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D2" w:rsidRDefault="002B55D2" w:rsidP="002B55D2">
      <w:pPr>
        <w:spacing w:before="360" w:after="0" w:line="360" w:lineRule="auto"/>
        <w:jc w:val="righ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ПРОЕКТ</w:t>
      </w:r>
    </w:p>
    <w:p w:rsidR="002B55D2" w:rsidRPr="002B55D2" w:rsidRDefault="002B55D2" w:rsidP="002B55D2">
      <w:pPr>
        <w:spacing w:after="0" w:line="240" w:lineRule="auto"/>
        <w:jc w:val="center"/>
        <w:rPr>
          <w:rFonts w:ascii="Times New Roman" w:eastAsia="Calibri" w:hAnsi="Times New Roman" w:cs="Times New Roman"/>
          <w:b/>
          <w:bCs/>
          <w:sz w:val="28"/>
          <w:szCs w:val="28"/>
          <w:lang w:eastAsia="ru-RU"/>
        </w:rPr>
      </w:pPr>
      <w:r w:rsidRPr="002B55D2">
        <w:rPr>
          <w:rFonts w:ascii="Times New Roman" w:eastAsia="Calibri" w:hAnsi="Times New Roman" w:cs="Times New Roman"/>
          <w:b/>
          <w:bCs/>
          <w:sz w:val="28"/>
          <w:szCs w:val="28"/>
          <w:lang w:eastAsia="ru-RU"/>
        </w:rPr>
        <w:t xml:space="preserve">Федеральное государственное бюджетное учреждение </w:t>
      </w:r>
    </w:p>
    <w:p w:rsidR="002B55D2" w:rsidRPr="002B55D2" w:rsidRDefault="002B55D2" w:rsidP="002B55D2">
      <w:pPr>
        <w:spacing w:after="0" w:line="240" w:lineRule="auto"/>
        <w:jc w:val="center"/>
        <w:rPr>
          <w:rFonts w:ascii="Times New Roman" w:eastAsia="Calibri" w:hAnsi="Times New Roman" w:cs="Times New Roman"/>
          <w:b/>
          <w:bCs/>
          <w:sz w:val="28"/>
          <w:szCs w:val="28"/>
          <w:lang w:eastAsia="ru-RU"/>
        </w:rPr>
      </w:pPr>
      <w:r w:rsidRPr="002B55D2">
        <w:rPr>
          <w:rFonts w:ascii="Times New Roman" w:eastAsia="Calibri" w:hAnsi="Times New Roman" w:cs="Times New Roman"/>
          <w:b/>
          <w:bCs/>
          <w:sz w:val="28"/>
          <w:szCs w:val="28"/>
          <w:lang w:eastAsia="ru-RU"/>
        </w:rPr>
        <w:t>«Федеральный институт оценки качества образования</w:t>
      </w: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2B55D2">
      <w:pPr>
        <w:spacing w:after="0" w:line="360" w:lineRule="auto"/>
        <w:jc w:val="center"/>
        <w:rPr>
          <w:rFonts w:ascii="Times New Roman" w:eastAsia="Calibri" w:hAnsi="Times New Roman" w:cs="Times New Roman"/>
          <w:b/>
          <w:bCs/>
          <w:sz w:val="36"/>
          <w:szCs w:val="36"/>
          <w:lang w:eastAsia="ru-RU"/>
        </w:rPr>
      </w:pPr>
      <w:r w:rsidRPr="002B55D2">
        <w:rPr>
          <w:rFonts w:ascii="Times New Roman" w:eastAsia="Calibri" w:hAnsi="Times New Roman" w:cs="Times New Roman"/>
          <w:b/>
          <w:bCs/>
          <w:sz w:val="36"/>
          <w:szCs w:val="36"/>
          <w:lang w:eastAsia="ru-RU"/>
        </w:rPr>
        <w:t xml:space="preserve">Организация и проведение  </w:t>
      </w:r>
    </w:p>
    <w:p w:rsidR="002B55D2" w:rsidRDefault="002B55D2" w:rsidP="002B55D2">
      <w:pPr>
        <w:spacing w:after="0" w:line="360" w:lineRule="auto"/>
        <w:jc w:val="center"/>
        <w:rPr>
          <w:rFonts w:ascii="Times New Roman" w:eastAsia="Calibri" w:hAnsi="Times New Roman" w:cs="Times New Roman"/>
          <w:b/>
          <w:bCs/>
          <w:sz w:val="36"/>
          <w:szCs w:val="36"/>
          <w:lang w:eastAsia="ru-RU"/>
        </w:rPr>
      </w:pPr>
      <w:r w:rsidRPr="002B55D2">
        <w:rPr>
          <w:rFonts w:ascii="Times New Roman" w:eastAsia="Calibri" w:hAnsi="Times New Roman" w:cs="Times New Roman"/>
          <w:b/>
          <w:bCs/>
          <w:sz w:val="36"/>
          <w:szCs w:val="36"/>
          <w:lang w:eastAsia="ru-RU"/>
        </w:rPr>
        <w:t xml:space="preserve">Всероссийской олимпиады </w:t>
      </w:r>
    </w:p>
    <w:p w:rsidR="002B55D2" w:rsidRPr="002B55D2" w:rsidRDefault="002B55D2" w:rsidP="002B55D2">
      <w:pPr>
        <w:spacing w:after="0" w:line="360" w:lineRule="auto"/>
        <w:jc w:val="center"/>
        <w:rPr>
          <w:rFonts w:ascii="Times New Roman" w:eastAsia="Calibri" w:hAnsi="Times New Roman" w:cs="Times New Roman"/>
          <w:b/>
          <w:bCs/>
          <w:sz w:val="36"/>
          <w:szCs w:val="36"/>
          <w:lang w:eastAsia="ru-RU"/>
        </w:rPr>
      </w:pPr>
      <w:r w:rsidRPr="002B55D2">
        <w:rPr>
          <w:rFonts w:ascii="Times New Roman" w:eastAsia="Calibri" w:hAnsi="Times New Roman" w:cs="Times New Roman"/>
          <w:b/>
          <w:bCs/>
          <w:sz w:val="36"/>
          <w:szCs w:val="36"/>
          <w:lang w:eastAsia="ru-RU"/>
        </w:rPr>
        <w:t>профессиона</w:t>
      </w:r>
      <w:r>
        <w:rPr>
          <w:rFonts w:ascii="Times New Roman" w:eastAsia="Calibri" w:hAnsi="Times New Roman" w:cs="Times New Roman"/>
          <w:b/>
          <w:bCs/>
          <w:sz w:val="36"/>
          <w:szCs w:val="36"/>
          <w:lang w:eastAsia="ru-RU"/>
        </w:rPr>
        <w:t>л</w:t>
      </w:r>
      <w:r w:rsidRPr="002B55D2">
        <w:rPr>
          <w:rFonts w:ascii="Times New Roman" w:eastAsia="Calibri" w:hAnsi="Times New Roman" w:cs="Times New Roman"/>
          <w:b/>
          <w:bCs/>
          <w:sz w:val="36"/>
          <w:szCs w:val="36"/>
          <w:lang w:eastAsia="ru-RU"/>
        </w:rPr>
        <w:t>ьного мастерства в 2018 году</w:t>
      </w:r>
    </w:p>
    <w:p w:rsidR="002B55D2" w:rsidRDefault="002B55D2" w:rsidP="002B55D2">
      <w:pPr>
        <w:spacing w:after="0" w:line="240" w:lineRule="auto"/>
        <w:jc w:val="both"/>
        <w:rPr>
          <w:rFonts w:ascii="Times New Roman" w:hAnsi="Times New Roman" w:cs="Times New Roman"/>
          <w:sz w:val="24"/>
          <w:szCs w:val="24"/>
          <w:lang w:eastAsia="ru-RU"/>
        </w:rPr>
      </w:pPr>
    </w:p>
    <w:p w:rsidR="002B55D2" w:rsidRDefault="002B55D2" w:rsidP="002B55D2">
      <w:pPr>
        <w:spacing w:after="0" w:line="240" w:lineRule="auto"/>
        <w:jc w:val="center"/>
        <w:rPr>
          <w:rFonts w:ascii="Times New Roman" w:hAnsi="Times New Roman" w:cs="Times New Roman"/>
          <w:sz w:val="24"/>
          <w:szCs w:val="24"/>
          <w:lang w:eastAsia="ru-RU"/>
        </w:rPr>
      </w:pPr>
    </w:p>
    <w:p w:rsidR="002B55D2" w:rsidRDefault="002B55D2" w:rsidP="002B55D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Сборник организационно-методических документов по использованию типовых алгоритмов и шаблонов фондов оценочных средств, используемых при организации и проведении олимпиад профессионального мастерства</w:t>
      </w: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МОСКВА</w:t>
      </w: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2017</w:t>
      </w:r>
    </w:p>
    <w:p w:rsidR="00982703" w:rsidRPr="00611A7C" w:rsidRDefault="00982703" w:rsidP="00982703">
      <w:pPr>
        <w:spacing w:before="360" w:after="0" w:line="360" w:lineRule="auto"/>
        <w:jc w:val="center"/>
        <w:rPr>
          <w:rFonts w:ascii="Times New Roman" w:eastAsia="Calibri" w:hAnsi="Times New Roman" w:cs="Times New Roman"/>
          <w:b/>
          <w:bCs/>
          <w:sz w:val="24"/>
          <w:szCs w:val="24"/>
          <w:lang w:eastAsia="ru-RU"/>
        </w:rPr>
      </w:pPr>
      <w:r w:rsidRPr="00611A7C">
        <w:rPr>
          <w:rFonts w:ascii="Times New Roman" w:eastAsia="Calibri" w:hAnsi="Times New Roman" w:cs="Times New Roman"/>
          <w:b/>
          <w:bCs/>
          <w:sz w:val="24"/>
          <w:szCs w:val="24"/>
          <w:lang w:eastAsia="ru-RU"/>
        </w:rPr>
        <w:lastRenderedPageBreak/>
        <w:t>Оглавление</w:t>
      </w:r>
    </w:p>
    <w:tbl>
      <w:tblPr>
        <w:tblStyle w:val="a3"/>
        <w:tblW w:w="9747" w:type="dxa"/>
        <w:tblLook w:val="04A0" w:firstRow="1" w:lastRow="0" w:firstColumn="1" w:lastColumn="0" w:noHBand="0" w:noVBand="1"/>
      </w:tblPr>
      <w:tblGrid>
        <w:gridCol w:w="989"/>
        <w:gridCol w:w="7704"/>
        <w:gridCol w:w="1054"/>
      </w:tblGrid>
      <w:tr w:rsidR="00AD152F" w:rsidTr="00AD152F">
        <w:tc>
          <w:tcPr>
            <w:tcW w:w="8693" w:type="dxa"/>
            <w:gridSpan w:val="2"/>
          </w:tcPr>
          <w:p w:rsidR="00AD152F" w:rsidRPr="002A6E45" w:rsidRDefault="00AD152F" w:rsidP="00934829">
            <w:pPr>
              <w:spacing w:before="200" w:after="120" w:line="276"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Введение</w:t>
            </w:r>
            <w:r w:rsidRPr="00236D32">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w:t>
            </w:r>
          </w:p>
        </w:tc>
        <w:tc>
          <w:tcPr>
            <w:tcW w:w="1054" w:type="dxa"/>
            <w:vAlign w:val="bottom"/>
          </w:tcPr>
          <w:p w:rsidR="00AD152F"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sidRPr="00843148">
              <w:rPr>
                <w:rFonts w:ascii="Times New Roman" w:eastAsia="Calibri" w:hAnsi="Times New Roman" w:cs="Times New Roman"/>
                <w:bCs/>
                <w:sz w:val="24"/>
                <w:szCs w:val="24"/>
                <w:lang w:eastAsia="ru-RU"/>
              </w:rPr>
              <w:t>3</w:t>
            </w:r>
          </w:p>
        </w:tc>
      </w:tr>
      <w:tr w:rsidR="00986F94" w:rsidTr="00AD152F">
        <w:tc>
          <w:tcPr>
            <w:tcW w:w="989" w:type="dxa"/>
          </w:tcPr>
          <w:p w:rsidR="00986F94" w:rsidRDefault="00131F52" w:rsidP="00934829">
            <w:pPr>
              <w:spacing w:before="24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p>
        </w:tc>
        <w:tc>
          <w:tcPr>
            <w:tcW w:w="7704" w:type="dxa"/>
          </w:tcPr>
          <w:p w:rsidR="00986F94" w:rsidRPr="00C82794" w:rsidRDefault="002A6E45" w:rsidP="00934829">
            <w:pPr>
              <w:spacing w:before="200" w:after="120" w:line="276" w:lineRule="auto"/>
              <w:jc w:val="both"/>
              <w:rPr>
                <w:rFonts w:ascii="Times New Roman" w:eastAsia="Calibri" w:hAnsi="Times New Roman" w:cs="Times New Roman"/>
                <w:b/>
                <w:bCs/>
                <w:sz w:val="24"/>
                <w:szCs w:val="24"/>
                <w:lang w:eastAsia="ru-RU"/>
              </w:rPr>
            </w:pPr>
            <w:r w:rsidRPr="002A6E45">
              <w:rPr>
                <w:rFonts w:ascii="Times New Roman" w:eastAsia="Calibri" w:hAnsi="Times New Roman" w:cs="Times New Roman"/>
                <w:b/>
                <w:bCs/>
                <w:sz w:val="24"/>
                <w:szCs w:val="24"/>
                <w:lang w:eastAsia="ru-RU"/>
              </w:rPr>
              <w:t>Р</w:t>
            </w:r>
            <w:r>
              <w:rPr>
                <w:rFonts w:ascii="Times New Roman" w:eastAsia="Calibri" w:hAnsi="Times New Roman" w:cs="Times New Roman"/>
                <w:b/>
                <w:bCs/>
                <w:sz w:val="24"/>
                <w:szCs w:val="24"/>
                <w:lang w:eastAsia="ru-RU"/>
              </w:rPr>
              <w:t xml:space="preserve">егламент </w:t>
            </w:r>
            <w:r w:rsidRPr="002A6E45">
              <w:rPr>
                <w:rFonts w:ascii="Times New Roman" w:eastAsia="Calibri" w:hAnsi="Times New Roman" w:cs="Times New Roman"/>
                <w:b/>
                <w:bCs/>
                <w:sz w:val="24"/>
                <w:szCs w:val="24"/>
                <w:lang w:eastAsia="ru-RU"/>
              </w:rPr>
              <w:t>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w:t>
            </w:r>
            <w:r w:rsidR="00934829" w:rsidRPr="00934829">
              <w:rPr>
                <w:rFonts w:ascii="Times New Roman" w:eastAsia="Calibri" w:hAnsi="Times New Roman" w:cs="Times New Roman"/>
                <w:bCs/>
                <w:sz w:val="24"/>
                <w:szCs w:val="24"/>
                <w:lang w:eastAsia="ru-RU"/>
              </w:rPr>
              <w:t>……………………………...</w:t>
            </w:r>
          </w:p>
        </w:tc>
        <w:tc>
          <w:tcPr>
            <w:tcW w:w="1054" w:type="dxa"/>
            <w:vAlign w:val="bottom"/>
          </w:tcPr>
          <w:p w:rsidR="00986F94"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r>
      <w:tr w:rsidR="00986F94" w:rsidTr="00AD152F">
        <w:tc>
          <w:tcPr>
            <w:tcW w:w="989" w:type="dxa"/>
          </w:tcPr>
          <w:p w:rsidR="00986F94" w:rsidRDefault="00131F52" w:rsidP="00934829">
            <w:pPr>
              <w:spacing w:before="24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7704" w:type="dxa"/>
          </w:tcPr>
          <w:p w:rsidR="00986F94" w:rsidRPr="00C82794" w:rsidRDefault="00934829" w:rsidP="00934829">
            <w:pPr>
              <w:spacing w:before="200" w:after="120" w:line="276" w:lineRule="auto"/>
              <w:jc w:val="both"/>
              <w:rPr>
                <w:rFonts w:ascii="Times New Roman" w:eastAsia="Calibri" w:hAnsi="Times New Roman" w:cs="Times New Roman"/>
                <w:b/>
                <w:bCs/>
                <w:sz w:val="24"/>
                <w:szCs w:val="24"/>
                <w:lang w:eastAsia="ru-RU"/>
              </w:rPr>
            </w:pPr>
            <w:r w:rsidRPr="00131F52">
              <w:rPr>
                <w:rFonts w:ascii="Times New Roman" w:eastAsia="Calibri" w:hAnsi="Times New Roman" w:cs="Times New Roman"/>
                <w:b/>
                <w:bCs/>
                <w:sz w:val="24"/>
                <w:szCs w:val="24"/>
                <w:lang w:eastAsia="ru-RU"/>
              </w:rPr>
              <w:t>П</w:t>
            </w:r>
            <w:r>
              <w:rPr>
                <w:rFonts w:ascii="Times New Roman" w:eastAsia="Calibri" w:hAnsi="Times New Roman" w:cs="Times New Roman"/>
                <w:b/>
                <w:bCs/>
                <w:sz w:val="24"/>
                <w:szCs w:val="24"/>
                <w:lang w:eastAsia="ru-RU"/>
              </w:rPr>
              <w:t>римерный порядок</w:t>
            </w:r>
            <w:r w:rsidR="00131F52">
              <w:rPr>
                <w:rFonts w:ascii="Times New Roman" w:eastAsia="Calibri" w:hAnsi="Times New Roman" w:cs="Times New Roman"/>
                <w:b/>
                <w:bCs/>
                <w:sz w:val="24"/>
                <w:szCs w:val="24"/>
                <w:lang w:eastAsia="ru-RU"/>
              </w:rPr>
              <w:t xml:space="preserve"> </w:t>
            </w:r>
            <w:r w:rsidR="00131F52" w:rsidRPr="00131F52">
              <w:rPr>
                <w:rFonts w:ascii="Times New Roman" w:eastAsia="Calibri" w:hAnsi="Times New Roman" w:cs="Times New Roman"/>
                <w:b/>
                <w:bCs/>
                <w:sz w:val="24"/>
                <w:szCs w:val="24"/>
                <w:lang w:eastAsia="ru-RU"/>
              </w:rPr>
              <w:t>организации и проведения заключительного этапа Всероссийской олимпиады профессионального мастерства обучающихся по специальностям среднего профессионального образования</w:t>
            </w:r>
            <w:r w:rsidRPr="00934829">
              <w:rPr>
                <w:rFonts w:ascii="Times New Roman" w:eastAsia="Calibri" w:hAnsi="Times New Roman" w:cs="Times New Roman"/>
                <w:bCs/>
                <w:sz w:val="24"/>
                <w:szCs w:val="24"/>
                <w:lang w:eastAsia="ru-RU"/>
              </w:rPr>
              <w:t>………………………………………………………………....</w:t>
            </w:r>
          </w:p>
        </w:tc>
        <w:tc>
          <w:tcPr>
            <w:tcW w:w="1054" w:type="dxa"/>
            <w:vAlign w:val="bottom"/>
          </w:tcPr>
          <w:p w:rsidR="00986F94"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34</w:t>
            </w:r>
          </w:p>
        </w:tc>
      </w:tr>
      <w:tr w:rsidR="00C82794" w:rsidTr="00AD152F">
        <w:tc>
          <w:tcPr>
            <w:tcW w:w="989" w:type="dxa"/>
          </w:tcPr>
          <w:p w:rsidR="00C82794" w:rsidRDefault="00131F52" w:rsidP="00934829">
            <w:pPr>
              <w:spacing w:before="24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w:t>
            </w:r>
          </w:p>
        </w:tc>
        <w:tc>
          <w:tcPr>
            <w:tcW w:w="7704" w:type="dxa"/>
          </w:tcPr>
          <w:p w:rsidR="00C82794" w:rsidRPr="00982703" w:rsidRDefault="00C82794" w:rsidP="00934829">
            <w:pPr>
              <w:spacing w:before="200" w:after="120" w:line="276" w:lineRule="auto"/>
              <w:jc w:val="both"/>
              <w:rPr>
                <w:rFonts w:ascii="Times New Roman" w:eastAsia="Calibri" w:hAnsi="Times New Roman" w:cs="Times New Roman"/>
                <w:bCs/>
                <w:sz w:val="24"/>
                <w:szCs w:val="24"/>
                <w:lang w:eastAsia="ru-RU"/>
              </w:rPr>
            </w:pPr>
            <w:r w:rsidRPr="00C82794">
              <w:rPr>
                <w:rFonts w:ascii="Times New Roman" w:eastAsia="Calibri" w:hAnsi="Times New Roman" w:cs="Times New Roman"/>
                <w:b/>
                <w:bCs/>
                <w:sz w:val="24"/>
                <w:szCs w:val="24"/>
                <w:lang w:eastAsia="ru-RU"/>
              </w:rPr>
              <w:t>Типовые алгоритмы формирования фондов оценочных средств и организационных механизмов проведения олимпиад профессионального мастерства</w:t>
            </w:r>
            <w:r>
              <w:rPr>
                <w:rFonts w:ascii="Times New Roman" w:eastAsia="Calibri" w:hAnsi="Times New Roman" w:cs="Times New Roman"/>
                <w:bCs/>
                <w:sz w:val="24"/>
                <w:szCs w:val="24"/>
                <w:lang w:eastAsia="ru-RU"/>
              </w:rPr>
              <w:t>……………………………………..........</w:t>
            </w:r>
          </w:p>
        </w:tc>
        <w:tc>
          <w:tcPr>
            <w:tcW w:w="1054" w:type="dxa"/>
            <w:vAlign w:val="bottom"/>
          </w:tcPr>
          <w:p w:rsidR="00C82794"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43</w:t>
            </w:r>
          </w:p>
        </w:tc>
      </w:tr>
      <w:tr w:rsidR="00982703" w:rsidTr="00AD152F">
        <w:tc>
          <w:tcPr>
            <w:tcW w:w="989" w:type="dxa"/>
          </w:tcPr>
          <w:p w:rsidR="00982703" w:rsidRDefault="00131F52" w:rsidP="00934829">
            <w:pPr>
              <w:spacing w:before="24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w:t>
            </w:r>
            <w:r w:rsidR="00102BEA">
              <w:rPr>
                <w:rFonts w:ascii="Times New Roman" w:eastAsia="Calibri" w:hAnsi="Times New Roman" w:cs="Times New Roman"/>
                <w:b/>
                <w:bCs/>
                <w:sz w:val="24"/>
                <w:szCs w:val="24"/>
                <w:lang w:eastAsia="ru-RU"/>
              </w:rPr>
              <w:t>.1.</w:t>
            </w:r>
          </w:p>
        </w:tc>
        <w:tc>
          <w:tcPr>
            <w:tcW w:w="7704" w:type="dxa"/>
          </w:tcPr>
          <w:p w:rsidR="00982703" w:rsidRPr="00991F56" w:rsidRDefault="00982703" w:rsidP="00934829">
            <w:pPr>
              <w:spacing w:before="200" w:after="120" w:line="276" w:lineRule="auto"/>
              <w:jc w:val="both"/>
              <w:rPr>
                <w:rFonts w:ascii="Times New Roman" w:eastAsia="Calibri" w:hAnsi="Times New Roman" w:cs="Times New Roman"/>
                <w:b/>
                <w:bCs/>
                <w:sz w:val="24"/>
                <w:szCs w:val="24"/>
                <w:lang w:eastAsia="ru-RU"/>
              </w:rPr>
            </w:pPr>
            <w:r w:rsidRPr="00982703">
              <w:rPr>
                <w:rFonts w:ascii="Times New Roman" w:eastAsia="Calibri" w:hAnsi="Times New Roman" w:cs="Times New Roman"/>
                <w:bCs/>
                <w:sz w:val="24"/>
                <w:szCs w:val="24"/>
                <w:lang w:eastAsia="ru-RU"/>
              </w:rPr>
              <w:t>Типовой алгоритм формирования фондов оценочных средств и организационных механизмов проведения олимпиад профессионального мастерства</w:t>
            </w:r>
            <w:r w:rsidRPr="00982703">
              <w:rPr>
                <w:rFonts w:ascii="Times New Roman" w:eastAsia="Calibri" w:hAnsi="Times New Roman" w:cs="Times New Roman"/>
                <w:b/>
                <w:bCs/>
                <w:sz w:val="24"/>
                <w:szCs w:val="24"/>
                <w:lang w:eastAsia="ru-RU"/>
              </w:rPr>
              <w:t xml:space="preserve"> </w:t>
            </w:r>
            <w:r w:rsidRPr="00102BEA">
              <w:rPr>
                <w:rFonts w:ascii="Times New Roman" w:eastAsia="Calibri" w:hAnsi="Times New Roman" w:cs="Times New Roman"/>
                <w:bCs/>
                <w:sz w:val="24"/>
                <w:szCs w:val="24"/>
                <w:lang w:eastAsia="ru-RU"/>
              </w:rPr>
              <w:t>(1)………………………………................</w:t>
            </w:r>
          </w:p>
        </w:tc>
        <w:tc>
          <w:tcPr>
            <w:tcW w:w="1054" w:type="dxa"/>
            <w:vAlign w:val="bottom"/>
          </w:tcPr>
          <w:p w:rsidR="00982703"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44</w:t>
            </w:r>
          </w:p>
        </w:tc>
      </w:tr>
      <w:tr w:rsidR="00982703" w:rsidTr="00AD152F">
        <w:trPr>
          <w:trHeight w:val="176"/>
        </w:trPr>
        <w:tc>
          <w:tcPr>
            <w:tcW w:w="989" w:type="dxa"/>
          </w:tcPr>
          <w:p w:rsidR="00982703" w:rsidRDefault="00131F52" w:rsidP="00934829">
            <w:pPr>
              <w:spacing w:before="200" w:after="12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w:t>
            </w:r>
            <w:r w:rsidR="00102BEA">
              <w:rPr>
                <w:rFonts w:ascii="Times New Roman" w:eastAsia="Calibri" w:hAnsi="Times New Roman" w:cs="Times New Roman"/>
                <w:b/>
                <w:bCs/>
                <w:sz w:val="24"/>
                <w:szCs w:val="24"/>
                <w:lang w:eastAsia="ru-RU"/>
              </w:rPr>
              <w:t>.2.</w:t>
            </w:r>
          </w:p>
        </w:tc>
        <w:tc>
          <w:tcPr>
            <w:tcW w:w="7704" w:type="dxa"/>
          </w:tcPr>
          <w:p w:rsidR="00982703" w:rsidRPr="00991F56" w:rsidRDefault="00982703" w:rsidP="00934829">
            <w:pPr>
              <w:spacing w:before="200" w:after="120" w:line="276" w:lineRule="auto"/>
              <w:jc w:val="both"/>
              <w:rPr>
                <w:rFonts w:ascii="Times New Roman" w:eastAsia="Calibri" w:hAnsi="Times New Roman" w:cs="Times New Roman"/>
                <w:b/>
                <w:bCs/>
                <w:sz w:val="24"/>
                <w:szCs w:val="24"/>
                <w:lang w:eastAsia="ru-RU"/>
              </w:rPr>
            </w:pPr>
            <w:r w:rsidRPr="00982703">
              <w:rPr>
                <w:rFonts w:ascii="Times New Roman" w:eastAsia="Calibri" w:hAnsi="Times New Roman" w:cs="Times New Roman"/>
                <w:bCs/>
                <w:sz w:val="24"/>
                <w:szCs w:val="24"/>
                <w:lang w:eastAsia="ru-RU"/>
              </w:rPr>
              <w:t>Типовой алгоритм формирования фондов оценочных средств и организационных механизмов проведения олимпиад профессионального мастерства</w:t>
            </w:r>
            <w:r w:rsidRPr="00982703">
              <w:rPr>
                <w:rFonts w:ascii="Times New Roman" w:eastAsia="Calibri" w:hAnsi="Times New Roman" w:cs="Times New Roman"/>
                <w:b/>
                <w:bCs/>
                <w:sz w:val="24"/>
                <w:szCs w:val="24"/>
                <w:lang w:eastAsia="ru-RU"/>
              </w:rPr>
              <w:t xml:space="preserve"> </w:t>
            </w:r>
            <w:r w:rsidRPr="00102BEA">
              <w:rPr>
                <w:rFonts w:ascii="Times New Roman" w:eastAsia="Calibri" w:hAnsi="Times New Roman" w:cs="Times New Roman"/>
                <w:bCs/>
                <w:sz w:val="24"/>
                <w:szCs w:val="24"/>
                <w:lang w:eastAsia="ru-RU"/>
              </w:rPr>
              <w:t>(2)</w:t>
            </w:r>
            <w:r w:rsidRPr="00962688">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w:t>
            </w:r>
            <w:r w:rsidRPr="00962688">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w:t>
            </w:r>
          </w:p>
        </w:tc>
        <w:tc>
          <w:tcPr>
            <w:tcW w:w="1054" w:type="dxa"/>
            <w:vAlign w:val="bottom"/>
          </w:tcPr>
          <w:p w:rsidR="00982703"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52</w:t>
            </w:r>
          </w:p>
        </w:tc>
      </w:tr>
      <w:tr w:rsidR="00C82794" w:rsidTr="00AD152F">
        <w:tc>
          <w:tcPr>
            <w:tcW w:w="989" w:type="dxa"/>
          </w:tcPr>
          <w:p w:rsidR="00C82794" w:rsidRDefault="00131F52" w:rsidP="00934829">
            <w:pPr>
              <w:spacing w:before="24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w:t>
            </w:r>
          </w:p>
        </w:tc>
        <w:tc>
          <w:tcPr>
            <w:tcW w:w="7704" w:type="dxa"/>
          </w:tcPr>
          <w:p w:rsidR="00C82794" w:rsidRPr="00C82794" w:rsidRDefault="00C82794" w:rsidP="00934829">
            <w:pPr>
              <w:spacing w:before="200" w:after="120" w:line="276" w:lineRule="auto"/>
              <w:jc w:val="both"/>
              <w:rPr>
                <w:rFonts w:ascii="Times New Roman" w:eastAsia="Calibri" w:hAnsi="Times New Roman" w:cs="Times New Roman"/>
                <w:b/>
                <w:bCs/>
                <w:sz w:val="24"/>
                <w:szCs w:val="24"/>
                <w:lang w:eastAsia="ru-RU"/>
              </w:rPr>
            </w:pPr>
            <w:r w:rsidRPr="00C82794">
              <w:rPr>
                <w:rFonts w:ascii="Times New Roman" w:eastAsia="Calibri" w:hAnsi="Times New Roman" w:cs="Times New Roman"/>
                <w:b/>
                <w:bCs/>
                <w:sz w:val="24"/>
                <w:szCs w:val="24"/>
                <w:lang w:eastAsia="ru-RU"/>
              </w:rPr>
              <w:t>Комплект типовых шаблонов фондов оценочных средств для проведения олимпиад профессионального мастерства по укрупненным группам специальностей СПО</w:t>
            </w:r>
            <w:r w:rsidRPr="00C82794">
              <w:rPr>
                <w:rFonts w:ascii="Times New Roman" w:eastAsia="Calibri" w:hAnsi="Times New Roman" w:cs="Times New Roman"/>
                <w:bCs/>
                <w:sz w:val="24"/>
                <w:szCs w:val="24"/>
                <w:lang w:eastAsia="ru-RU"/>
              </w:rPr>
              <w:t>………………………….</w:t>
            </w:r>
          </w:p>
        </w:tc>
        <w:tc>
          <w:tcPr>
            <w:tcW w:w="1054" w:type="dxa"/>
            <w:vAlign w:val="bottom"/>
          </w:tcPr>
          <w:p w:rsidR="00C82794"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61</w:t>
            </w:r>
          </w:p>
        </w:tc>
      </w:tr>
      <w:tr w:rsidR="00982703" w:rsidTr="00AD152F">
        <w:tc>
          <w:tcPr>
            <w:tcW w:w="989" w:type="dxa"/>
          </w:tcPr>
          <w:p w:rsidR="00982703" w:rsidRDefault="00131F52" w:rsidP="00934829">
            <w:pPr>
              <w:spacing w:before="24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w:t>
            </w:r>
            <w:r w:rsidR="00982703">
              <w:rPr>
                <w:rFonts w:ascii="Times New Roman" w:eastAsia="Calibri" w:hAnsi="Times New Roman" w:cs="Times New Roman"/>
                <w:b/>
                <w:bCs/>
                <w:sz w:val="24"/>
                <w:szCs w:val="24"/>
                <w:lang w:eastAsia="ru-RU"/>
              </w:rPr>
              <w:t>.</w:t>
            </w:r>
            <w:r w:rsidR="00102BEA">
              <w:rPr>
                <w:rFonts w:ascii="Times New Roman" w:eastAsia="Calibri" w:hAnsi="Times New Roman" w:cs="Times New Roman"/>
                <w:b/>
                <w:bCs/>
                <w:sz w:val="24"/>
                <w:szCs w:val="24"/>
                <w:lang w:eastAsia="ru-RU"/>
              </w:rPr>
              <w:t>1.</w:t>
            </w:r>
          </w:p>
        </w:tc>
        <w:tc>
          <w:tcPr>
            <w:tcW w:w="7704" w:type="dxa"/>
          </w:tcPr>
          <w:p w:rsidR="00982703" w:rsidRPr="00102BEA" w:rsidRDefault="00102BEA" w:rsidP="00934829">
            <w:pPr>
              <w:spacing w:before="200" w:after="120" w:line="276"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Т</w:t>
            </w:r>
            <w:r w:rsidRPr="00102BEA">
              <w:rPr>
                <w:rFonts w:ascii="Times New Roman" w:eastAsia="Calibri" w:hAnsi="Times New Roman" w:cs="Times New Roman"/>
                <w:bCs/>
                <w:sz w:val="24"/>
                <w:szCs w:val="24"/>
                <w:lang w:eastAsia="ru-RU"/>
              </w:rPr>
              <w:t>ипов</w:t>
            </w:r>
            <w:r>
              <w:rPr>
                <w:rFonts w:ascii="Times New Roman" w:eastAsia="Calibri" w:hAnsi="Times New Roman" w:cs="Times New Roman"/>
                <w:bCs/>
                <w:sz w:val="24"/>
                <w:szCs w:val="24"/>
                <w:lang w:eastAsia="ru-RU"/>
              </w:rPr>
              <w:t>ой</w:t>
            </w:r>
            <w:r w:rsidRPr="00102BEA">
              <w:rPr>
                <w:rFonts w:ascii="Times New Roman" w:eastAsia="Calibri" w:hAnsi="Times New Roman" w:cs="Times New Roman"/>
                <w:bCs/>
                <w:sz w:val="24"/>
                <w:szCs w:val="24"/>
                <w:lang w:eastAsia="ru-RU"/>
              </w:rPr>
              <w:t xml:space="preserve"> шаблон фондов оценочных средств для проведения олимпи</w:t>
            </w:r>
            <w:r>
              <w:rPr>
                <w:rFonts w:ascii="Times New Roman" w:eastAsia="Calibri" w:hAnsi="Times New Roman" w:cs="Times New Roman"/>
                <w:bCs/>
                <w:sz w:val="24"/>
                <w:szCs w:val="24"/>
                <w:lang w:eastAsia="ru-RU"/>
              </w:rPr>
              <w:t xml:space="preserve">ад профессионального мастерства </w:t>
            </w:r>
            <w:r w:rsidRPr="00102BEA">
              <w:rPr>
                <w:rFonts w:ascii="Times New Roman" w:eastAsia="Calibri" w:hAnsi="Times New Roman" w:cs="Times New Roman"/>
                <w:bCs/>
                <w:sz w:val="24"/>
                <w:szCs w:val="24"/>
                <w:lang w:eastAsia="ru-RU"/>
              </w:rPr>
              <w:t xml:space="preserve">по укрупненным группам специальностей </w:t>
            </w:r>
            <w:r>
              <w:rPr>
                <w:rFonts w:ascii="Times New Roman" w:eastAsia="Calibri" w:hAnsi="Times New Roman" w:cs="Times New Roman"/>
                <w:bCs/>
                <w:sz w:val="24"/>
                <w:szCs w:val="24"/>
                <w:lang w:eastAsia="ru-RU"/>
              </w:rPr>
              <w:t>СПО</w:t>
            </w:r>
            <w:r w:rsidR="00BF19AF">
              <w:rPr>
                <w:rFonts w:ascii="Times New Roman" w:eastAsia="Calibri" w:hAnsi="Times New Roman" w:cs="Times New Roman"/>
                <w:bCs/>
                <w:sz w:val="24"/>
                <w:szCs w:val="24"/>
                <w:lang w:eastAsia="ru-RU"/>
              </w:rPr>
              <w:t xml:space="preserve"> - общий</w:t>
            </w:r>
            <w:r w:rsidR="00C82794">
              <w:rPr>
                <w:rFonts w:ascii="Times New Roman" w:eastAsia="Calibri" w:hAnsi="Times New Roman" w:cs="Times New Roman"/>
                <w:bCs/>
                <w:sz w:val="24"/>
                <w:szCs w:val="24"/>
                <w:lang w:eastAsia="ru-RU"/>
              </w:rPr>
              <w:t>……………………………………...</w:t>
            </w:r>
            <w:r w:rsidR="00BF19AF">
              <w:rPr>
                <w:rFonts w:ascii="Times New Roman" w:eastAsia="Calibri" w:hAnsi="Times New Roman" w:cs="Times New Roman"/>
                <w:bCs/>
                <w:sz w:val="24"/>
                <w:szCs w:val="24"/>
                <w:lang w:eastAsia="ru-RU"/>
              </w:rPr>
              <w:t>.............</w:t>
            </w:r>
          </w:p>
        </w:tc>
        <w:tc>
          <w:tcPr>
            <w:tcW w:w="1054" w:type="dxa"/>
            <w:vAlign w:val="bottom"/>
          </w:tcPr>
          <w:p w:rsidR="00982703"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61</w:t>
            </w:r>
          </w:p>
        </w:tc>
      </w:tr>
      <w:tr w:rsidR="00982703" w:rsidTr="00AD152F">
        <w:tc>
          <w:tcPr>
            <w:tcW w:w="989" w:type="dxa"/>
          </w:tcPr>
          <w:p w:rsidR="00982703" w:rsidRDefault="00131F52" w:rsidP="00934829">
            <w:pPr>
              <w:spacing w:before="24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w:t>
            </w:r>
            <w:r w:rsidR="00102BEA">
              <w:rPr>
                <w:rFonts w:ascii="Times New Roman" w:eastAsia="Calibri" w:hAnsi="Times New Roman" w:cs="Times New Roman"/>
                <w:b/>
                <w:bCs/>
                <w:sz w:val="24"/>
                <w:szCs w:val="24"/>
                <w:lang w:eastAsia="ru-RU"/>
              </w:rPr>
              <w:t>.2.</w:t>
            </w:r>
          </w:p>
        </w:tc>
        <w:tc>
          <w:tcPr>
            <w:tcW w:w="7704" w:type="dxa"/>
          </w:tcPr>
          <w:p w:rsidR="00982703" w:rsidRPr="00991F56" w:rsidRDefault="00FC04B0" w:rsidP="00934829">
            <w:pPr>
              <w:spacing w:before="200" w:after="120" w:line="276"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Cs/>
                <w:sz w:val="24"/>
                <w:szCs w:val="24"/>
                <w:lang w:eastAsia="ru-RU"/>
              </w:rPr>
              <w:t>Т</w:t>
            </w:r>
            <w:r w:rsidRPr="00102BEA">
              <w:rPr>
                <w:rFonts w:ascii="Times New Roman" w:eastAsia="Calibri" w:hAnsi="Times New Roman" w:cs="Times New Roman"/>
                <w:bCs/>
                <w:sz w:val="24"/>
                <w:szCs w:val="24"/>
                <w:lang w:eastAsia="ru-RU"/>
              </w:rPr>
              <w:t>ипов</w:t>
            </w:r>
            <w:r>
              <w:rPr>
                <w:rFonts w:ascii="Times New Roman" w:eastAsia="Calibri" w:hAnsi="Times New Roman" w:cs="Times New Roman"/>
                <w:bCs/>
                <w:sz w:val="24"/>
                <w:szCs w:val="24"/>
                <w:lang w:eastAsia="ru-RU"/>
              </w:rPr>
              <w:t>ой</w:t>
            </w:r>
            <w:r w:rsidRPr="00102BEA">
              <w:rPr>
                <w:rFonts w:ascii="Times New Roman" w:eastAsia="Calibri" w:hAnsi="Times New Roman" w:cs="Times New Roman"/>
                <w:bCs/>
                <w:sz w:val="24"/>
                <w:szCs w:val="24"/>
                <w:lang w:eastAsia="ru-RU"/>
              </w:rPr>
              <w:t xml:space="preserve"> шаблон фондов оценочных средств для проведения олимпи</w:t>
            </w:r>
            <w:r>
              <w:rPr>
                <w:rFonts w:ascii="Times New Roman" w:eastAsia="Calibri" w:hAnsi="Times New Roman" w:cs="Times New Roman"/>
                <w:bCs/>
                <w:sz w:val="24"/>
                <w:szCs w:val="24"/>
                <w:lang w:eastAsia="ru-RU"/>
              </w:rPr>
              <w:t xml:space="preserve">ад профессионального мастерства </w:t>
            </w:r>
            <w:r w:rsidRPr="00102BEA">
              <w:rPr>
                <w:rFonts w:ascii="Times New Roman" w:eastAsia="Calibri" w:hAnsi="Times New Roman" w:cs="Times New Roman"/>
                <w:bCs/>
                <w:sz w:val="24"/>
                <w:szCs w:val="24"/>
                <w:lang w:eastAsia="ru-RU"/>
              </w:rPr>
              <w:t xml:space="preserve">по укрупненным группам специальностей </w:t>
            </w:r>
            <w:r>
              <w:rPr>
                <w:rFonts w:ascii="Times New Roman" w:eastAsia="Calibri" w:hAnsi="Times New Roman" w:cs="Times New Roman"/>
                <w:bCs/>
                <w:sz w:val="24"/>
                <w:szCs w:val="24"/>
                <w:lang w:eastAsia="ru-RU"/>
              </w:rPr>
              <w:t>СПО</w:t>
            </w:r>
            <w:r w:rsidR="00985724">
              <w:rPr>
                <w:rFonts w:ascii="Times New Roman" w:eastAsia="Calibri" w:hAnsi="Times New Roman" w:cs="Times New Roman"/>
                <w:bCs/>
                <w:sz w:val="24"/>
                <w:szCs w:val="24"/>
                <w:lang w:eastAsia="ru-RU"/>
              </w:rPr>
              <w:t xml:space="preserve"> технического профиля……………………………...</w:t>
            </w:r>
          </w:p>
        </w:tc>
        <w:tc>
          <w:tcPr>
            <w:tcW w:w="1054" w:type="dxa"/>
            <w:vAlign w:val="center"/>
          </w:tcPr>
          <w:p w:rsidR="00AD152F" w:rsidRDefault="00AD152F" w:rsidP="00AD152F">
            <w:pPr>
              <w:spacing w:line="276" w:lineRule="auto"/>
              <w:jc w:val="center"/>
              <w:rPr>
                <w:rFonts w:ascii="Times New Roman" w:eastAsia="Calibri" w:hAnsi="Times New Roman" w:cs="Times New Roman"/>
                <w:bCs/>
                <w:sz w:val="24"/>
                <w:szCs w:val="24"/>
                <w:lang w:eastAsia="ru-RU"/>
              </w:rPr>
            </w:pPr>
          </w:p>
          <w:p w:rsidR="00AD152F" w:rsidRDefault="00AD152F" w:rsidP="00AD152F">
            <w:pPr>
              <w:spacing w:line="276" w:lineRule="auto"/>
              <w:jc w:val="center"/>
              <w:rPr>
                <w:rFonts w:ascii="Times New Roman" w:eastAsia="Calibri" w:hAnsi="Times New Roman" w:cs="Times New Roman"/>
                <w:bCs/>
                <w:sz w:val="24"/>
                <w:szCs w:val="24"/>
                <w:lang w:eastAsia="ru-RU"/>
              </w:rPr>
            </w:pPr>
          </w:p>
          <w:p w:rsidR="00982703" w:rsidRPr="00843148" w:rsidRDefault="00AD152F" w:rsidP="00AD152F">
            <w:pPr>
              <w:spacing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82</w:t>
            </w:r>
          </w:p>
        </w:tc>
      </w:tr>
      <w:tr w:rsidR="00982703" w:rsidTr="00AD152F">
        <w:tc>
          <w:tcPr>
            <w:tcW w:w="989" w:type="dxa"/>
          </w:tcPr>
          <w:p w:rsidR="00982703" w:rsidRDefault="00131F52" w:rsidP="00934829">
            <w:pPr>
              <w:spacing w:before="24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w:t>
            </w:r>
          </w:p>
        </w:tc>
        <w:tc>
          <w:tcPr>
            <w:tcW w:w="7704" w:type="dxa"/>
          </w:tcPr>
          <w:p w:rsidR="00982703" w:rsidRPr="00991F56" w:rsidRDefault="00C82794" w:rsidP="00934829">
            <w:pPr>
              <w:spacing w:before="200" w:after="120" w:line="276" w:lineRule="auto"/>
              <w:jc w:val="both"/>
              <w:rPr>
                <w:rFonts w:ascii="Times New Roman" w:eastAsia="Calibri" w:hAnsi="Times New Roman" w:cs="Times New Roman"/>
                <w:b/>
                <w:bCs/>
                <w:sz w:val="24"/>
                <w:szCs w:val="24"/>
                <w:lang w:eastAsia="ru-RU"/>
              </w:rPr>
            </w:pPr>
            <w:r w:rsidRPr="00C82794">
              <w:rPr>
                <w:rFonts w:ascii="Times New Roman" w:eastAsia="Calibri" w:hAnsi="Times New Roman" w:cs="Times New Roman"/>
                <w:b/>
                <w:bCs/>
                <w:sz w:val="24"/>
                <w:szCs w:val="24"/>
                <w:lang w:eastAsia="ru-RU"/>
              </w:rPr>
              <w:t>Рекомендации по использованию шаблонов фондов оценочных средств и типовых алгоритмов формирования фондов оценочных средств при проведении олимпиад профессионального мастерства по укрупненным группам специальностей СПО</w:t>
            </w:r>
            <w:r>
              <w:rPr>
                <w:rFonts w:ascii="Times New Roman" w:eastAsia="Calibri" w:hAnsi="Times New Roman" w:cs="Times New Roman"/>
                <w:bCs/>
                <w:sz w:val="24"/>
                <w:szCs w:val="24"/>
                <w:lang w:eastAsia="ru-RU"/>
              </w:rPr>
              <w:t>………………………</w:t>
            </w:r>
          </w:p>
        </w:tc>
        <w:tc>
          <w:tcPr>
            <w:tcW w:w="1054" w:type="dxa"/>
            <w:vAlign w:val="bottom"/>
          </w:tcPr>
          <w:p w:rsidR="00982703"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w:t>
            </w:r>
          </w:p>
        </w:tc>
      </w:tr>
    </w:tbl>
    <w:p w:rsidR="00982703" w:rsidRDefault="00982703" w:rsidP="00E94AB3">
      <w:pPr>
        <w:spacing w:after="0" w:line="240" w:lineRule="auto"/>
        <w:jc w:val="right"/>
        <w:rPr>
          <w:rFonts w:ascii="Times New Roman" w:hAnsi="Times New Roman" w:cs="Times New Roman"/>
          <w:b/>
          <w:sz w:val="28"/>
          <w:szCs w:val="28"/>
        </w:rPr>
      </w:pPr>
    </w:p>
    <w:p w:rsidR="00C82794" w:rsidRDefault="00C82794" w:rsidP="00507AD9">
      <w:pPr>
        <w:spacing w:after="0" w:line="240" w:lineRule="auto"/>
        <w:jc w:val="center"/>
        <w:rPr>
          <w:rFonts w:ascii="Times New Roman" w:hAnsi="Times New Roman" w:cs="Times New Roman"/>
          <w:b/>
          <w:sz w:val="28"/>
          <w:szCs w:val="28"/>
        </w:rPr>
        <w:sectPr w:rsidR="00C82794" w:rsidSect="0058469B">
          <w:headerReference w:type="default" r:id="rId9"/>
          <w:pgSz w:w="11906" w:h="16838"/>
          <w:pgMar w:top="1134" w:right="850" w:bottom="1134" w:left="1701" w:header="708" w:footer="708" w:gutter="0"/>
          <w:pgNumType w:start="1"/>
          <w:cols w:space="708"/>
          <w:titlePg/>
          <w:docGrid w:linePitch="360"/>
        </w:sectPr>
      </w:pPr>
    </w:p>
    <w:p w:rsidR="00842633" w:rsidRDefault="00842633" w:rsidP="002A6E45">
      <w:pPr>
        <w:keepNext/>
        <w:keepLines/>
        <w:spacing w:after="0" w:line="360" w:lineRule="auto"/>
        <w:jc w:val="center"/>
        <w:outlineLvl w:val="0"/>
        <w:rPr>
          <w:rFonts w:ascii="Times New Roman" w:eastAsia="Microsoft Sans Serif" w:hAnsi="Times New Roman" w:cs="Times New Roman"/>
          <w:b/>
          <w:sz w:val="24"/>
          <w:szCs w:val="24"/>
          <w:lang w:eastAsia="ru-RU"/>
        </w:rPr>
      </w:pPr>
      <w:r>
        <w:rPr>
          <w:rFonts w:ascii="Times New Roman" w:eastAsia="Microsoft Sans Serif" w:hAnsi="Times New Roman" w:cs="Times New Roman"/>
          <w:b/>
          <w:sz w:val="24"/>
          <w:szCs w:val="24"/>
          <w:lang w:eastAsia="ru-RU"/>
        </w:rPr>
        <w:lastRenderedPageBreak/>
        <w:t>ВВЕДЕНИЕ</w:t>
      </w:r>
    </w:p>
    <w:p w:rsidR="00842633" w:rsidRDefault="00842633"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842633" w:rsidRPr="0008748A" w:rsidRDefault="00842633" w:rsidP="00842633">
      <w:pPr>
        <w:widowControl w:val="0"/>
        <w:spacing w:after="0" w:line="360" w:lineRule="auto"/>
        <w:ind w:firstLine="709"/>
        <w:jc w:val="both"/>
        <w:rPr>
          <w:rFonts w:ascii="Times New Roman" w:hAnsi="Times New Roman" w:cs="Times New Roman"/>
          <w:sz w:val="24"/>
          <w:szCs w:val="24"/>
        </w:rPr>
      </w:pPr>
      <w:r w:rsidRPr="0008748A">
        <w:rPr>
          <w:rFonts w:ascii="Times New Roman" w:hAnsi="Times New Roman" w:cs="Times New Roman"/>
          <w:sz w:val="24"/>
          <w:szCs w:val="24"/>
        </w:rPr>
        <w:t>Олимпиада по специальности - это форма интеллектуального соревнования обучающихся в определенной области, позволяющая выявить не только знания фактического материала, но и умение применять эти знания в новых нестандартных ситуациях, требующих творческого мышления.</w:t>
      </w:r>
    </w:p>
    <w:p w:rsidR="00842633" w:rsidRPr="0008748A" w:rsidRDefault="00842633" w:rsidP="00842633">
      <w:pPr>
        <w:widowControl w:val="0"/>
        <w:spacing w:after="0" w:line="360" w:lineRule="auto"/>
        <w:ind w:firstLine="709"/>
        <w:jc w:val="both"/>
        <w:rPr>
          <w:rFonts w:ascii="Times New Roman" w:hAnsi="Times New Roman" w:cs="Times New Roman"/>
          <w:sz w:val="24"/>
          <w:szCs w:val="24"/>
        </w:rPr>
      </w:pPr>
      <w:r w:rsidRPr="0008748A">
        <w:rPr>
          <w:rFonts w:ascii="Times New Roman" w:hAnsi="Times New Roman" w:cs="Times New Roman"/>
          <w:sz w:val="24"/>
          <w:szCs w:val="24"/>
        </w:rPr>
        <w:t>Олимпиад</w:t>
      </w:r>
      <w:r>
        <w:rPr>
          <w:rFonts w:ascii="Times New Roman" w:hAnsi="Times New Roman" w:cs="Times New Roman"/>
          <w:sz w:val="24"/>
          <w:szCs w:val="24"/>
        </w:rPr>
        <w:t>ы</w:t>
      </w:r>
      <w:r w:rsidRPr="0008748A">
        <w:rPr>
          <w:rFonts w:ascii="Times New Roman" w:hAnsi="Times New Roman" w:cs="Times New Roman"/>
          <w:sz w:val="24"/>
          <w:szCs w:val="24"/>
        </w:rPr>
        <w:t xml:space="preserve"> профессионального мастерства направлены на повышение качества среднего профессионального образования в интересах развития личности, обеспечение профессиональной мобильности выпускников, достижение высокого профессионального мастерства. Главная цель проведения олимпиад — развитие познавательных интересов обучающихся.</w:t>
      </w:r>
    </w:p>
    <w:p w:rsidR="004A0D05" w:rsidRDefault="004A0D05" w:rsidP="00842633">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 </w:t>
      </w:r>
      <w:r w:rsidR="00842633">
        <w:rPr>
          <w:rFonts w:ascii="Times New Roman" w:eastAsia="Calibri" w:hAnsi="Times New Roman" w:cs="Times New Roman"/>
          <w:sz w:val="24"/>
          <w:szCs w:val="24"/>
        </w:rPr>
        <w:t xml:space="preserve">отечественного и зарубежного опыта </w:t>
      </w:r>
      <w:r w:rsidR="00842633" w:rsidRPr="005047D2">
        <w:rPr>
          <w:rFonts w:ascii="Times New Roman" w:eastAsia="Calibri" w:hAnsi="Times New Roman" w:cs="Times New Roman"/>
          <w:sz w:val="24"/>
          <w:szCs w:val="24"/>
        </w:rPr>
        <w:t>проведени</w:t>
      </w:r>
      <w:r w:rsidR="00842633">
        <w:rPr>
          <w:rFonts w:ascii="Times New Roman" w:eastAsia="Calibri" w:hAnsi="Times New Roman" w:cs="Times New Roman"/>
          <w:sz w:val="24"/>
          <w:szCs w:val="24"/>
        </w:rPr>
        <w:t>я</w:t>
      </w:r>
      <w:r w:rsidR="00842633" w:rsidRPr="005047D2">
        <w:rPr>
          <w:rFonts w:ascii="Times New Roman" w:eastAsia="Calibri" w:hAnsi="Times New Roman" w:cs="Times New Roman"/>
          <w:sz w:val="24"/>
          <w:szCs w:val="24"/>
        </w:rPr>
        <w:t xml:space="preserve"> олимпиад и конкурсов профессионального мастерства</w:t>
      </w:r>
      <w:r w:rsidR="00842633">
        <w:rPr>
          <w:rFonts w:ascii="Times New Roman" w:eastAsia="Calibri" w:hAnsi="Times New Roman" w:cs="Times New Roman"/>
          <w:sz w:val="24"/>
          <w:szCs w:val="24"/>
        </w:rPr>
        <w:t xml:space="preserve"> показал</w:t>
      </w:r>
      <w:r>
        <w:rPr>
          <w:rFonts w:ascii="Times New Roman" w:eastAsia="Calibri" w:hAnsi="Times New Roman" w:cs="Times New Roman"/>
          <w:sz w:val="24"/>
          <w:szCs w:val="24"/>
        </w:rPr>
        <w:t xml:space="preserve"> необходимость:</w:t>
      </w:r>
    </w:p>
    <w:p w:rsidR="00842633" w:rsidRPr="004A0D05" w:rsidRDefault="00842633" w:rsidP="00842633">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внесения изменений в </w:t>
      </w:r>
      <w:r w:rsidR="004A0D05">
        <w:rPr>
          <w:rFonts w:ascii="Times New Roman" w:hAnsi="Times New Roman" w:cs="Times New Roman"/>
          <w:sz w:val="24"/>
          <w:szCs w:val="24"/>
        </w:rPr>
        <w:t xml:space="preserve">нормативную </w:t>
      </w:r>
      <w:r>
        <w:rPr>
          <w:rFonts w:ascii="Times New Roman" w:hAnsi="Times New Roman" w:cs="Times New Roman"/>
          <w:sz w:val="24"/>
          <w:szCs w:val="24"/>
        </w:rPr>
        <w:t>и регламентирующую базы организации и проведения Всероссийской олимпиады профессионального мастерства</w:t>
      </w:r>
      <w:r w:rsidR="003217F0" w:rsidRPr="003217F0">
        <w:t xml:space="preserve"> </w:t>
      </w:r>
      <w:r w:rsidR="003217F0" w:rsidRPr="003217F0">
        <w:rPr>
          <w:rFonts w:ascii="Times New Roman" w:hAnsi="Times New Roman" w:cs="Times New Roman"/>
          <w:sz w:val="24"/>
          <w:szCs w:val="24"/>
        </w:rPr>
        <w:t>обучающихся по специальностям среднего</w:t>
      </w:r>
      <w:r w:rsidR="003217F0">
        <w:rPr>
          <w:rFonts w:ascii="Times New Roman" w:hAnsi="Times New Roman" w:cs="Times New Roman"/>
          <w:sz w:val="24"/>
          <w:szCs w:val="24"/>
        </w:rPr>
        <w:t xml:space="preserve"> профессионального образования (далее – Всероссийская олимпиада профессионального мастерства)</w:t>
      </w:r>
      <w:r w:rsidR="00817E2F">
        <w:rPr>
          <w:rFonts w:ascii="Times New Roman" w:hAnsi="Times New Roman" w:cs="Times New Roman"/>
          <w:sz w:val="24"/>
          <w:szCs w:val="24"/>
        </w:rPr>
        <w:t>;</w:t>
      </w:r>
      <w:r>
        <w:rPr>
          <w:rFonts w:ascii="Times New Roman" w:hAnsi="Times New Roman" w:cs="Times New Roman"/>
          <w:sz w:val="24"/>
          <w:szCs w:val="24"/>
        </w:rPr>
        <w:t xml:space="preserve">  </w:t>
      </w:r>
    </w:p>
    <w:p w:rsidR="00817E2F" w:rsidRDefault="00842633" w:rsidP="00842633">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поиск</w:t>
      </w:r>
      <w:r w:rsidR="00817E2F">
        <w:rPr>
          <w:rFonts w:ascii="Times New Roman" w:hAnsi="Times New Roman" w:cs="Times New Roman"/>
          <w:sz w:val="24"/>
          <w:szCs w:val="24"/>
        </w:rPr>
        <w:t>а</w:t>
      </w:r>
      <w:r>
        <w:rPr>
          <w:rFonts w:ascii="Times New Roman" w:hAnsi="Times New Roman" w:cs="Times New Roman"/>
          <w:sz w:val="24"/>
          <w:szCs w:val="24"/>
        </w:rPr>
        <w:t xml:space="preserve"> новых подходов к проектированию структуры, процедур и критериев оценки </w:t>
      </w:r>
      <w:r w:rsidR="00817E2F">
        <w:rPr>
          <w:rFonts w:ascii="Times New Roman" w:hAnsi="Times New Roman" w:cs="Times New Roman"/>
          <w:sz w:val="24"/>
          <w:szCs w:val="24"/>
        </w:rPr>
        <w:t xml:space="preserve">выполнения конкурсных заданий </w:t>
      </w:r>
      <w:r>
        <w:rPr>
          <w:rFonts w:ascii="Times New Roman" w:hAnsi="Times New Roman" w:cs="Times New Roman"/>
          <w:sz w:val="24"/>
          <w:szCs w:val="24"/>
        </w:rPr>
        <w:t>участник</w:t>
      </w:r>
      <w:r w:rsidR="00817E2F">
        <w:rPr>
          <w:rFonts w:ascii="Times New Roman" w:hAnsi="Times New Roman" w:cs="Times New Roman"/>
          <w:sz w:val="24"/>
          <w:szCs w:val="24"/>
        </w:rPr>
        <w:t>ами.</w:t>
      </w:r>
    </w:p>
    <w:p w:rsidR="00842633" w:rsidRDefault="00842633" w:rsidP="00842633">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целях обеспечения унификации оценки, сопоставимости ее результатов в межотраслевом и ретроспективном аспектах, ц</w:t>
      </w:r>
      <w:r w:rsidRPr="0059722E">
        <w:rPr>
          <w:rFonts w:ascii="Times New Roman" w:eastAsia="Calibri" w:hAnsi="Times New Roman" w:cs="Times New Roman"/>
          <w:sz w:val="24"/>
          <w:szCs w:val="24"/>
        </w:rPr>
        <w:t xml:space="preserve">елесообразным является </w:t>
      </w:r>
      <w:r>
        <w:rPr>
          <w:rFonts w:ascii="Times New Roman" w:eastAsia="Calibri" w:hAnsi="Times New Roman" w:cs="Times New Roman"/>
          <w:sz w:val="24"/>
          <w:szCs w:val="24"/>
        </w:rPr>
        <w:t>с</w:t>
      </w:r>
      <w:r w:rsidRPr="0059722E">
        <w:rPr>
          <w:rFonts w:ascii="Times New Roman" w:eastAsia="Calibri" w:hAnsi="Times New Roman" w:cs="Times New Roman"/>
          <w:sz w:val="24"/>
          <w:szCs w:val="24"/>
        </w:rPr>
        <w:t>оздание единого банка заданий, основанных на единых требованиях, прошедших экспертную оценку, постоянно</w:t>
      </w:r>
      <w:r>
        <w:rPr>
          <w:rFonts w:ascii="Times New Roman" w:eastAsia="Calibri" w:hAnsi="Times New Roman" w:cs="Times New Roman"/>
          <w:sz w:val="24"/>
          <w:szCs w:val="24"/>
        </w:rPr>
        <w:t xml:space="preserve"> обновляемых и дополняемых. </w:t>
      </w:r>
      <w:r w:rsidR="00817E2F">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данном контексте необходимо, в первую очередь, разрабо</w:t>
      </w:r>
      <w:r w:rsidR="004A0D05">
        <w:rPr>
          <w:rFonts w:ascii="Times New Roman" w:eastAsia="Calibri" w:hAnsi="Times New Roman" w:cs="Times New Roman"/>
          <w:sz w:val="24"/>
          <w:szCs w:val="24"/>
        </w:rPr>
        <w:t xml:space="preserve">тать не только унифицированные </w:t>
      </w:r>
      <w:r>
        <w:rPr>
          <w:rFonts w:ascii="Times New Roman" w:eastAsia="Calibri" w:hAnsi="Times New Roman" w:cs="Times New Roman"/>
          <w:sz w:val="24"/>
          <w:szCs w:val="24"/>
        </w:rPr>
        <w:t>типовые шаблоны заданий, но и использовать единые стандарты их экспертизы и согласования.</w:t>
      </w:r>
    </w:p>
    <w:p w:rsidR="00817E2F" w:rsidRDefault="00817E2F" w:rsidP="00842633">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842633">
        <w:rPr>
          <w:rFonts w:ascii="Times New Roman" w:eastAsia="Calibri" w:hAnsi="Times New Roman" w:cs="Times New Roman"/>
          <w:sz w:val="24"/>
          <w:szCs w:val="24"/>
        </w:rPr>
        <w:t>олжно быть обеспечено единообразие оценки</w:t>
      </w:r>
      <w:r w:rsidR="004A0D05">
        <w:rPr>
          <w:rFonts w:ascii="Times New Roman" w:eastAsia="Calibri" w:hAnsi="Times New Roman" w:cs="Times New Roman"/>
          <w:sz w:val="24"/>
          <w:szCs w:val="24"/>
        </w:rPr>
        <w:t xml:space="preserve">, а </w:t>
      </w:r>
      <w:r w:rsidR="00842633">
        <w:rPr>
          <w:rFonts w:ascii="Times New Roman" w:eastAsia="Calibri" w:hAnsi="Times New Roman" w:cs="Times New Roman"/>
          <w:sz w:val="24"/>
          <w:szCs w:val="24"/>
        </w:rPr>
        <w:t>определени</w:t>
      </w:r>
      <w:r>
        <w:rPr>
          <w:rFonts w:ascii="Times New Roman" w:eastAsia="Calibri" w:hAnsi="Times New Roman" w:cs="Times New Roman"/>
          <w:sz w:val="24"/>
          <w:szCs w:val="24"/>
        </w:rPr>
        <w:t>е</w:t>
      </w:r>
      <w:r w:rsidR="00842633">
        <w:rPr>
          <w:rFonts w:ascii="Times New Roman" w:eastAsia="Calibri" w:hAnsi="Times New Roman" w:cs="Times New Roman"/>
          <w:sz w:val="24"/>
          <w:szCs w:val="24"/>
        </w:rPr>
        <w:t xml:space="preserve"> победителя долж</w:t>
      </w:r>
      <w:r>
        <w:rPr>
          <w:rFonts w:ascii="Times New Roman" w:eastAsia="Calibri" w:hAnsi="Times New Roman" w:cs="Times New Roman"/>
          <w:sz w:val="24"/>
          <w:szCs w:val="24"/>
        </w:rPr>
        <w:t>но</w:t>
      </w:r>
      <w:r w:rsidR="00842633">
        <w:rPr>
          <w:rFonts w:ascii="Times New Roman" w:eastAsia="Calibri" w:hAnsi="Times New Roman" w:cs="Times New Roman"/>
          <w:sz w:val="24"/>
          <w:szCs w:val="24"/>
        </w:rPr>
        <w:t xml:space="preserve"> быть основан</w:t>
      </w:r>
      <w:r>
        <w:rPr>
          <w:rFonts w:ascii="Times New Roman" w:eastAsia="Calibri" w:hAnsi="Times New Roman" w:cs="Times New Roman"/>
          <w:sz w:val="24"/>
          <w:szCs w:val="24"/>
        </w:rPr>
        <w:t xml:space="preserve">о </w:t>
      </w:r>
      <w:r w:rsidR="00842633">
        <w:rPr>
          <w:rFonts w:ascii="Times New Roman" w:eastAsia="Calibri" w:hAnsi="Times New Roman" w:cs="Times New Roman"/>
          <w:sz w:val="24"/>
          <w:szCs w:val="24"/>
        </w:rPr>
        <w:t xml:space="preserve">на максимально объективных критериях. </w:t>
      </w:r>
    </w:p>
    <w:p w:rsidR="00842633" w:rsidRDefault="00842633" w:rsidP="00842633">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Привлечение работодателей не только на этапе конкурса, но и </w:t>
      </w:r>
      <w:r w:rsidR="00817E2F">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разработк</w:t>
      </w:r>
      <w:r w:rsidR="004A0D05">
        <w:rPr>
          <w:rFonts w:ascii="Times New Roman" w:eastAsia="Calibri" w:hAnsi="Times New Roman" w:cs="Times New Roman"/>
          <w:sz w:val="24"/>
          <w:szCs w:val="24"/>
        </w:rPr>
        <w:t xml:space="preserve">и, </w:t>
      </w:r>
      <w:r>
        <w:rPr>
          <w:rFonts w:ascii="Times New Roman" w:eastAsia="Calibri" w:hAnsi="Times New Roman" w:cs="Times New Roman"/>
          <w:sz w:val="24"/>
          <w:szCs w:val="24"/>
        </w:rPr>
        <w:t>и</w:t>
      </w:r>
      <w:r w:rsidR="00817E2F">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t>экспертиз</w:t>
      </w:r>
      <w:r w:rsidR="00817E2F">
        <w:rPr>
          <w:rFonts w:ascii="Times New Roman" w:eastAsia="Calibri" w:hAnsi="Times New Roman" w:cs="Times New Roman"/>
          <w:sz w:val="24"/>
          <w:szCs w:val="24"/>
        </w:rPr>
        <w:t>ы</w:t>
      </w:r>
      <w:r>
        <w:rPr>
          <w:rFonts w:ascii="Times New Roman" w:eastAsia="Calibri" w:hAnsi="Times New Roman" w:cs="Times New Roman"/>
          <w:sz w:val="24"/>
          <w:szCs w:val="24"/>
        </w:rPr>
        <w:t xml:space="preserve"> конкурсных заданий, позволит более четко определить содержательные аспекты  текущей кадровой потребности работодателя при формировании требований к участникам и к оценочным средствам олимпиад</w:t>
      </w:r>
      <w:r w:rsidR="00817E2F">
        <w:rPr>
          <w:rFonts w:ascii="Times New Roman" w:eastAsia="Calibri" w:hAnsi="Times New Roman" w:cs="Times New Roman"/>
          <w:sz w:val="24"/>
          <w:szCs w:val="24"/>
        </w:rPr>
        <w:t>ы</w:t>
      </w:r>
      <w:r>
        <w:rPr>
          <w:rFonts w:ascii="Times New Roman" w:eastAsia="Calibri" w:hAnsi="Times New Roman" w:cs="Times New Roman"/>
          <w:sz w:val="24"/>
          <w:szCs w:val="24"/>
        </w:rPr>
        <w:t xml:space="preserve"> профессионального мастерства. Кроме того, позволит сократить информационный  и организационный разрыв между работодателем и потенциальным работником, повысив, тем самым, вероятность трудоустройства по итогам олимпиады нее только для выпускников, о и для лучших студентов, участвующих в олимпиадном движении, еще на этапе обучения..</w:t>
      </w:r>
    </w:p>
    <w:p w:rsidR="00817E2F" w:rsidRDefault="00842633" w:rsidP="00842633">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817E2F">
        <w:rPr>
          <w:rFonts w:ascii="Times New Roman" w:eastAsia="Calibri" w:hAnsi="Times New Roman" w:cs="Times New Roman"/>
          <w:sz w:val="24"/>
          <w:szCs w:val="24"/>
        </w:rPr>
        <w:t>П</w:t>
      </w:r>
      <w:r>
        <w:rPr>
          <w:rFonts w:ascii="Times New Roman" w:eastAsia="Calibri" w:hAnsi="Times New Roman" w:cs="Times New Roman"/>
          <w:sz w:val="24"/>
          <w:szCs w:val="24"/>
        </w:rPr>
        <w:t>опуляризация</w:t>
      </w:r>
      <w:r w:rsidR="00817E2F">
        <w:rPr>
          <w:rFonts w:ascii="Times New Roman" w:eastAsia="Calibri" w:hAnsi="Times New Roman" w:cs="Times New Roman"/>
          <w:sz w:val="24"/>
          <w:szCs w:val="24"/>
        </w:rPr>
        <w:t xml:space="preserve"> специальностей</w:t>
      </w:r>
      <w:r>
        <w:rPr>
          <w:rFonts w:ascii="Times New Roman" w:eastAsia="Calibri" w:hAnsi="Times New Roman" w:cs="Times New Roman"/>
          <w:sz w:val="24"/>
          <w:szCs w:val="24"/>
        </w:rPr>
        <w:t xml:space="preserve">, </w:t>
      </w:r>
      <w:r w:rsidR="00817E2F">
        <w:rPr>
          <w:rFonts w:ascii="Times New Roman" w:eastAsia="Calibri" w:hAnsi="Times New Roman" w:cs="Times New Roman"/>
          <w:sz w:val="24"/>
          <w:szCs w:val="24"/>
        </w:rPr>
        <w:t xml:space="preserve">по которым проводится Всероссийская олимпиада профессионального мастерства </w:t>
      </w:r>
      <w:r>
        <w:rPr>
          <w:rFonts w:ascii="Times New Roman" w:eastAsia="Calibri" w:hAnsi="Times New Roman" w:cs="Times New Roman"/>
          <w:sz w:val="24"/>
          <w:szCs w:val="24"/>
        </w:rPr>
        <w:t xml:space="preserve">может быть реализована в рамках, например, демонстрационных процедур, использования презентационных методик оценки и пр. </w:t>
      </w:r>
    </w:p>
    <w:p w:rsidR="003217F0" w:rsidRDefault="00817E2F" w:rsidP="003217F0">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сборнике представлены основные документы, регламентирующие организацию и проведение Всероссийской олимпиады профессионального мастерства, а так же  организационно-методические материалы, разработанные  в ходе выполнения  </w:t>
      </w:r>
      <w:r w:rsidRPr="00817E2F">
        <w:rPr>
          <w:rFonts w:ascii="Times New Roman" w:eastAsia="Calibri" w:hAnsi="Times New Roman" w:cs="Times New Roman"/>
          <w:sz w:val="24"/>
          <w:szCs w:val="24"/>
        </w:rPr>
        <w:t xml:space="preserve">проекта «Совершенствование механизмов методического сопровождения олимпиад профессионального мастерства», реализуемого </w:t>
      </w:r>
      <w:r>
        <w:rPr>
          <w:rFonts w:ascii="Times New Roman" w:eastAsia="Calibri" w:hAnsi="Times New Roman" w:cs="Times New Roman"/>
          <w:sz w:val="24"/>
          <w:szCs w:val="24"/>
        </w:rPr>
        <w:t xml:space="preserve"> </w:t>
      </w:r>
      <w:r w:rsidRPr="00817E2F">
        <w:rPr>
          <w:rFonts w:ascii="Times New Roman" w:eastAsia="Calibri" w:hAnsi="Times New Roman" w:cs="Times New Roman"/>
          <w:sz w:val="24"/>
          <w:szCs w:val="24"/>
        </w:rPr>
        <w:t>Федеральным государственным бюджетным учреждением «Федеральный институт оценки качества образования»</w:t>
      </w:r>
      <w:r>
        <w:rPr>
          <w:rFonts w:ascii="Times New Roman" w:eastAsia="Calibri" w:hAnsi="Times New Roman" w:cs="Times New Roman"/>
          <w:sz w:val="24"/>
          <w:szCs w:val="24"/>
        </w:rPr>
        <w:t xml:space="preserve"> </w:t>
      </w:r>
      <w:r w:rsidR="003217F0">
        <w:rPr>
          <w:rFonts w:ascii="Times New Roman" w:eastAsia="Calibri" w:hAnsi="Times New Roman" w:cs="Times New Roman"/>
          <w:sz w:val="24"/>
          <w:szCs w:val="24"/>
        </w:rPr>
        <w:t>(далее - ФИОКО)</w:t>
      </w:r>
      <w:r>
        <w:rPr>
          <w:rFonts w:ascii="Times New Roman" w:eastAsia="Calibri" w:hAnsi="Times New Roman" w:cs="Times New Roman"/>
          <w:sz w:val="24"/>
          <w:szCs w:val="24"/>
        </w:rPr>
        <w:t xml:space="preserve"> </w:t>
      </w:r>
      <w:r w:rsidRPr="00817E2F">
        <w:rPr>
          <w:rFonts w:ascii="Times New Roman" w:eastAsia="Calibri" w:hAnsi="Times New Roman" w:cs="Times New Roman"/>
          <w:sz w:val="24"/>
          <w:szCs w:val="24"/>
        </w:rPr>
        <w:t xml:space="preserve"> в рамках Федеральной целевой программы развития образования </w:t>
      </w:r>
      <w:r w:rsidR="003217F0">
        <w:rPr>
          <w:rFonts w:ascii="Times New Roman" w:eastAsia="Calibri" w:hAnsi="Times New Roman" w:cs="Times New Roman"/>
          <w:sz w:val="24"/>
          <w:szCs w:val="24"/>
        </w:rPr>
        <w:t xml:space="preserve"> </w:t>
      </w:r>
      <w:r w:rsidRPr="00817E2F">
        <w:rPr>
          <w:rFonts w:ascii="Times New Roman" w:eastAsia="Calibri" w:hAnsi="Times New Roman" w:cs="Times New Roman"/>
          <w:sz w:val="24"/>
          <w:szCs w:val="24"/>
        </w:rPr>
        <w:t>на 2016-2020 годы</w:t>
      </w:r>
      <w:r w:rsidR="003217F0">
        <w:rPr>
          <w:rFonts w:ascii="Times New Roman" w:eastAsia="Calibri" w:hAnsi="Times New Roman" w:cs="Times New Roman"/>
          <w:sz w:val="24"/>
          <w:szCs w:val="24"/>
        </w:rPr>
        <w:t>.  В 2017</w:t>
      </w:r>
      <w:r w:rsidR="004A0D05">
        <w:rPr>
          <w:rFonts w:ascii="Times New Roman" w:eastAsia="Calibri" w:hAnsi="Times New Roman" w:cs="Times New Roman"/>
          <w:sz w:val="24"/>
          <w:szCs w:val="24"/>
        </w:rPr>
        <w:t xml:space="preserve"> году</w:t>
      </w:r>
      <w:r w:rsidR="003217F0">
        <w:rPr>
          <w:rFonts w:ascii="Times New Roman" w:eastAsia="Calibri" w:hAnsi="Times New Roman" w:cs="Times New Roman"/>
          <w:sz w:val="24"/>
          <w:szCs w:val="24"/>
        </w:rPr>
        <w:t xml:space="preserve"> ФИОКО осуществляет </w:t>
      </w:r>
      <w:r w:rsidR="003217F0" w:rsidRPr="003217F0">
        <w:rPr>
          <w:rFonts w:ascii="Times New Roman" w:eastAsia="Calibri" w:hAnsi="Times New Roman" w:cs="Times New Roman"/>
          <w:sz w:val="24"/>
          <w:szCs w:val="24"/>
        </w:rPr>
        <w:t>организационно-методическое сопровождение Всероссийской олимпиады профессионального мастерства</w:t>
      </w:r>
      <w:r w:rsidR="003217F0">
        <w:rPr>
          <w:rFonts w:ascii="Times New Roman" w:eastAsia="Calibri" w:hAnsi="Times New Roman" w:cs="Times New Roman"/>
          <w:sz w:val="24"/>
          <w:szCs w:val="24"/>
        </w:rPr>
        <w:t>.</w:t>
      </w:r>
    </w:p>
    <w:p w:rsidR="00817E2F" w:rsidRDefault="003217F0" w:rsidP="003217F0">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Материалы сборника могут быть использованы организаторами</w:t>
      </w:r>
      <w:r w:rsidR="00236D32">
        <w:rPr>
          <w:rFonts w:ascii="Times New Roman" w:eastAsia="Calibri" w:hAnsi="Times New Roman" w:cs="Times New Roman"/>
          <w:sz w:val="24"/>
          <w:szCs w:val="24"/>
        </w:rPr>
        <w:t xml:space="preserve"> Всероссийской </w:t>
      </w:r>
      <w:r>
        <w:rPr>
          <w:rFonts w:ascii="Times New Roman" w:eastAsia="Calibri" w:hAnsi="Times New Roman" w:cs="Times New Roman"/>
          <w:sz w:val="24"/>
          <w:szCs w:val="24"/>
        </w:rPr>
        <w:t>о</w:t>
      </w:r>
      <w:r w:rsidRPr="003217F0">
        <w:rPr>
          <w:rFonts w:ascii="Times New Roman" w:eastAsia="Calibri" w:hAnsi="Times New Roman" w:cs="Times New Roman"/>
          <w:sz w:val="24"/>
          <w:szCs w:val="24"/>
        </w:rPr>
        <w:t>лимпиады профессионального мастерства</w:t>
      </w:r>
      <w:r>
        <w:rPr>
          <w:rFonts w:ascii="Times New Roman" w:eastAsia="Calibri" w:hAnsi="Times New Roman" w:cs="Times New Roman"/>
          <w:sz w:val="24"/>
          <w:szCs w:val="24"/>
        </w:rPr>
        <w:t xml:space="preserve"> на всех уровнях ее проведения.</w:t>
      </w:r>
    </w:p>
    <w:p w:rsidR="00842633" w:rsidRDefault="00842633" w:rsidP="00842633">
      <w:pPr>
        <w:keepNext/>
        <w:keepLines/>
        <w:spacing w:after="0" w:line="360" w:lineRule="auto"/>
        <w:outlineLvl w:val="0"/>
        <w:rPr>
          <w:rFonts w:ascii="Times New Roman" w:eastAsia="Microsoft Sans Serif" w:hAnsi="Times New Roman" w:cs="Times New Roman"/>
          <w:b/>
          <w:sz w:val="24"/>
          <w:szCs w:val="24"/>
          <w:lang w:eastAsia="ru-RU"/>
        </w:rPr>
      </w:pPr>
    </w:p>
    <w:p w:rsidR="00842633" w:rsidRDefault="00842633"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842633" w:rsidRDefault="00842633"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842633" w:rsidRDefault="00842633"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842633" w:rsidRDefault="00842633">
      <w:pPr>
        <w:rPr>
          <w:rFonts w:ascii="Times New Roman" w:eastAsia="Microsoft Sans Serif" w:hAnsi="Times New Roman" w:cs="Times New Roman"/>
          <w:b/>
          <w:sz w:val="24"/>
          <w:szCs w:val="24"/>
          <w:lang w:eastAsia="ru-RU"/>
        </w:rPr>
      </w:pPr>
      <w:r>
        <w:rPr>
          <w:rFonts w:ascii="Times New Roman" w:eastAsia="Microsoft Sans Serif" w:hAnsi="Times New Roman" w:cs="Times New Roman"/>
          <w:b/>
          <w:sz w:val="24"/>
          <w:szCs w:val="24"/>
          <w:lang w:eastAsia="ru-RU"/>
        </w:rPr>
        <w:br w:type="page"/>
      </w:r>
    </w:p>
    <w:p w:rsidR="002A6E45" w:rsidRPr="002A6E45" w:rsidRDefault="00842633" w:rsidP="004A0D05">
      <w:pPr>
        <w:keepNext/>
        <w:keepLines/>
        <w:spacing w:after="0" w:line="360" w:lineRule="auto"/>
        <w:jc w:val="center"/>
        <w:outlineLvl w:val="0"/>
        <w:rPr>
          <w:rFonts w:ascii="Times New Roman" w:eastAsia="Microsoft Sans Serif" w:hAnsi="Times New Roman" w:cs="Times New Roman"/>
          <w:b/>
          <w:sz w:val="24"/>
          <w:szCs w:val="24"/>
          <w:lang w:eastAsia="ru-RU"/>
        </w:rPr>
      </w:pPr>
      <w:r>
        <w:rPr>
          <w:rFonts w:ascii="Times New Roman" w:eastAsia="Microsoft Sans Serif" w:hAnsi="Times New Roman" w:cs="Times New Roman"/>
          <w:b/>
          <w:sz w:val="24"/>
          <w:szCs w:val="24"/>
          <w:lang w:eastAsia="ru-RU"/>
        </w:rPr>
        <w:lastRenderedPageBreak/>
        <w:t xml:space="preserve">1. Регламент </w:t>
      </w:r>
      <w:bookmarkStart w:id="0" w:name="bookmark1"/>
      <w:r>
        <w:rPr>
          <w:rFonts w:ascii="Times New Roman" w:eastAsia="Microsoft Sans Serif" w:hAnsi="Times New Roman" w:cs="Times New Roman"/>
          <w:b/>
          <w:sz w:val="24"/>
          <w:szCs w:val="24"/>
          <w:lang w:eastAsia="ru-RU"/>
        </w:rPr>
        <w:t xml:space="preserve"> </w:t>
      </w:r>
      <w:r w:rsidR="002A6E45" w:rsidRPr="002A6E45">
        <w:rPr>
          <w:rFonts w:ascii="Times New Roman" w:eastAsia="Microsoft Sans Serif" w:hAnsi="Times New Roman" w:cs="Times New Roman"/>
          <w:b/>
          <w:sz w:val="24"/>
          <w:szCs w:val="24"/>
          <w:lang w:eastAsia="ru-RU"/>
        </w:rPr>
        <w:t xml:space="preserve">организации и проведения Всероссийской олимпиады профессионального мастерства </w:t>
      </w:r>
      <w:proofErr w:type="gramStart"/>
      <w:r w:rsidR="002A6E45" w:rsidRPr="002A6E45">
        <w:rPr>
          <w:rFonts w:ascii="Times New Roman" w:eastAsia="Microsoft Sans Serif" w:hAnsi="Times New Roman" w:cs="Times New Roman"/>
          <w:b/>
          <w:sz w:val="24"/>
          <w:szCs w:val="24"/>
          <w:lang w:eastAsia="ru-RU"/>
        </w:rPr>
        <w:t>обучающихся</w:t>
      </w:r>
      <w:proofErr w:type="gramEnd"/>
      <w:r w:rsidR="002A6E45" w:rsidRPr="002A6E45">
        <w:rPr>
          <w:rFonts w:ascii="Times New Roman" w:eastAsia="Microsoft Sans Serif" w:hAnsi="Times New Roman" w:cs="Times New Roman"/>
          <w:b/>
          <w:sz w:val="24"/>
          <w:szCs w:val="24"/>
          <w:lang w:eastAsia="ru-RU"/>
        </w:rPr>
        <w:t xml:space="preserve"> по </w:t>
      </w:r>
      <w:bookmarkEnd w:id="0"/>
      <w:r w:rsidR="004A0D05">
        <w:rPr>
          <w:rFonts w:ascii="Times New Roman" w:eastAsia="Microsoft Sans Serif" w:hAnsi="Times New Roman" w:cs="Times New Roman"/>
          <w:b/>
          <w:sz w:val="24"/>
          <w:szCs w:val="24"/>
          <w:lang w:eastAsia="ru-RU"/>
        </w:rPr>
        <w:t xml:space="preserve">специальностям среднего  </w:t>
      </w:r>
      <w:r w:rsidR="002A6E45" w:rsidRPr="002A6E45">
        <w:rPr>
          <w:rFonts w:ascii="Times New Roman" w:eastAsia="Microsoft Sans Serif" w:hAnsi="Times New Roman" w:cs="Times New Roman"/>
          <w:b/>
          <w:sz w:val="24"/>
          <w:szCs w:val="24"/>
          <w:lang w:eastAsia="ru-RU"/>
        </w:rPr>
        <w:t>профессионального образования</w:t>
      </w:r>
    </w:p>
    <w:p w:rsidR="002A6E45" w:rsidRPr="002A6E45" w:rsidRDefault="002A6E45" w:rsidP="004A0D05">
      <w:pPr>
        <w:keepNext/>
        <w:keepLines/>
        <w:spacing w:after="0" w:line="360" w:lineRule="auto"/>
        <w:jc w:val="center"/>
        <w:outlineLvl w:val="0"/>
        <w:rPr>
          <w:rFonts w:ascii="Times New Roman" w:eastAsia="Microsoft Sans Serif" w:hAnsi="Times New Roman" w:cs="Times New Roman"/>
          <w:sz w:val="24"/>
          <w:szCs w:val="24"/>
          <w:lang w:eastAsia="ru-RU"/>
        </w:rPr>
      </w:pPr>
    </w:p>
    <w:p w:rsidR="002A6E45" w:rsidRPr="002A6E45" w:rsidRDefault="002A6E45" w:rsidP="004A0D05">
      <w:pPr>
        <w:keepNext/>
        <w:keepLines/>
        <w:numPr>
          <w:ilvl w:val="0"/>
          <w:numId w:val="21"/>
        </w:numPr>
        <w:tabs>
          <w:tab w:val="left" w:pos="284"/>
        </w:tabs>
        <w:spacing w:before="120" w:after="120" w:line="360" w:lineRule="auto"/>
        <w:ind w:left="0" w:firstLine="0"/>
        <w:jc w:val="center"/>
        <w:outlineLvl w:val="0"/>
        <w:rPr>
          <w:rFonts w:ascii="Times New Roman" w:eastAsia="Microsoft Sans Serif" w:hAnsi="Times New Roman" w:cs="Times New Roman"/>
          <w:b/>
          <w:sz w:val="24"/>
          <w:szCs w:val="24"/>
          <w:lang w:eastAsia="ru-RU"/>
        </w:rPr>
      </w:pPr>
      <w:bookmarkStart w:id="1" w:name="bookmark2"/>
      <w:r w:rsidRPr="002A6E45">
        <w:rPr>
          <w:rFonts w:ascii="Times New Roman" w:eastAsia="Microsoft Sans Serif" w:hAnsi="Times New Roman" w:cs="Times New Roman"/>
          <w:b/>
          <w:sz w:val="24"/>
          <w:szCs w:val="24"/>
          <w:lang w:eastAsia="ru-RU"/>
        </w:rPr>
        <w:t>Общие положения</w:t>
      </w:r>
      <w:bookmarkEnd w:id="1"/>
    </w:p>
    <w:p w:rsidR="002A6E45" w:rsidRPr="002A6E45" w:rsidRDefault="002A6E45" w:rsidP="00C317E2">
      <w:pPr>
        <w:numPr>
          <w:ilvl w:val="1"/>
          <w:numId w:val="23"/>
        </w:numPr>
        <w:tabs>
          <w:tab w:val="left" w:pos="142"/>
          <w:tab w:val="left" w:pos="567"/>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Настоящий Регламент разработан в соответствии с Федеральным законом от 29 декабря </w:t>
      </w:r>
      <w:smartTag w:uri="urn:schemas-microsoft-com:office:smarttags" w:element="metricconverter">
        <w:smartTagPr>
          <w:attr w:name="ProductID" w:val="2012 г"/>
        </w:smartTagPr>
        <w:r w:rsidRPr="002A6E45">
          <w:rPr>
            <w:rFonts w:ascii="Times New Roman" w:eastAsia="Microsoft Sans Serif" w:hAnsi="Times New Roman" w:cs="Times New Roman"/>
            <w:sz w:val="24"/>
            <w:szCs w:val="24"/>
            <w:lang w:eastAsia="ru-RU"/>
          </w:rPr>
          <w:t>2012 г</w:t>
        </w:r>
      </w:smartTag>
      <w:r w:rsidRPr="002A6E45">
        <w:rPr>
          <w:rFonts w:ascii="Times New Roman" w:eastAsia="Microsoft Sans Serif" w:hAnsi="Times New Roman" w:cs="Times New Roman"/>
          <w:sz w:val="24"/>
          <w:szCs w:val="24"/>
          <w:lang w:eastAsia="ru-RU"/>
        </w:rPr>
        <w:t xml:space="preserve">. № 273-ФЗ «Об образовании в Российской Федерации», Указом Президента Российской Федерации от 6 апреля </w:t>
      </w:r>
      <w:smartTag w:uri="urn:schemas-microsoft-com:office:smarttags" w:element="metricconverter">
        <w:smartTagPr>
          <w:attr w:name="ProductID" w:val="2006 г"/>
        </w:smartTagPr>
        <w:r w:rsidRPr="002A6E45">
          <w:rPr>
            <w:rFonts w:ascii="Times New Roman" w:eastAsia="Microsoft Sans Serif" w:hAnsi="Times New Roman" w:cs="Times New Roman"/>
            <w:sz w:val="24"/>
            <w:szCs w:val="24"/>
            <w:lang w:eastAsia="ru-RU"/>
          </w:rPr>
          <w:t>2006 г</w:t>
        </w:r>
      </w:smartTag>
      <w:r w:rsidRPr="002A6E45">
        <w:rPr>
          <w:rFonts w:ascii="Times New Roman" w:eastAsia="Microsoft Sans Serif" w:hAnsi="Times New Roman" w:cs="Times New Roman"/>
          <w:sz w:val="24"/>
          <w:szCs w:val="24"/>
          <w:lang w:eastAsia="ru-RU"/>
        </w:rPr>
        <w:t xml:space="preserve">. № 325 «О мерах государственной поддержки талантливой молодёжи» (в ред. Указа Президента Российской Федерации от 25 июля </w:t>
      </w:r>
      <w:smartTag w:uri="urn:schemas-microsoft-com:office:smarttags" w:element="metricconverter">
        <w:smartTagPr>
          <w:attr w:name="ProductID" w:val="2014 г"/>
        </w:smartTagPr>
        <w:r w:rsidRPr="002A6E45">
          <w:rPr>
            <w:rFonts w:ascii="Times New Roman" w:eastAsia="Microsoft Sans Serif" w:hAnsi="Times New Roman" w:cs="Times New Roman"/>
            <w:sz w:val="24"/>
            <w:szCs w:val="24"/>
            <w:lang w:eastAsia="ru-RU"/>
          </w:rPr>
          <w:t>2014 г</w:t>
        </w:r>
      </w:smartTag>
      <w:r w:rsidRPr="002A6E45">
        <w:rPr>
          <w:rFonts w:ascii="Times New Roman" w:eastAsia="Microsoft Sans Serif" w:hAnsi="Times New Roman" w:cs="Times New Roman"/>
          <w:sz w:val="24"/>
          <w:szCs w:val="24"/>
          <w:lang w:eastAsia="ru-RU"/>
        </w:rPr>
        <w:t xml:space="preserve">. № 530), Правилами присуждения премий для поддержки талантливой молодежи и порядком выплаты указанных премий, утвержденными приказом Министерства образования и науки Российской Федерации от 28 февраля </w:t>
      </w:r>
      <w:smartTag w:uri="urn:schemas-microsoft-com:office:smarttags" w:element="metricconverter">
        <w:smartTagPr>
          <w:attr w:name="ProductID" w:val="2008 г"/>
        </w:smartTagPr>
        <w:r w:rsidRPr="002A6E45">
          <w:rPr>
            <w:rFonts w:ascii="Times New Roman" w:eastAsia="Microsoft Sans Serif" w:hAnsi="Times New Roman" w:cs="Times New Roman"/>
            <w:sz w:val="24"/>
            <w:szCs w:val="24"/>
            <w:lang w:eastAsia="ru-RU"/>
          </w:rPr>
          <w:t>2008 г</w:t>
        </w:r>
      </w:smartTag>
      <w:r w:rsidRPr="002A6E45">
        <w:rPr>
          <w:rFonts w:ascii="Times New Roman" w:eastAsia="Microsoft Sans Serif" w:hAnsi="Times New Roman" w:cs="Times New Roman"/>
          <w:sz w:val="24"/>
          <w:szCs w:val="24"/>
          <w:lang w:eastAsia="ru-RU"/>
        </w:rPr>
        <w:t xml:space="preserve">. № 74 (в ред. приказа Минобрнауки России от 12 октября </w:t>
      </w:r>
      <w:smartTag w:uri="urn:schemas-microsoft-com:office:smarttags" w:element="metricconverter">
        <w:smartTagPr>
          <w:attr w:name="ProductID" w:val="2015 г"/>
        </w:smartTagPr>
        <w:r w:rsidRPr="002A6E45">
          <w:rPr>
            <w:rFonts w:ascii="Times New Roman" w:eastAsia="Microsoft Sans Serif" w:hAnsi="Times New Roman" w:cs="Times New Roman"/>
            <w:sz w:val="24"/>
            <w:szCs w:val="24"/>
            <w:lang w:eastAsia="ru-RU"/>
          </w:rPr>
          <w:t>2015 г</w:t>
        </w:r>
      </w:smartTag>
      <w:r w:rsidRPr="002A6E45">
        <w:rPr>
          <w:rFonts w:ascii="Times New Roman" w:eastAsia="Microsoft Sans Serif" w:hAnsi="Times New Roman" w:cs="Times New Roman"/>
          <w:sz w:val="24"/>
          <w:szCs w:val="24"/>
          <w:lang w:eastAsia="ru-RU"/>
        </w:rPr>
        <w:t xml:space="preserve">. № 1127),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2A6E45">
          <w:rPr>
            <w:rFonts w:ascii="Times New Roman" w:eastAsia="Microsoft Sans Serif" w:hAnsi="Times New Roman" w:cs="Times New Roman"/>
            <w:sz w:val="24"/>
            <w:szCs w:val="24"/>
            <w:lang w:eastAsia="ru-RU"/>
          </w:rPr>
          <w:t>2013 г</w:t>
        </w:r>
      </w:smartTag>
      <w:r w:rsidR="00C317E2">
        <w:rPr>
          <w:rFonts w:ascii="Times New Roman" w:eastAsia="Microsoft Sans Serif" w:hAnsi="Times New Roman" w:cs="Times New Roman"/>
          <w:sz w:val="24"/>
          <w:szCs w:val="24"/>
          <w:lang w:eastAsia="ru-RU"/>
        </w:rPr>
        <w:t xml:space="preserve">. № 464 </w:t>
      </w:r>
      <w:r w:rsidRPr="002A6E45">
        <w:rPr>
          <w:rFonts w:ascii="Times New Roman" w:eastAsia="Microsoft Sans Serif" w:hAnsi="Times New Roman" w:cs="Times New Roman"/>
          <w:sz w:val="24"/>
          <w:szCs w:val="24"/>
          <w:lang w:eastAsia="ru-RU"/>
        </w:rPr>
        <w:t xml:space="preserve">(в ред. приказа Минобрнауки России от 15 декабря </w:t>
      </w:r>
      <w:smartTag w:uri="urn:schemas-microsoft-com:office:smarttags" w:element="metricconverter">
        <w:smartTagPr>
          <w:attr w:name="ProductID" w:val="2014 г"/>
        </w:smartTagPr>
        <w:r w:rsidRPr="002A6E45">
          <w:rPr>
            <w:rFonts w:ascii="Times New Roman" w:eastAsia="Microsoft Sans Serif" w:hAnsi="Times New Roman" w:cs="Times New Roman"/>
            <w:sz w:val="24"/>
            <w:szCs w:val="24"/>
            <w:lang w:eastAsia="ru-RU"/>
          </w:rPr>
          <w:t>2014 г</w:t>
        </w:r>
      </w:smartTag>
      <w:r w:rsidR="00236D32">
        <w:rPr>
          <w:rFonts w:ascii="Times New Roman" w:eastAsia="Microsoft Sans Serif" w:hAnsi="Times New Roman" w:cs="Times New Roman"/>
          <w:sz w:val="24"/>
          <w:szCs w:val="24"/>
          <w:lang w:eastAsia="ru-RU"/>
        </w:rPr>
        <w:t xml:space="preserve">. № 1580), </w:t>
      </w:r>
      <w:r w:rsidRPr="002A6E45">
        <w:rPr>
          <w:rFonts w:ascii="Times New Roman" w:eastAsia="Microsoft Sans Serif" w:hAnsi="Times New Roman" w:cs="Times New Roman"/>
          <w:sz w:val="24"/>
          <w:szCs w:val="24"/>
          <w:lang w:eastAsia="ru-RU"/>
        </w:rPr>
        <w:t xml:space="preserve">пунктом 22 Комплекса мер по реализации Концепции общенациональной системы выявления и развития молодых талантов, утвержденного заместителем Председателя Правительства Российской Федерации О.Ю. </w:t>
      </w:r>
      <w:proofErr w:type="spellStart"/>
      <w:r w:rsidRPr="002A6E45">
        <w:rPr>
          <w:rFonts w:ascii="Times New Roman" w:eastAsia="Microsoft Sans Serif" w:hAnsi="Times New Roman" w:cs="Times New Roman"/>
          <w:sz w:val="24"/>
          <w:szCs w:val="24"/>
          <w:lang w:eastAsia="ru-RU"/>
        </w:rPr>
        <w:t>Голодец</w:t>
      </w:r>
      <w:proofErr w:type="spellEnd"/>
      <w:r w:rsidRPr="002A6E45">
        <w:rPr>
          <w:rFonts w:ascii="Times New Roman" w:eastAsia="Microsoft Sans Serif" w:hAnsi="Times New Roman" w:cs="Times New Roman"/>
          <w:sz w:val="24"/>
          <w:szCs w:val="24"/>
          <w:lang w:eastAsia="ru-RU"/>
        </w:rPr>
        <w:t xml:space="preserve"> от 26 мая </w:t>
      </w:r>
      <w:smartTag w:uri="urn:schemas-microsoft-com:office:smarttags" w:element="metricconverter">
        <w:smartTagPr>
          <w:attr w:name="ProductID" w:val="2012 г"/>
        </w:smartTagPr>
        <w:r w:rsidRPr="002A6E45">
          <w:rPr>
            <w:rFonts w:ascii="Times New Roman" w:eastAsia="Microsoft Sans Serif" w:hAnsi="Times New Roman" w:cs="Times New Roman"/>
            <w:sz w:val="24"/>
            <w:szCs w:val="24"/>
            <w:lang w:eastAsia="ru-RU"/>
          </w:rPr>
          <w:t>2012 г</w:t>
        </w:r>
      </w:smartTag>
      <w:r w:rsidRPr="002A6E45">
        <w:rPr>
          <w:rFonts w:ascii="Times New Roman" w:eastAsia="Microsoft Sans Serif" w:hAnsi="Times New Roman" w:cs="Times New Roman"/>
          <w:sz w:val="24"/>
          <w:szCs w:val="24"/>
          <w:lang w:eastAsia="ru-RU"/>
        </w:rPr>
        <w:t>. № 2405п-П8 и определяет порядок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(далее – Всероссийская олимпиада).</w:t>
      </w:r>
    </w:p>
    <w:p w:rsidR="002A6E45" w:rsidRPr="002A6E45" w:rsidRDefault="002A6E45" w:rsidP="00C317E2">
      <w:pPr>
        <w:numPr>
          <w:ilvl w:val="1"/>
          <w:numId w:val="23"/>
        </w:numPr>
        <w:shd w:val="clear" w:color="auto" w:fill="FFFFFF"/>
        <w:tabs>
          <w:tab w:val="left" w:pos="567"/>
          <w:tab w:val="left" w:pos="720"/>
          <w:tab w:val="left" w:pos="1276"/>
        </w:tabs>
        <w:spacing w:after="0" w:line="360" w:lineRule="auto"/>
        <w:ind w:left="0" w:firstLine="0"/>
        <w:jc w:val="both"/>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sz w:val="24"/>
          <w:szCs w:val="24"/>
          <w:lang w:eastAsia="ru-RU"/>
        </w:rPr>
        <w:t>Всероссийская олимпиада проводится в целях выявления наиболее одаренных и талантливых студентов, повышения качества профессиона</w:t>
      </w:r>
      <w:r w:rsidR="00236D32">
        <w:rPr>
          <w:rFonts w:ascii="Times New Roman" w:eastAsia="Microsoft Sans Serif" w:hAnsi="Times New Roman" w:cs="Times New Roman"/>
          <w:sz w:val="24"/>
          <w:szCs w:val="24"/>
          <w:lang w:eastAsia="ru-RU"/>
        </w:rPr>
        <w:t xml:space="preserve">льного образования специалистов </w:t>
      </w:r>
      <w:r w:rsidRPr="002A6E45">
        <w:rPr>
          <w:rFonts w:ascii="Times New Roman" w:eastAsia="Microsoft Sans Serif" w:hAnsi="Times New Roman" w:cs="Times New Roman"/>
          <w:sz w:val="24"/>
          <w:szCs w:val="24"/>
          <w:lang w:eastAsia="ru-RU"/>
        </w:rPr>
        <w:t>среднего звена,</w:t>
      </w:r>
      <w:r w:rsidR="00236D32">
        <w:rPr>
          <w:rFonts w:ascii="Times New Roman" w:eastAsia="Microsoft Sans Serif" w:hAnsi="Times New Roman" w:cs="Times New Roman"/>
          <w:sz w:val="24"/>
          <w:szCs w:val="24"/>
          <w:lang w:eastAsia="ru-RU"/>
        </w:rPr>
        <w:t xml:space="preserve"> дальнейшего совершенствования </w:t>
      </w:r>
      <w:r w:rsidRPr="002A6E45">
        <w:rPr>
          <w:rFonts w:ascii="Times New Roman" w:eastAsia="Microsoft Sans Serif" w:hAnsi="Times New Roman" w:cs="Times New Roman"/>
          <w:sz w:val="24"/>
          <w:szCs w:val="24"/>
          <w:lang w:eastAsia="ru-RU"/>
        </w:rPr>
        <w:t>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w:t>
      </w:r>
    </w:p>
    <w:p w:rsidR="002A6E45" w:rsidRPr="002A6E45" w:rsidRDefault="002A6E45" w:rsidP="00C317E2">
      <w:pPr>
        <w:numPr>
          <w:ilvl w:val="1"/>
          <w:numId w:val="23"/>
        </w:numPr>
        <w:tabs>
          <w:tab w:val="left" w:pos="567"/>
          <w:tab w:val="left" w:pos="720"/>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Проведение Всероссийской олимпиады направлено на решение следующих задач:</w:t>
      </w:r>
    </w:p>
    <w:p w:rsidR="002A6E45" w:rsidRPr="002A6E45" w:rsidRDefault="00C317E2" w:rsidP="00C317E2">
      <w:pPr>
        <w:tabs>
          <w:tab w:val="left" w:pos="567"/>
          <w:tab w:val="left" w:pos="101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проверка способности студентов к самостоятельной профессиональной деятельности, совершенствование умений эффективного решения профессиональных задач, развитие профессио</w:t>
      </w:r>
      <w:r w:rsidR="00236D32">
        <w:rPr>
          <w:rFonts w:ascii="Times New Roman" w:eastAsia="Microsoft Sans Serif" w:hAnsi="Times New Roman" w:cs="Times New Roman"/>
          <w:sz w:val="24"/>
          <w:szCs w:val="24"/>
          <w:lang w:eastAsia="ru-RU"/>
        </w:rPr>
        <w:t xml:space="preserve">нального мышления, способности </w:t>
      </w:r>
      <w:r w:rsidR="002A6E45" w:rsidRPr="002A6E45">
        <w:rPr>
          <w:rFonts w:ascii="Times New Roman" w:eastAsia="Microsoft Sans Serif" w:hAnsi="Times New Roman" w:cs="Times New Roman"/>
          <w:sz w:val="24"/>
          <w:szCs w:val="24"/>
          <w:lang w:eastAsia="ru-RU"/>
        </w:rPr>
        <w:t xml:space="preserve">к проектированию своей деятельности и </w:t>
      </w:r>
      <w:r w:rsidR="00236D32">
        <w:rPr>
          <w:rFonts w:ascii="Times New Roman" w:eastAsia="Microsoft Sans Serif" w:hAnsi="Times New Roman" w:cs="Times New Roman"/>
          <w:sz w:val="24"/>
          <w:szCs w:val="24"/>
          <w:lang w:eastAsia="ru-RU"/>
        </w:rPr>
        <w:t xml:space="preserve">конструктивному анализу ошибок </w:t>
      </w:r>
      <w:r w:rsidR="002A6E45" w:rsidRPr="002A6E45">
        <w:rPr>
          <w:rFonts w:ascii="Times New Roman" w:eastAsia="Microsoft Sans Serif" w:hAnsi="Times New Roman" w:cs="Times New Roman"/>
          <w:sz w:val="24"/>
          <w:szCs w:val="24"/>
          <w:lang w:eastAsia="ru-RU"/>
        </w:rPr>
        <w:t>в профессиональной деятельности, стимулирование студентов к дальнейшему профессиональному и личностному развитию, повышение интереса к будущей профессиональной деятельности;</w:t>
      </w:r>
    </w:p>
    <w:p w:rsidR="002A6E45" w:rsidRPr="002A6E45" w:rsidRDefault="00C317E2" w:rsidP="00C317E2">
      <w:pPr>
        <w:tabs>
          <w:tab w:val="left" w:pos="567"/>
          <w:tab w:val="left" w:pos="100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lastRenderedPageBreak/>
        <w:tab/>
      </w:r>
      <w:r w:rsidR="002A6E45" w:rsidRPr="002A6E45">
        <w:rPr>
          <w:rFonts w:ascii="Times New Roman" w:eastAsia="Microsoft Sans Serif" w:hAnsi="Times New Roman" w:cs="Times New Roman"/>
          <w:sz w:val="24"/>
          <w:szCs w:val="24"/>
          <w:lang w:eastAsia="ru-RU"/>
        </w:rPr>
        <w:t>развитие конкурентной среды в сфере СПО, повышение престижности специальностей СПО;</w:t>
      </w:r>
    </w:p>
    <w:p w:rsidR="002A6E45" w:rsidRPr="002A6E45" w:rsidRDefault="00C317E2" w:rsidP="00C317E2">
      <w:pPr>
        <w:tabs>
          <w:tab w:val="left" w:pos="567"/>
          <w:tab w:val="left" w:pos="100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обмен передовым педагогическим опытом в области СПО;</w:t>
      </w:r>
    </w:p>
    <w:p w:rsidR="002A6E45" w:rsidRPr="002A6E45" w:rsidRDefault="00C317E2" w:rsidP="00C317E2">
      <w:pPr>
        <w:tabs>
          <w:tab w:val="left" w:pos="567"/>
          <w:tab w:val="left" w:pos="100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развитие профессиональной ориентации граждан;</w:t>
      </w:r>
    </w:p>
    <w:p w:rsidR="002A6E45" w:rsidRPr="002A6E45" w:rsidRDefault="00C317E2" w:rsidP="00C317E2">
      <w:pPr>
        <w:tabs>
          <w:tab w:val="left" w:pos="567"/>
          <w:tab w:val="left" w:pos="1004"/>
        </w:tabs>
        <w:spacing w:after="0" w:line="360" w:lineRule="auto"/>
        <w:jc w:val="both"/>
        <w:rPr>
          <w:rFonts w:ascii="Times New Roman" w:eastAsia="Microsoft Sans Serif" w:hAnsi="Times New Roman" w:cs="Times New Roman"/>
          <w:sz w:val="24"/>
          <w:szCs w:val="24"/>
          <w:lang w:eastAsia="ru-RU"/>
        </w:rPr>
      </w:pPr>
      <w:bookmarkStart w:id="2" w:name="bookmark6"/>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повышение роли работодателей в обеспечении качества подготовки специалистов среднего звена;</w:t>
      </w:r>
    </w:p>
    <w:p w:rsidR="002A6E45" w:rsidRPr="002A6E45" w:rsidRDefault="00C317E2" w:rsidP="00C317E2">
      <w:pPr>
        <w:tabs>
          <w:tab w:val="left" w:pos="567"/>
          <w:tab w:val="left" w:pos="100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вовлечение федеральных учебно-методических объединений в процесс формирования единого образовательного пространства;</w:t>
      </w:r>
    </w:p>
    <w:p w:rsidR="002A6E45" w:rsidRPr="002A6E45" w:rsidRDefault="00C317E2" w:rsidP="00C317E2">
      <w:pPr>
        <w:tabs>
          <w:tab w:val="left" w:pos="567"/>
          <w:tab w:val="left" w:pos="100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интеграция разработанного методического обеспечения Всероссийской олимпиады, в том числе фондов оценочных средств, в образовательный процесс.</w:t>
      </w:r>
    </w:p>
    <w:p w:rsidR="002A6E45" w:rsidRPr="002A6E45" w:rsidRDefault="002A6E45" w:rsidP="00C317E2">
      <w:pPr>
        <w:numPr>
          <w:ilvl w:val="1"/>
          <w:numId w:val="23"/>
        </w:numPr>
        <w:tabs>
          <w:tab w:val="left" w:pos="567"/>
          <w:tab w:val="left" w:pos="720"/>
          <w:tab w:val="left" w:pos="1134"/>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Ключевыми принципами Всероссийской олимпиады профессионального мастерства являются информационная открытость, доступность,</w:t>
      </w:r>
      <w:r w:rsidRPr="002A6E45">
        <w:rPr>
          <w:rFonts w:ascii="Times New Roman" w:eastAsia="Microsoft Sans Serif" w:hAnsi="Times New Roman" w:cs="Times New Roman"/>
          <w:color w:val="FF0000"/>
          <w:sz w:val="24"/>
          <w:szCs w:val="24"/>
          <w:lang w:eastAsia="ru-RU"/>
        </w:rPr>
        <w:t xml:space="preserve"> </w:t>
      </w:r>
      <w:r w:rsidRPr="002A6E45">
        <w:rPr>
          <w:rFonts w:ascii="Times New Roman" w:eastAsia="Microsoft Sans Serif" w:hAnsi="Times New Roman" w:cs="Times New Roman"/>
          <w:sz w:val="24"/>
          <w:szCs w:val="24"/>
          <w:lang w:eastAsia="ru-RU"/>
        </w:rPr>
        <w:t>справедливость, партнерство и инновации.</w:t>
      </w:r>
    </w:p>
    <w:p w:rsidR="002A6E45" w:rsidRPr="00236D32" w:rsidRDefault="002A6E45" w:rsidP="00C317E2">
      <w:pPr>
        <w:numPr>
          <w:ilvl w:val="1"/>
          <w:numId w:val="23"/>
        </w:numPr>
        <w:tabs>
          <w:tab w:val="left" w:pos="567"/>
          <w:tab w:val="left" w:pos="720"/>
          <w:tab w:val="left" w:pos="1134"/>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Всероссийская олимпиада включает в себя профильные направления.</w:t>
      </w:r>
      <w:r w:rsidRPr="002A6E45">
        <w:rPr>
          <w:rFonts w:ascii="Times New Roman" w:eastAsia="Microsoft Sans Serif" w:hAnsi="Times New Roman" w:cs="Times New Roman"/>
          <w:sz w:val="24"/>
          <w:szCs w:val="24"/>
          <w:lang w:eastAsia="ru-RU"/>
        </w:rPr>
        <w:br/>
        <w:t>Профильное   направление   –   это укрупнен</w:t>
      </w:r>
      <w:r w:rsidR="00236D32">
        <w:rPr>
          <w:rFonts w:ascii="Times New Roman" w:eastAsia="Microsoft Sans Serif" w:hAnsi="Times New Roman" w:cs="Times New Roman"/>
          <w:sz w:val="24"/>
          <w:szCs w:val="24"/>
          <w:lang w:eastAsia="ru-RU"/>
        </w:rPr>
        <w:t xml:space="preserve">ная   группа    специальностей </w:t>
      </w:r>
      <w:r w:rsidRPr="002A6E45">
        <w:rPr>
          <w:rFonts w:ascii="Times New Roman" w:eastAsia="Microsoft Sans Serif" w:hAnsi="Times New Roman" w:cs="Times New Roman"/>
          <w:sz w:val="24"/>
          <w:szCs w:val="24"/>
          <w:lang w:eastAsia="ru-RU"/>
        </w:rPr>
        <w:t>среднего</w:t>
      </w:r>
      <w:r w:rsidR="00236D32">
        <w:rPr>
          <w:rFonts w:ascii="Times New Roman" w:eastAsia="Microsoft Sans Serif" w:hAnsi="Times New Roman" w:cs="Times New Roman"/>
          <w:sz w:val="24"/>
          <w:szCs w:val="24"/>
          <w:lang w:eastAsia="ru-RU"/>
        </w:rPr>
        <w:t xml:space="preserve"> </w:t>
      </w:r>
      <w:r w:rsidRPr="00236D32">
        <w:rPr>
          <w:rFonts w:ascii="Times New Roman" w:eastAsia="Microsoft Sans Serif" w:hAnsi="Times New Roman" w:cs="Times New Roman"/>
          <w:sz w:val="24"/>
          <w:szCs w:val="24"/>
          <w:lang w:eastAsia="ru-RU"/>
        </w:rPr>
        <w:t xml:space="preserve">профессионального образования (далее – УГС СПО). </w:t>
      </w:r>
    </w:p>
    <w:p w:rsidR="002A6E45" w:rsidRPr="002A6E45" w:rsidRDefault="002A6E45" w:rsidP="00C317E2">
      <w:pPr>
        <w:numPr>
          <w:ilvl w:val="1"/>
          <w:numId w:val="23"/>
        </w:numPr>
        <w:shd w:val="clear" w:color="auto" w:fill="FFFFFF"/>
        <w:tabs>
          <w:tab w:val="left" w:pos="142"/>
          <w:tab w:val="left" w:pos="567"/>
          <w:tab w:val="left" w:pos="720"/>
        </w:tabs>
        <w:spacing w:after="0" w:line="360" w:lineRule="auto"/>
        <w:ind w:left="0" w:firstLine="0"/>
        <w:jc w:val="both"/>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Профильное направление Всеросс</w:t>
      </w:r>
      <w:r w:rsidR="00236D32">
        <w:rPr>
          <w:rFonts w:ascii="Times New Roman" w:eastAsia="Microsoft Sans Serif" w:hAnsi="Times New Roman" w:cs="Times New Roman"/>
          <w:color w:val="000000"/>
          <w:sz w:val="24"/>
          <w:szCs w:val="24"/>
          <w:lang w:eastAsia="ru-RU"/>
        </w:rPr>
        <w:t xml:space="preserve">ийской олимпиады включает одну </w:t>
      </w:r>
      <w:r w:rsidRPr="002A6E45">
        <w:rPr>
          <w:rFonts w:ascii="Times New Roman" w:eastAsia="Microsoft Sans Serif" w:hAnsi="Times New Roman" w:cs="Times New Roman"/>
          <w:color w:val="000000"/>
          <w:sz w:val="24"/>
          <w:szCs w:val="24"/>
          <w:lang w:eastAsia="ru-RU"/>
        </w:rPr>
        <w:t>или несколько специальностей УГС СПО.</w:t>
      </w:r>
    </w:p>
    <w:p w:rsidR="002A6E45" w:rsidRPr="002A6E45" w:rsidRDefault="002A6E45" w:rsidP="00C317E2">
      <w:pPr>
        <w:numPr>
          <w:ilvl w:val="1"/>
          <w:numId w:val="23"/>
        </w:numPr>
        <w:tabs>
          <w:tab w:val="left" w:pos="567"/>
          <w:tab w:val="left" w:pos="720"/>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Все этапы Всероссийской олимпиады по каждому профильному направлению проводятся образовательными ор</w:t>
      </w:r>
      <w:r w:rsidR="00934829">
        <w:rPr>
          <w:rFonts w:ascii="Times New Roman" w:eastAsia="Microsoft Sans Serif" w:hAnsi="Times New Roman" w:cs="Times New Roman"/>
          <w:sz w:val="24"/>
          <w:szCs w:val="24"/>
          <w:lang w:eastAsia="ru-RU"/>
        </w:rPr>
        <w:t xml:space="preserve">ганизациями, которые выступают </w:t>
      </w:r>
      <w:r w:rsidRPr="002A6E45">
        <w:rPr>
          <w:rFonts w:ascii="Times New Roman" w:eastAsia="Microsoft Sans Serif" w:hAnsi="Times New Roman" w:cs="Times New Roman"/>
          <w:sz w:val="24"/>
          <w:szCs w:val="24"/>
          <w:lang w:eastAsia="ru-RU"/>
        </w:rPr>
        <w:t>в качестве организаторов этапа (далее – организаторы этапа).</w:t>
      </w:r>
    </w:p>
    <w:p w:rsidR="002A6E45" w:rsidRPr="002A6E45" w:rsidRDefault="002A6E45" w:rsidP="00C317E2">
      <w:pPr>
        <w:numPr>
          <w:ilvl w:val="1"/>
          <w:numId w:val="23"/>
        </w:numPr>
        <w:tabs>
          <w:tab w:val="left" w:pos="567"/>
          <w:tab w:val="left" w:pos="720"/>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Всероссийская олимпиада по каждому профиль</w:t>
      </w:r>
      <w:r w:rsidR="00236D32">
        <w:rPr>
          <w:rFonts w:ascii="Times New Roman" w:eastAsia="Microsoft Sans Serif" w:hAnsi="Times New Roman" w:cs="Times New Roman"/>
          <w:sz w:val="24"/>
          <w:szCs w:val="24"/>
          <w:lang w:eastAsia="ru-RU"/>
        </w:rPr>
        <w:t xml:space="preserve">ному направлению проводится в 3 </w:t>
      </w:r>
      <w:r w:rsidRPr="002A6E45">
        <w:rPr>
          <w:rFonts w:ascii="Times New Roman" w:eastAsia="Microsoft Sans Serif" w:hAnsi="Times New Roman" w:cs="Times New Roman"/>
          <w:sz w:val="24"/>
          <w:szCs w:val="24"/>
          <w:lang w:eastAsia="ru-RU"/>
        </w:rPr>
        <w:t>этапа:</w:t>
      </w:r>
    </w:p>
    <w:p w:rsidR="002A6E45" w:rsidRPr="002A6E45" w:rsidRDefault="00C317E2" w:rsidP="00C317E2">
      <w:pPr>
        <w:tabs>
          <w:tab w:val="left" w:pos="567"/>
          <w:tab w:val="left" w:pos="1000"/>
        </w:tabs>
        <w:spacing w:after="0" w:line="360" w:lineRule="auto"/>
        <w:jc w:val="both"/>
        <w:rPr>
          <w:rFonts w:ascii="Times New Roman" w:eastAsia="Microsoft Sans Serif" w:hAnsi="Times New Roman" w:cs="Times New Roman"/>
          <w:sz w:val="24"/>
          <w:szCs w:val="24"/>
          <w:lang w:eastAsia="ru-RU"/>
        </w:rPr>
      </w:pPr>
      <w:r w:rsidRPr="009956DA">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val="en-US" w:eastAsia="ru-RU"/>
        </w:rPr>
        <w:t>I</w:t>
      </w:r>
      <w:r w:rsidR="002A6E45" w:rsidRPr="002A6E45">
        <w:rPr>
          <w:rFonts w:ascii="Times New Roman" w:eastAsia="Microsoft Sans Serif" w:hAnsi="Times New Roman" w:cs="Times New Roman"/>
          <w:sz w:val="24"/>
          <w:szCs w:val="24"/>
          <w:lang w:eastAsia="ru-RU"/>
        </w:rPr>
        <w:t xml:space="preserve"> этап – начальный – проводится на уровне профессиональных образовательных организаций и образовательных организаций высшего образования, при условии реализации в них одной или нескольких программ подготовки специалистов среднего звена укрупненной группы специальностей, внесенной в перечень профильных направлений Всероссийской олимпиады;</w:t>
      </w:r>
    </w:p>
    <w:p w:rsidR="002A6E45" w:rsidRPr="002A6E45" w:rsidRDefault="00C317E2" w:rsidP="00C317E2">
      <w:pPr>
        <w:tabs>
          <w:tab w:val="left" w:pos="567"/>
          <w:tab w:val="left" w:pos="1000"/>
        </w:tabs>
        <w:spacing w:after="0" w:line="360" w:lineRule="auto"/>
        <w:jc w:val="both"/>
        <w:rPr>
          <w:rFonts w:ascii="Times New Roman" w:eastAsia="Microsoft Sans Serif" w:hAnsi="Times New Roman" w:cs="Times New Roman"/>
          <w:sz w:val="24"/>
          <w:szCs w:val="24"/>
          <w:lang w:eastAsia="ru-RU"/>
        </w:rPr>
      </w:pPr>
      <w:r w:rsidRPr="009956DA">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val="en-US" w:eastAsia="ru-RU"/>
        </w:rPr>
        <w:t>II</w:t>
      </w:r>
      <w:r w:rsidR="002A6E45" w:rsidRPr="002A6E45">
        <w:rPr>
          <w:rFonts w:ascii="Times New Roman" w:eastAsia="Microsoft Sans Serif" w:hAnsi="Times New Roman" w:cs="Times New Roman"/>
          <w:sz w:val="24"/>
          <w:szCs w:val="24"/>
          <w:lang w:eastAsia="ru-RU"/>
        </w:rPr>
        <w:t xml:space="preserve"> этап – региональный – проводится на уровне субъекта Российской Федерации;</w:t>
      </w:r>
    </w:p>
    <w:p w:rsidR="002A6E45" w:rsidRPr="002A6E45" w:rsidRDefault="00C317E2" w:rsidP="00C317E2">
      <w:pPr>
        <w:tabs>
          <w:tab w:val="left" w:pos="567"/>
          <w:tab w:val="left" w:pos="1000"/>
        </w:tabs>
        <w:spacing w:after="0" w:line="360" w:lineRule="auto"/>
        <w:jc w:val="both"/>
        <w:rPr>
          <w:rFonts w:ascii="Times New Roman" w:eastAsia="Microsoft Sans Serif" w:hAnsi="Times New Roman" w:cs="Times New Roman"/>
          <w:sz w:val="24"/>
          <w:szCs w:val="24"/>
          <w:lang w:eastAsia="ru-RU"/>
        </w:rPr>
      </w:pPr>
      <w:r w:rsidRPr="009956DA">
        <w:rPr>
          <w:rFonts w:ascii="Times New Roman" w:eastAsia="Microsoft Sans Serif" w:hAnsi="Times New Roman" w:cs="Times New Roman"/>
          <w:sz w:val="24"/>
          <w:szCs w:val="24"/>
          <w:lang w:eastAsia="ru-RU"/>
        </w:rPr>
        <w:tab/>
      </w:r>
      <w:proofErr w:type="gramStart"/>
      <w:r w:rsidR="002A6E45" w:rsidRPr="002A6E45">
        <w:rPr>
          <w:rFonts w:ascii="Times New Roman" w:eastAsia="Microsoft Sans Serif" w:hAnsi="Times New Roman" w:cs="Times New Roman"/>
          <w:sz w:val="24"/>
          <w:szCs w:val="24"/>
          <w:lang w:val="en-US" w:eastAsia="ru-RU"/>
        </w:rPr>
        <w:t>III</w:t>
      </w:r>
      <w:r w:rsidR="002A6E45" w:rsidRPr="002A6E45">
        <w:rPr>
          <w:rFonts w:ascii="Times New Roman" w:eastAsia="Microsoft Sans Serif" w:hAnsi="Times New Roman" w:cs="Times New Roman"/>
          <w:sz w:val="24"/>
          <w:szCs w:val="24"/>
          <w:lang w:eastAsia="ru-RU"/>
        </w:rPr>
        <w:t xml:space="preserve"> этап – заключительный – проводится на всероссийском уровне.</w:t>
      </w:r>
      <w:proofErr w:type="gramEnd"/>
    </w:p>
    <w:p w:rsidR="002A6E45" w:rsidRPr="002A6E45" w:rsidRDefault="002A6E45" w:rsidP="00C317E2">
      <w:pPr>
        <w:numPr>
          <w:ilvl w:val="1"/>
          <w:numId w:val="23"/>
        </w:numPr>
        <w:tabs>
          <w:tab w:val="left" w:pos="567"/>
          <w:tab w:val="left" w:pos="720"/>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Проведение этапов Всероссийской олимпиады организуется:</w:t>
      </w:r>
    </w:p>
    <w:p w:rsidR="002A6E45" w:rsidRPr="002A6E45" w:rsidRDefault="00C317E2" w:rsidP="00C317E2">
      <w:pPr>
        <w:tabs>
          <w:tab w:val="left" w:pos="567"/>
          <w:tab w:val="left" w:pos="1000"/>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начального этапа – образовательными организациями;</w:t>
      </w:r>
    </w:p>
    <w:p w:rsidR="002A6E45" w:rsidRPr="002A6E45" w:rsidRDefault="00C317E2" w:rsidP="00C317E2">
      <w:pPr>
        <w:tabs>
          <w:tab w:val="left" w:pos="567"/>
          <w:tab w:val="left" w:pos="1000"/>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регионального этапа – органами государственной власти субъекта Российской Федерации;</w:t>
      </w:r>
    </w:p>
    <w:p w:rsidR="002A6E45" w:rsidRPr="002A6E45" w:rsidRDefault="00C317E2" w:rsidP="00C317E2">
      <w:pPr>
        <w:tabs>
          <w:tab w:val="left" w:pos="567"/>
          <w:tab w:val="left" w:pos="1000"/>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lastRenderedPageBreak/>
        <w:tab/>
      </w:r>
      <w:r w:rsidR="002A6E45" w:rsidRPr="002A6E45">
        <w:rPr>
          <w:rFonts w:ascii="Times New Roman" w:eastAsia="Microsoft Sans Serif" w:hAnsi="Times New Roman" w:cs="Times New Roman"/>
          <w:sz w:val="24"/>
          <w:szCs w:val="24"/>
          <w:lang w:eastAsia="ru-RU"/>
        </w:rPr>
        <w:t>заключительного этапа – Министерством образования и науки Российской Федерации (далее – Минобрнауки России).</w:t>
      </w:r>
    </w:p>
    <w:p w:rsidR="002A6E45" w:rsidRPr="002A6E45" w:rsidRDefault="002A6E45" w:rsidP="00C317E2">
      <w:pPr>
        <w:keepNext/>
        <w:keepLines/>
        <w:numPr>
          <w:ilvl w:val="0"/>
          <w:numId w:val="21"/>
        </w:numPr>
        <w:tabs>
          <w:tab w:val="left" w:pos="284"/>
          <w:tab w:val="left" w:pos="567"/>
        </w:tabs>
        <w:spacing w:before="120" w:after="120" w:line="360" w:lineRule="auto"/>
        <w:ind w:left="0" w:firstLine="0"/>
        <w:jc w:val="center"/>
        <w:outlineLvl w:val="0"/>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b/>
          <w:sz w:val="24"/>
          <w:szCs w:val="24"/>
          <w:lang w:eastAsia="ru-RU"/>
        </w:rPr>
        <w:t xml:space="preserve">Содержание этапов Всероссийской олимпиады по профильным направлениям </w:t>
      </w:r>
    </w:p>
    <w:p w:rsidR="002A6E45" w:rsidRPr="002A6E45" w:rsidRDefault="002A6E45" w:rsidP="00C317E2">
      <w:pPr>
        <w:numPr>
          <w:ilvl w:val="1"/>
          <w:numId w:val="27"/>
        </w:numPr>
        <w:tabs>
          <w:tab w:val="left" w:pos="567"/>
          <w:tab w:val="left" w:pos="1276"/>
        </w:tabs>
        <w:spacing w:before="120"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Каждый этап Всероссийской олимпиады по профильному направлению представляет собой соревнование, предусматривающее выполнение </w:t>
      </w:r>
      <w:proofErr w:type="spellStart"/>
      <w:r w:rsidRPr="002A6E45">
        <w:rPr>
          <w:rFonts w:ascii="Times New Roman" w:eastAsia="Microsoft Sans Serif" w:hAnsi="Times New Roman" w:cs="Times New Roman"/>
          <w:sz w:val="24"/>
          <w:szCs w:val="24"/>
          <w:lang w:eastAsia="ru-RU"/>
        </w:rPr>
        <w:t>практикоориентированных</w:t>
      </w:r>
      <w:proofErr w:type="spellEnd"/>
      <w:r w:rsidRPr="002A6E45">
        <w:rPr>
          <w:rFonts w:ascii="Times New Roman" w:eastAsia="Microsoft Sans Serif" w:hAnsi="Times New Roman" w:cs="Times New Roman"/>
          <w:sz w:val="24"/>
          <w:szCs w:val="24"/>
          <w:lang w:eastAsia="ru-RU"/>
        </w:rPr>
        <w:t xml:space="preserve"> конкурсных заданий. </w:t>
      </w:r>
    </w:p>
    <w:p w:rsidR="002A6E45" w:rsidRPr="002A6E45" w:rsidRDefault="002A6E45" w:rsidP="00C317E2">
      <w:pPr>
        <w:numPr>
          <w:ilvl w:val="1"/>
          <w:numId w:val="27"/>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Конкурсные задания Всероссийской олимпиад</w:t>
      </w:r>
      <w:r w:rsidR="00236D32">
        <w:rPr>
          <w:rFonts w:ascii="Times New Roman" w:eastAsia="Microsoft Sans Serif" w:hAnsi="Times New Roman" w:cs="Times New Roman"/>
          <w:sz w:val="24"/>
          <w:szCs w:val="24"/>
          <w:lang w:eastAsia="ru-RU"/>
        </w:rPr>
        <w:t xml:space="preserve">ы направлены </w:t>
      </w:r>
      <w:r w:rsidRPr="002A6E45">
        <w:rPr>
          <w:rFonts w:ascii="Times New Roman" w:eastAsia="Microsoft Sans Serif" w:hAnsi="Times New Roman" w:cs="Times New Roman"/>
          <w:sz w:val="24"/>
          <w:szCs w:val="24"/>
          <w:lang w:eastAsia="ru-RU"/>
        </w:rPr>
        <w:t>на выявление теоретической и профессиональной</w:t>
      </w:r>
      <w:r w:rsidRPr="002A6E45">
        <w:rPr>
          <w:rFonts w:ascii="Times New Roman" w:eastAsia="Microsoft Sans Serif" w:hAnsi="Times New Roman" w:cs="Times New Roman"/>
          <w:b/>
          <w:bCs/>
          <w:sz w:val="24"/>
          <w:szCs w:val="24"/>
          <w:lang w:eastAsia="ru-RU"/>
        </w:rPr>
        <w:t xml:space="preserve"> </w:t>
      </w:r>
      <w:r w:rsidR="00236D32">
        <w:rPr>
          <w:rFonts w:ascii="Times New Roman" w:eastAsia="Microsoft Sans Serif" w:hAnsi="Times New Roman" w:cs="Times New Roman"/>
          <w:sz w:val="24"/>
          <w:szCs w:val="24"/>
          <w:lang w:eastAsia="ru-RU"/>
        </w:rPr>
        <w:t xml:space="preserve">подготовки участников </w:t>
      </w:r>
      <w:r w:rsidRPr="002A6E45">
        <w:rPr>
          <w:rFonts w:ascii="Times New Roman" w:eastAsia="Microsoft Sans Serif" w:hAnsi="Times New Roman" w:cs="Times New Roman"/>
          <w:sz w:val="24"/>
          <w:szCs w:val="24"/>
          <w:lang w:eastAsia="ru-RU"/>
        </w:rPr>
        <w:t>Всероссийской олимпиады (далее – участники), владения профессиональной лексикой, в том числе на иностранном языке, умения применять современные технологии, в том числе информационно-коммуникационные, а также на мотивацию участников к применению творческого подхода к профессиональной</w:t>
      </w:r>
      <w:r w:rsidR="00934829">
        <w:rPr>
          <w:rFonts w:ascii="Times New Roman" w:eastAsia="Microsoft Sans Serif" w:hAnsi="Times New Roman" w:cs="Times New Roman"/>
          <w:bCs/>
          <w:sz w:val="24"/>
          <w:szCs w:val="24"/>
          <w:lang w:eastAsia="ru-RU"/>
        </w:rPr>
        <w:t xml:space="preserve"> деятельности </w:t>
      </w:r>
      <w:r w:rsidRPr="002A6E45">
        <w:rPr>
          <w:rFonts w:ascii="Times New Roman" w:eastAsia="Microsoft Sans Serif" w:hAnsi="Times New Roman" w:cs="Times New Roman"/>
          <w:sz w:val="24"/>
          <w:szCs w:val="24"/>
          <w:lang w:eastAsia="ru-RU"/>
        </w:rPr>
        <w:t xml:space="preserve">и высокой культуры труда. </w:t>
      </w:r>
    </w:p>
    <w:p w:rsidR="002A6E45" w:rsidRPr="002A6E45" w:rsidRDefault="002A6E45" w:rsidP="00C317E2">
      <w:pPr>
        <w:numPr>
          <w:ilvl w:val="1"/>
          <w:numId w:val="27"/>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Каждый этап Всероссийской олимпиады по профильному направлению включает в себя выполнение профессионального комплексного задания, нацеленного на демонстрацию знаний, умений, опыта в соответствии с видами профессиональной деятельности.</w:t>
      </w:r>
    </w:p>
    <w:p w:rsidR="002A6E45" w:rsidRPr="002A6E45" w:rsidRDefault="002A6E45" w:rsidP="00C317E2">
      <w:pPr>
        <w:numPr>
          <w:ilvl w:val="1"/>
          <w:numId w:val="27"/>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Содержание и уровень сложности </w:t>
      </w:r>
      <w:r w:rsidRPr="002A6E45">
        <w:rPr>
          <w:rFonts w:ascii="Times New Roman" w:eastAsia="Microsoft Sans Serif" w:hAnsi="Times New Roman" w:cs="Times New Roman"/>
          <w:sz w:val="24"/>
          <w:szCs w:val="24"/>
          <w:lang w:eastAsia="ru-RU"/>
        </w:rPr>
        <w:t>профессионального комплексного задания</w:t>
      </w:r>
      <w:r w:rsidRPr="002A6E45">
        <w:rPr>
          <w:rFonts w:ascii="Times New Roman" w:eastAsia="Times New Roman" w:hAnsi="Times New Roman" w:cs="Times New Roman"/>
          <w:sz w:val="24"/>
          <w:szCs w:val="24"/>
          <w:lang w:eastAsia="ru-RU"/>
        </w:rPr>
        <w:t xml:space="preserve"> должно соответствовать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w:t>
      </w:r>
    </w:p>
    <w:p w:rsidR="002A6E45" w:rsidRPr="002A6E45" w:rsidRDefault="002A6E45" w:rsidP="00C317E2">
      <w:pPr>
        <w:numPr>
          <w:ilvl w:val="1"/>
          <w:numId w:val="27"/>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Для каждого этапа Всероссийской олимпиады по профильному направлению на основании шаблона разрабатывается фонд оценочных средств - комплекс методических и оценочных средств, предназначенных для определения уровня сформированности компетенций участников Всероссийской олимпиады (далее – ФОС).</w:t>
      </w:r>
    </w:p>
    <w:p w:rsidR="002A6E45" w:rsidRPr="002A6E45" w:rsidRDefault="002A6E45" w:rsidP="00C317E2">
      <w:pPr>
        <w:numPr>
          <w:ilvl w:val="1"/>
          <w:numId w:val="27"/>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ФОС для заключительного этапа разрабатывается и утверждается федеральными учебно-методическими объединениями СПО (далее - ФУМО).</w:t>
      </w:r>
    </w:p>
    <w:p w:rsidR="002A6E45" w:rsidRPr="002A6E45" w:rsidRDefault="002A6E45" w:rsidP="00C317E2">
      <w:pPr>
        <w:numPr>
          <w:ilvl w:val="1"/>
          <w:numId w:val="27"/>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ФОС для заключительного этапа должен пройти экспертизу и получить не менее 3-х положительных заключений: от ФУМО, образовательной организации высшего образования, работодателей (или региональных отделений Российского союза промышленников и предпринимателей или Торгово-промышленной палаты Российской Федерации).</w:t>
      </w:r>
    </w:p>
    <w:p w:rsidR="002A6E45" w:rsidRPr="002A6E45" w:rsidRDefault="002A6E45" w:rsidP="00C317E2">
      <w:pPr>
        <w:numPr>
          <w:ilvl w:val="1"/>
          <w:numId w:val="27"/>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Не менее, чем за 1 месяц до начала проведения заключительного этапа Всероссийской олимпиады организатор этапа размещает на своем официальном сайте примерные конкурсные задания. За оди</w:t>
      </w:r>
      <w:r w:rsidR="00934829">
        <w:rPr>
          <w:rFonts w:ascii="Times New Roman" w:eastAsia="Microsoft Sans Serif" w:hAnsi="Times New Roman" w:cs="Times New Roman"/>
          <w:sz w:val="24"/>
          <w:szCs w:val="24"/>
          <w:lang w:eastAsia="ru-RU"/>
        </w:rPr>
        <w:t xml:space="preserve">н день перед началом олимпиады </w:t>
      </w:r>
      <w:r w:rsidRPr="002A6E45">
        <w:rPr>
          <w:rFonts w:ascii="Times New Roman" w:eastAsia="Microsoft Sans Serif" w:hAnsi="Times New Roman" w:cs="Times New Roman"/>
          <w:sz w:val="24"/>
          <w:szCs w:val="24"/>
          <w:lang w:eastAsia="ru-RU"/>
        </w:rPr>
        <w:t>в задания вносятся 30-40 %, изменений, доказательство которых оформляются документально и утверждаются Председателем жюри.</w:t>
      </w:r>
    </w:p>
    <w:bookmarkEnd w:id="2"/>
    <w:p w:rsidR="002A6E45" w:rsidRPr="002A6E45" w:rsidRDefault="002A6E45" w:rsidP="00C317E2">
      <w:pPr>
        <w:keepNext/>
        <w:keepLines/>
        <w:numPr>
          <w:ilvl w:val="0"/>
          <w:numId w:val="21"/>
        </w:numPr>
        <w:tabs>
          <w:tab w:val="left" w:pos="426"/>
          <w:tab w:val="left" w:pos="567"/>
        </w:tabs>
        <w:spacing w:before="120" w:after="120" w:line="360" w:lineRule="auto"/>
        <w:ind w:left="0" w:firstLine="0"/>
        <w:jc w:val="center"/>
        <w:outlineLvl w:val="0"/>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b/>
          <w:sz w:val="24"/>
          <w:szCs w:val="24"/>
          <w:lang w:eastAsia="ru-RU"/>
        </w:rPr>
        <w:lastRenderedPageBreak/>
        <w:t>Организация проведения Всероссийской олимпиады по профильным направлениям</w:t>
      </w:r>
    </w:p>
    <w:p w:rsidR="002A6E45" w:rsidRPr="002A6E45" w:rsidRDefault="002A6E45" w:rsidP="00C317E2">
      <w:pPr>
        <w:numPr>
          <w:ilvl w:val="1"/>
          <w:numId w:val="28"/>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Для организационной поддержки, нормативного и методического обеспечения Всероссийской олимпиады Минобрнауки России создаёт Координационную группу, в состав которой могут входить представители Минобрнауки России, органов государственной власти субъектов Российской Федерации, руководителей образовательных организаций, методических служб, руководящих и педагогических работников образовательных организаций, предприятий, организаций, ассоциаций, работодателей.</w:t>
      </w:r>
    </w:p>
    <w:p w:rsidR="002A6E45" w:rsidRPr="002A6E45" w:rsidRDefault="002A6E45" w:rsidP="00C317E2">
      <w:pPr>
        <w:numPr>
          <w:ilvl w:val="1"/>
          <w:numId w:val="28"/>
        </w:numPr>
        <w:shd w:val="clear" w:color="auto" w:fill="FFFFFF"/>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 Координационная группа разрабатыв</w:t>
      </w:r>
      <w:r w:rsidR="00934829">
        <w:rPr>
          <w:rFonts w:ascii="Times New Roman" w:eastAsia="Microsoft Sans Serif" w:hAnsi="Times New Roman" w:cs="Times New Roman"/>
          <w:sz w:val="24"/>
          <w:szCs w:val="24"/>
          <w:lang w:eastAsia="ru-RU"/>
        </w:rPr>
        <w:t xml:space="preserve">ает, утверждает и представляет </w:t>
      </w:r>
      <w:r w:rsidRPr="002A6E45">
        <w:rPr>
          <w:rFonts w:ascii="Times New Roman" w:eastAsia="Microsoft Sans Serif" w:hAnsi="Times New Roman" w:cs="Times New Roman"/>
          <w:sz w:val="24"/>
          <w:szCs w:val="24"/>
          <w:lang w:eastAsia="ru-RU"/>
        </w:rPr>
        <w:t>на согласование в Минобрнауки России:</w:t>
      </w:r>
    </w:p>
    <w:p w:rsidR="002A6E45" w:rsidRPr="002A6E45" w:rsidRDefault="00C317E2" w:rsidP="00C317E2">
      <w:pPr>
        <w:shd w:val="clear" w:color="auto" w:fill="FFFFFF"/>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регламент организации и проведения Всероссийской олимпиады;</w:t>
      </w:r>
    </w:p>
    <w:p w:rsidR="002A6E45" w:rsidRPr="002A6E45" w:rsidRDefault="00C317E2" w:rsidP="00C317E2">
      <w:pPr>
        <w:shd w:val="clear" w:color="auto" w:fill="FFFFFF"/>
        <w:tabs>
          <w:tab w:val="left" w:pos="567"/>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примерный порядок организации и проведения заключительного этапа Всероссийской олимпиады.</w:t>
      </w:r>
    </w:p>
    <w:p w:rsidR="002A6E45" w:rsidRPr="002A6E45" w:rsidRDefault="002A6E45" w:rsidP="00C317E2">
      <w:pPr>
        <w:numPr>
          <w:ilvl w:val="1"/>
          <w:numId w:val="28"/>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Координационная группа определяет перечень профильных направлений Всероссийской олимпиады с указанием специальностей СПО, соответствующих профильным направлениям, с учетом кадровых пот</w:t>
      </w:r>
      <w:r w:rsidR="00934829">
        <w:rPr>
          <w:rFonts w:ascii="Times New Roman" w:eastAsia="Microsoft Sans Serif" w:hAnsi="Times New Roman" w:cs="Times New Roman"/>
          <w:sz w:val="24"/>
          <w:szCs w:val="24"/>
          <w:lang w:eastAsia="ru-RU"/>
        </w:rPr>
        <w:t xml:space="preserve">ребностей экономики России, </w:t>
      </w:r>
      <w:r w:rsidRPr="002A6E45">
        <w:rPr>
          <w:rFonts w:ascii="Times New Roman" w:eastAsia="Microsoft Sans Serif" w:hAnsi="Times New Roman" w:cs="Times New Roman"/>
          <w:sz w:val="24"/>
          <w:szCs w:val="24"/>
          <w:lang w:eastAsia="ru-RU"/>
        </w:rPr>
        <w:t xml:space="preserve">а также по согласованию с органами государственной власти субъектов Российской Федерации и представляет на согласование в Минобрнауки России. </w:t>
      </w:r>
    </w:p>
    <w:p w:rsidR="002A6E45" w:rsidRPr="002A6E45" w:rsidRDefault="002A6E45" w:rsidP="00C317E2">
      <w:pPr>
        <w:numPr>
          <w:ilvl w:val="1"/>
          <w:numId w:val="28"/>
        </w:numPr>
        <w:shd w:val="clear" w:color="auto" w:fill="FFFFFF"/>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Координационная группа определя</w:t>
      </w:r>
      <w:r w:rsidR="00C317E2">
        <w:rPr>
          <w:rFonts w:ascii="Times New Roman" w:eastAsia="Microsoft Sans Serif" w:hAnsi="Times New Roman" w:cs="Times New Roman"/>
          <w:sz w:val="24"/>
          <w:szCs w:val="24"/>
          <w:lang w:eastAsia="ru-RU"/>
        </w:rPr>
        <w:t xml:space="preserve">ет образовательные организации </w:t>
      </w:r>
      <w:r w:rsidRPr="002A6E45">
        <w:rPr>
          <w:rFonts w:ascii="Times New Roman" w:eastAsia="Microsoft Sans Serif" w:hAnsi="Times New Roman" w:cs="Times New Roman"/>
          <w:sz w:val="24"/>
          <w:szCs w:val="24"/>
          <w:lang w:eastAsia="ru-RU"/>
        </w:rPr>
        <w:t xml:space="preserve">для проведения заключительного этапа Всероссийской олимпиады (далее – организаторы заключительного этапа) на основании заявок органов государственной власти субъектов Российской Федерации </w:t>
      </w:r>
      <w:r w:rsidR="00934829">
        <w:rPr>
          <w:rFonts w:ascii="Times New Roman" w:eastAsia="Microsoft Sans Serif" w:hAnsi="Times New Roman" w:cs="Times New Roman"/>
          <w:sz w:val="24"/>
          <w:szCs w:val="24"/>
          <w:lang w:eastAsia="ru-RU"/>
        </w:rPr>
        <w:t xml:space="preserve">и представляет на согласование </w:t>
      </w:r>
      <w:r w:rsidRPr="002A6E45">
        <w:rPr>
          <w:rFonts w:ascii="Times New Roman" w:eastAsia="Microsoft Sans Serif" w:hAnsi="Times New Roman" w:cs="Times New Roman"/>
          <w:sz w:val="24"/>
          <w:szCs w:val="24"/>
          <w:lang w:eastAsia="ru-RU"/>
        </w:rPr>
        <w:t>в Минобрнауки России.</w:t>
      </w:r>
    </w:p>
    <w:p w:rsidR="002A6E45" w:rsidRPr="002A6E45" w:rsidRDefault="002A6E45" w:rsidP="00C317E2">
      <w:pPr>
        <w:numPr>
          <w:ilvl w:val="1"/>
          <w:numId w:val="28"/>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Координационная группа определяет сроки проведения заключительного этапа Всероссийской олимпиады по к</w:t>
      </w:r>
      <w:r w:rsidR="00934829">
        <w:rPr>
          <w:rFonts w:ascii="Times New Roman" w:eastAsia="Microsoft Sans Serif" w:hAnsi="Times New Roman" w:cs="Times New Roman"/>
          <w:sz w:val="24"/>
          <w:szCs w:val="24"/>
          <w:lang w:eastAsia="ru-RU"/>
        </w:rPr>
        <w:t xml:space="preserve">аждому профильному направлению </w:t>
      </w:r>
      <w:r w:rsidRPr="002A6E45">
        <w:rPr>
          <w:rFonts w:ascii="Times New Roman" w:eastAsia="Microsoft Sans Serif" w:hAnsi="Times New Roman" w:cs="Times New Roman"/>
          <w:sz w:val="24"/>
          <w:szCs w:val="24"/>
          <w:lang w:eastAsia="ru-RU"/>
        </w:rPr>
        <w:t>и представляет на согласование в Минобрнауки России.</w:t>
      </w:r>
    </w:p>
    <w:p w:rsidR="002A6E45" w:rsidRPr="002A6E45" w:rsidRDefault="002A6E45" w:rsidP="00C317E2">
      <w:pPr>
        <w:numPr>
          <w:ilvl w:val="1"/>
          <w:numId w:val="28"/>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Образовательные организации, реализующие программы подготовки специалистов среднего звена, соответствующие профилям Всероссийской олимпиады, устанавливают сроки и места проведения начальных этапов Всероссийской олимпиады в соответствии с графиком проведения региональных этапов Всероссийской олимпиады, утвержденным органами государственной власти субъектов Российской Федерации.</w:t>
      </w:r>
    </w:p>
    <w:p w:rsidR="002A6E45" w:rsidRPr="002A6E45" w:rsidRDefault="002A6E45" w:rsidP="00C317E2">
      <w:pPr>
        <w:keepNext/>
        <w:keepLines/>
        <w:numPr>
          <w:ilvl w:val="0"/>
          <w:numId w:val="21"/>
        </w:numPr>
        <w:tabs>
          <w:tab w:val="left" w:pos="284"/>
          <w:tab w:val="left" w:pos="567"/>
        </w:tabs>
        <w:spacing w:before="120" w:after="120" w:line="360" w:lineRule="auto"/>
        <w:ind w:left="0" w:firstLine="0"/>
        <w:jc w:val="center"/>
        <w:outlineLvl w:val="0"/>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b/>
          <w:sz w:val="24"/>
          <w:szCs w:val="24"/>
          <w:lang w:eastAsia="ru-RU"/>
        </w:rPr>
        <w:t xml:space="preserve">Участники Всероссийской олимпиады </w:t>
      </w:r>
    </w:p>
    <w:p w:rsidR="002A6E45" w:rsidRPr="002A6E45" w:rsidRDefault="002A6E45" w:rsidP="00C317E2">
      <w:pPr>
        <w:numPr>
          <w:ilvl w:val="1"/>
          <w:numId w:val="29"/>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К участию во Всероссийской </w:t>
      </w:r>
      <w:r w:rsidR="00934829">
        <w:rPr>
          <w:rFonts w:ascii="Times New Roman" w:eastAsia="Microsoft Sans Serif" w:hAnsi="Times New Roman" w:cs="Times New Roman"/>
          <w:sz w:val="24"/>
          <w:szCs w:val="24"/>
          <w:lang w:eastAsia="ru-RU"/>
        </w:rPr>
        <w:t xml:space="preserve">олимпиаде допускаются студенты </w:t>
      </w:r>
      <w:r w:rsidRPr="002A6E45">
        <w:rPr>
          <w:rFonts w:ascii="Times New Roman" w:eastAsia="Microsoft Sans Serif" w:hAnsi="Times New Roman" w:cs="Times New Roman"/>
          <w:sz w:val="24"/>
          <w:szCs w:val="24"/>
          <w:lang w:eastAsia="ru-RU"/>
        </w:rPr>
        <w:t>в возрасте до 25 лет, имеющие росси</w:t>
      </w:r>
      <w:r w:rsidR="00934829">
        <w:rPr>
          <w:rFonts w:ascii="Times New Roman" w:eastAsia="Microsoft Sans Serif" w:hAnsi="Times New Roman" w:cs="Times New Roman"/>
          <w:sz w:val="24"/>
          <w:szCs w:val="24"/>
          <w:lang w:eastAsia="ru-RU"/>
        </w:rPr>
        <w:t xml:space="preserve">йское гражданство, обучающиеся </w:t>
      </w:r>
      <w:r w:rsidRPr="002A6E45">
        <w:rPr>
          <w:rFonts w:ascii="Times New Roman" w:eastAsia="Microsoft Sans Serif" w:hAnsi="Times New Roman" w:cs="Times New Roman"/>
          <w:sz w:val="24"/>
          <w:szCs w:val="24"/>
          <w:lang w:eastAsia="ru-RU"/>
        </w:rPr>
        <w:t xml:space="preserve">в образовательных организациях по программам подготовки специалистов среднего звена. </w:t>
      </w:r>
    </w:p>
    <w:p w:rsidR="002A6E45" w:rsidRPr="002A6E45" w:rsidRDefault="002A6E45" w:rsidP="00C317E2">
      <w:pPr>
        <w:numPr>
          <w:ilvl w:val="1"/>
          <w:numId w:val="29"/>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lastRenderedPageBreak/>
        <w:t>Начальный этап Всероссийской олимпиады проводится на уровне профессиональных образовательных организаций и образовательных организаций высшего образования, при условии реализации в них одной или нескольких программ подготовки специалистов среднего звена укрупненной группы специальностей, внесенной в перечень профильных направлений Всероссийской олимпиады.</w:t>
      </w:r>
    </w:p>
    <w:p w:rsidR="002A6E45" w:rsidRPr="002A6E45" w:rsidRDefault="002A6E45" w:rsidP="00C317E2">
      <w:pPr>
        <w:numPr>
          <w:ilvl w:val="1"/>
          <w:numId w:val="29"/>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 Организатор начального этапа направляет победителя и призеров </w:t>
      </w:r>
      <w:r w:rsidRPr="002A6E45">
        <w:rPr>
          <w:rFonts w:ascii="Times New Roman" w:eastAsia="Microsoft Sans Serif" w:hAnsi="Times New Roman" w:cs="Times New Roman"/>
          <w:sz w:val="24"/>
          <w:szCs w:val="24"/>
          <w:lang w:eastAsia="ru-RU"/>
        </w:rPr>
        <w:br/>
        <w:t>для участия в региональном этапе посредством подачи заявки организатору регионального этапа по форме, установленной ор</w:t>
      </w:r>
      <w:r w:rsidR="00934829">
        <w:rPr>
          <w:rFonts w:ascii="Times New Roman" w:eastAsia="Microsoft Sans Serif" w:hAnsi="Times New Roman" w:cs="Times New Roman"/>
          <w:sz w:val="24"/>
          <w:szCs w:val="24"/>
          <w:lang w:eastAsia="ru-RU"/>
        </w:rPr>
        <w:t xml:space="preserve">ганизатором, не позднее 5 дней </w:t>
      </w:r>
      <w:r w:rsidRPr="002A6E45">
        <w:rPr>
          <w:rFonts w:ascii="Times New Roman" w:eastAsia="Microsoft Sans Serif" w:hAnsi="Times New Roman" w:cs="Times New Roman"/>
          <w:sz w:val="24"/>
          <w:szCs w:val="24"/>
          <w:lang w:eastAsia="ru-RU"/>
        </w:rPr>
        <w:t>до начала проведения регионального этапа Всероссийской олимпиады.</w:t>
      </w:r>
    </w:p>
    <w:p w:rsidR="002A6E45" w:rsidRPr="002A6E45" w:rsidRDefault="002A6E45" w:rsidP="00C317E2">
      <w:pPr>
        <w:numPr>
          <w:ilvl w:val="1"/>
          <w:numId w:val="29"/>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К участию в региональном этапе допускаются победитель и призеры начальных этапов, направленные для участия в региональном этапе организаторами начальных этапов Всероссийской олимпиады, а также победитель и призёры </w:t>
      </w:r>
      <w:proofErr w:type="spellStart"/>
      <w:r w:rsidRPr="002A6E45">
        <w:rPr>
          <w:rFonts w:ascii="Times New Roman" w:eastAsia="Microsoft Sans Serif" w:hAnsi="Times New Roman" w:cs="Times New Roman"/>
          <w:sz w:val="24"/>
          <w:szCs w:val="24"/>
          <w:lang w:eastAsia="ru-RU"/>
        </w:rPr>
        <w:t>внутривузовских</w:t>
      </w:r>
      <w:proofErr w:type="spellEnd"/>
      <w:r w:rsidRPr="002A6E45">
        <w:rPr>
          <w:rFonts w:ascii="Times New Roman" w:eastAsia="Microsoft Sans Serif" w:hAnsi="Times New Roman" w:cs="Times New Roman"/>
          <w:sz w:val="24"/>
          <w:szCs w:val="24"/>
          <w:lang w:eastAsia="ru-RU"/>
        </w:rPr>
        <w:t xml:space="preserve"> олимпиад по программам подготовки специалистов среднего звена, направленные для участия ректорами образовательных организаций высшего образования и (или) советами ректоров образовательных организаций высшего образования.</w:t>
      </w:r>
    </w:p>
    <w:p w:rsidR="002A6E45" w:rsidRPr="002A6E45" w:rsidRDefault="002A6E45" w:rsidP="00C317E2">
      <w:pPr>
        <w:numPr>
          <w:ilvl w:val="1"/>
          <w:numId w:val="29"/>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К участию в заключительном этапе Всероссийской олимпиады допускаются победители региональных э</w:t>
      </w:r>
      <w:r w:rsidR="00236D32">
        <w:rPr>
          <w:rFonts w:ascii="Times New Roman" w:eastAsia="Microsoft Sans Serif" w:hAnsi="Times New Roman" w:cs="Times New Roman"/>
          <w:sz w:val="24"/>
          <w:szCs w:val="24"/>
          <w:lang w:eastAsia="ru-RU"/>
        </w:rPr>
        <w:t xml:space="preserve">тапов Всероссийской олимпиады, </w:t>
      </w:r>
      <w:r w:rsidRPr="002A6E45">
        <w:rPr>
          <w:rFonts w:ascii="Times New Roman" w:eastAsia="Microsoft Sans Serif" w:hAnsi="Times New Roman" w:cs="Times New Roman"/>
          <w:sz w:val="24"/>
          <w:szCs w:val="24"/>
          <w:lang w:eastAsia="ru-RU"/>
        </w:rPr>
        <w:t>направленные для участия органами государственной власти субъектов Российской Федерации.</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Органы государственной власти субъектов Российской Федерации направляют победителей регионального этапа Всеро</w:t>
      </w:r>
      <w:r w:rsidR="00236D32">
        <w:rPr>
          <w:rFonts w:ascii="Times New Roman" w:eastAsia="Microsoft Sans Serif" w:hAnsi="Times New Roman" w:cs="Times New Roman"/>
          <w:sz w:val="24"/>
          <w:szCs w:val="24"/>
          <w:lang w:eastAsia="ru-RU"/>
        </w:rPr>
        <w:t xml:space="preserve">ссийской олимпиады для участия </w:t>
      </w:r>
      <w:r w:rsidR="002A6E45" w:rsidRPr="002A6E45">
        <w:rPr>
          <w:rFonts w:ascii="Times New Roman" w:eastAsia="Microsoft Sans Serif" w:hAnsi="Times New Roman" w:cs="Times New Roman"/>
          <w:sz w:val="24"/>
          <w:szCs w:val="24"/>
          <w:lang w:eastAsia="ru-RU"/>
        </w:rPr>
        <w:t>в заключительном этапе посредством подачи заявки организаторам заключительного этапа Всероссийской о</w:t>
      </w:r>
      <w:r w:rsidR="00934829">
        <w:rPr>
          <w:rFonts w:ascii="Times New Roman" w:eastAsia="Microsoft Sans Serif" w:hAnsi="Times New Roman" w:cs="Times New Roman"/>
          <w:sz w:val="24"/>
          <w:szCs w:val="24"/>
          <w:lang w:eastAsia="ru-RU"/>
        </w:rPr>
        <w:t xml:space="preserve">лимпиады по форме, приведенной </w:t>
      </w:r>
      <w:r w:rsidR="002A6E45" w:rsidRPr="002A6E45">
        <w:rPr>
          <w:rFonts w:ascii="Times New Roman" w:eastAsia="Microsoft Sans Serif" w:hAnsi="Times New Roman" w:cs="Times New Roman"/>
          <w:sz w:val="24"/>
          <w:szCs w:val="24"/>
          <w:lang w:eastAsia="ru-RU"/>
        </w:rPr>
        <w:t xml:space="preserve">в приложении 1 к настоящему Регламенту. </w:t>
      </w:r>
      <w:r w:rsidR="00934829">
        <w:rPr>
          <w:rFonts w:ascii="Times New Roman" w:eastAsia="Microsoft Sans Serif" w:hAnsi="Times New Roman" w:cs="Times New Roman"/>
          <w:sz w:val="24"/>
          <w:szCs w:val="24"/>
          <w:lang w:eastAsia="ru-RU"/>
        </w:rPr>
        <w:t xml:space="preserve">Заявка направляется не позднее </w:t>
      </w:r>
      <w:r w:rsidR="002A6E45" w:rsidRPr="002A6E45">
        <w:rPr>
          <w:rFonts w:ascii="Times New Roman" w:eastAsia="Microsoft Sans Serif" w:hAnsi="Times New Roman" w:cs="Times New Roman"/>
          <w:sz w:val="24"/>
          <w:szCs w:val="24"/>
          <w:lang w:eastAsia="ru-RU"/>
        </w:rPr>
        <w:t xml:space="preserve">15 календарных дней до начала проведения заключительного этапа Всероссийской олимпиады. </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Направляющая сторона подтверждает, что возраст участника на момент проведения мероприятия не превышает 25 лет.</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Направляющая сторона имеет право направить на заключительный этап Всероссийской олимпиады профессионального мастерства призера регионального этапа, если победитель по уважительным прич</w:t>
      </w:r>
      <w:r w:rsidR="00236D32">
        <w:rPr>
          <w:rFonts w:ascii="Times New Roman" w:eastAsia="Microsoft Sans Serif" w:hAnsi="Times New Roman" w:cs="Times New Roman"/>
          <w:sz w:val="24"/>
          <w:szCs w:val="24"/>
          <w:lang w:eastAsia="ru-RU"/>
        </w:rPr>
        <w:t xml:space="preserve">инам не может принять участие </w:t>
      </w:r>
      <w:r w:rsidR="002A6E45" w:rsidRPr="002A6E45">
        <w:rPr>
          <w:rFonts w:ascii="Times New Roman" w:eastAsia="Microsoft Sans Serif" w:hAnsi="Times New Roman" w:cs="Times New Roman"/>
          <w:sz w:val="24"/>
          <w:szCs w:val="24"/>
          <w:lang w:eastAsia="ru-RU"/>
        </w:rPr>
        <w:t xml:space="preserve">в заключительном этапе. </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 xml:space="preserve">Заявка подписывается руководителем (заместителем руководителя) органа государственной власти субъекта Российской Федерации. </w:t>
      </w:r>
    </w:p>
    <w:p w:rsidR="002A6E45" w:rsidRPr="002A6E45" w:rsidRDefault="002A6E45" w:rsidP="00C317E2">
      <w:pPr>
        <w:numPr>
          <w:ilvl w:val="1"/>
          <w:numId w:val="29"/>
        </w:numPr>
        <w:tabs>
          <w:tab w:val="left" w:pos="567"/>
          <w:tab w:val="left" w:pos="710"/>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Студент, обучающийся в образовательной организации, на базе которой проводится заключительный этап Всероссийской олимпиады, принимает участие вне конкурса.</w:t>
      </w:r>
    </w:p>
    <w:p w:rsidR="002A6E45" w:rsidRPr="002A6E45" w:rsidRDefault="002A6E45" w:rsidP="00C317E2">
      <w:pPr>
        <w:numPr>
          <w:ilvl w:val="1"/>
          <w:numId w:val="29"/>
        </w:numPr>
        <w:tabs>
          <w:tab w:val="left" w:pos="567"/>
          <w:tab w:val="left" w:pos="710"/>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Участник принимает участие в каждом этапе Всероссийской олимпиады добровольно.</w:t>
      </w:r>
    </w:p>
    <w:p w:rsidR="002A6E45" w:rsidRPr="002A6E45" w:rsidRDefault="002A6E45" w:rsidP="00C317E2">
      <w:pPr>
        <w:numPr>
          <w:ilvl w:val="1"/>
          <w:numId w:val="29"/>
        </w:numPr>
        <w:tabs>
          <w:tab w:val="left" w:pos="567"/>
          <w:tab w:val="left" w:pos="710"/>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Участник должен иметь при себе: </w:t>
      </w:r>
    </w:p>
    <w:p w:rsidR="002A6E45" w:rsidRPr="002A6E45" w:rsidRDefault="002A6E45" w:rsidP="00C317E2">
      <w:pPr>
        <w:tabs>
          <w:tab w:val="left" w:pos="567"/>
          <w:tab w:val="left" w:pos="993"/>
        </w:tabs>
        <w:spacing w:after="0" w:line="360" w:lineRule="auto"/>
        <w:jc w:val="both"/>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lastRenderedPageBreak/>
        <w:t xml:space="preserve">студенческий билет; </w:t>
      </w:r>
    </w:p>
    <w:p w:rsidR="002A6E45" w:rsidRPr="002A6E45" w:rsidRDefault="002A6E45" w:rsidP="00C317E2">
      <w:pPr>
        <w:tabs>
          <w:tab w:val="left" w:pos="567"/>
          <w:tab w:val="left" w:pos="993"/>
        </w:tabs>
        <w:spacing w:after="0" w:line="360" w:lineRule="auto"/>
        <w:jc w:val="both"/>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документ, удостоверяющий личность;</w:t>
      </w:r>
    </w:p>
    <w:p w:rsidR="002A6E45" w:rsidRPr="002A6E45" w:rsidRDefault="002A6E45" w:rsidP="00C317E2">
      <w:pPr>
        <w:tabs>
          <w:tab w:val="left" w:pos="567"/>
          <w:tab w:val="left" w:pos="709"/>
          <w:tab w:val="left" w:pos="993"/>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справку с места учёбы за подписью руководителя образовательной организации, заверенную печатью указанной организации;</w:t>
      </w:r>
    </w:p>
    <w:p w:rsidR="002A6E45" w:rsidRPr="002A6E45" w:rsidRDefault="002A6E45" w:rsidP="00C317E2">
      <w:pPr>
        <w:tabs>
          <w:tab w:val="left" w:pos="567"/>
          <w:tab w:val="left" w:pos="709"/>
          <w:tab w:val="left" w:pos="993"/>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заявление о согласии на обработку персональных данных (приложение 2 к настоящему Регламенту);</w:t>
      </w:r>
    </w:p>
    <w:p w:rsidR="002A6E45" w:rsidRPr="002A6E45" w:rsidRDefault="002A6E45" w:rsidP="00C317E2">
      <w:pPr>
        <w:tabs>
          <w:tab w:val="left" w:pos="567"/>
          <w:tab w:val="left" w:pos="709"/>
          <w:tab w:val="left" w:pos="993"/>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полис ОМС;</w:t>
      </w:r>
    </w:p>
    <w:p w:rsidR="002A6E45" w:rsidRPr="002A6E45" w:rsidRDefault="002A6E45" w:rsidP="00C317E2">
      <w:pPr>
        <w:tabs>
          <w:tab w:val="left" w:pos="567"/>
          <w:tab w:val="left" w:pos="709"/>
          <w:tab w:val="left" w:pos="993"/>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медицинскую справку (при необходимости).</w:t>
      </w:r>
    </w:p>
    <w:p w:rsidR="002A6E45" w:rsidRPr="002A6E45" w:rsidRDefault="002A6E45" w:rsidP="00C317E2">
      <w:pPr>
        <w:numPr>
          <w:ilvl w:val="1"/>
          <w:numId w:val="29"/>
        </w:numPr>
        <w:tabs>
          <w:tab w:val="left" w:pos="567"/>
          <w:tab w:val="left" w:pos="709"/>
          <w:tab w:val="left" w:pos="993"/>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 Участник должен иметь при себе спецодежду (при необходимости). Наличие на спецодежде символики образовательной организации не допускается. </w:t>
      </w:r>
    </w:p>
    <w:p w:rsidR="002A6E45" w:rsidRPr="002A6E45" w:rsidRDefault="002A6E45" w:rsidP="00C317E2">
      <w:pPr>
        <w:keepNext/>
        <w:keepLines/>
        <w:numPr>
          <w:ilvl w:val="0"/>
          <w:numId w:val="21"/>
        </w:numPr>
        <w:tabs>
          <w:tab w:val="left" w:pos="284"/>
          <w:tab w:val="left" w:pos="567"/>
        </w:tabs>
        <w:spacing w:before="120" w:after="120" w:line="360" w:lineRule="auto"/>
        <w:ind w:left="0" w:firstLine="0"/>
        <w:jc w:val="center"/>
        <w:outlineLvl w:val="0"/>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b/>
          <w:sz w:val="24"/>
          <w:szCs w:val="24"/>
          <w:lang w:eastAsia="ru-RU"/>
        </w:rPr>
        <w:t>Организационная структура для проведения Всероссийской олимпиады</w:t>
      </w:r>
    </w:p>
    <w:p w:rsidR="002A6E45" w:rsidRPr="002A6E45" w:rsidRDefault="002A6E45" w:rsidP="00C317E2">
      <w:pPr>
        <w:numPr>
          <w:ilvl w:val="1"/>
          <w:numId w:val="25"/>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Для проведения этапа Всероссийской олимпиады создаются: рабочая группа, группа разработчиков конкурсных заданий, жюри, апелляционная комиссия. </w:t>
      </w:r>
    </w:p>
    <w:p w:rsidR="002A6E45" w:rsidRPr="002A6E45" w:rsidRDefault="002A6E45" w:rsidP="00C317E2">
      <w:pPr>
        <w:numPr>
          <w:ilvl w:val="1"/>
          <w:numId w:val="25"/>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Рабочая группа осуществляет организационное и методическое обеспечение проведения этапа Всероссийской олимпиады по профильному направлению, в том числе проверку полномочий участников и шифровку участников. </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Рабочая группа начального этапа формируется организатором этапа, рабочая группа регионального этапа – органом государственной власти субъекта Российской Федерации либо иным уполномоченным органом, рабочая группа заключительного этапа – организатором этапа.</w:t>
      </w:r>
    </w:p>
    <w:p w:rsidR="002A6E45" w:rsidRPr="002A6E45" w:rsidRDefault="002A6E45" w:rsidP="00C317E2">
      <w:pPr>
        <w:numPr>
          <w:ilvl w:val="1"/>
          <w:numId w:val="25"/>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Группа разработчиков конкурсных заданий под руководством ФУМО разрабатывает конкурсные задания в рамках ФОС по профильному направлению УГС СПО. </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Группа формируется организато</w:t>
      </w:r>
      <w:r w:rsidR="00934829">
        <w:rPr>
          <w:rFonts w:ascii="Times New Roman" w:eastAsia="Microsoft Sans Serif" w:hAnsi="Times New Roman" w:cs="Times New Roman"/>
          <w:sz w:val="24"/>
          <w:szCs w:val="24"/>
          <w:lang w:eastAsia="ru-RU"/>
        </w:rPr>
        <w:t xml:space="preserve">ром этапа из числа руководящих </w:t>
      </w:r>
      <w:r w:rsidR="002A6E45" w:rsidRPr="002A6E45">
        <w:rPr>
          <w:rFonts w:ascii="Times New Roman" w:eastAsia="Microsoft Sans Serif" w:hAnsi="Times New Roman" w:cs="Times New Roman"/>
          <w:sz w:val="24"/>
          <w:szCs w:val="24"/>
          <w:lang w:eastAsia="ru-RU"/>
        </w:rPr>
        <w:t>и педагогических работников образовательных организаций, реализующих программы подготовки специалистов с</w:t>
      </w:r>
      <w:r w:rsidR="00934829">
        <w:rPr>
          <w:rFonts w:ascii="Times New Roman" w:eastAsia="Microsoft Sans Serif" w:hAnsi="Times New Roman" w:cs="Times New Roman"/>
          <w:sz w:val="24"/>
          <w:szCs w:val="24"/>
          <w:lang w:eastAsia="ru-RU"/>
        </w:rPr>
        <w:t xml:space="preserve">реднего звена, соответствующие </w:t>
      </w:r>
      <w:r w:rsidR="002A6E45" w:rsidRPr="002A6E45">
        <w:rPr>
          <w:rFonts w:ascii="Times New Roman" w:eastAsia="Microsoft Sans Serif" w:hAnsi="Times New Roman" w:cs="Times New Roman"/>
          <w:sz w:val="24"/>
          <w:szCs w:val="24"/>
          <w:lang w:eastAsia="ru-RU"/>
        </w:rPr>
        <w:t xml:space="preserve">профилям Всероссийской олимпиады, представителей отраслевых ресурсных центров, представителей работодателей, профессиональных ассоциаций, бизнес-сообществ. </w:t>
      </w:r>
    </w:p>
    <w:p w:rsidR="002A6E45" w:rsidRPr="002A6E45" w:rsidRDefault="002A6E45" w:rsidP="00C317E2">
      <w:pPr>
        <w:numPr>
          <w:ilvl w:val="1"/>
          <w:numId w:val="25"/>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Жюри оценивает результаты выполнения заданий участниками этапа Всероссийской олимпиады и, на основе проведенной оценки, определяет победителя и призёров Всероссийской олимпиады. </w:t>
      </w:r>
    </w:p>
    <w:p w:rsidR="002A6E45" w:rsidRPr="002A6E45" w:rsidRDefault="002A6E45" w:rsidP="00C317E2">
      <w:pPr>
        <w:tabs>
          <w:tab w:val="left" w:pos="567"/>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Состав жюри формируется организаторами этапов Всероссийской олимпиады. </w:t>
      </w:r>
    </w:p>
    <w:p w:rsidR="002A6E45" w:rsidRPr="002A6E45" w:rsidRDefault="00C317E2" w:rsidP="00C317E2">
      <w:pPr>
        <w:tabs>
          <w:tab w:val="left" w:pos="567"/>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Жюри заключительного этапа включает в себя не менее 5 членов из числа:</w:t>
      </w:r>
    </w:p>
    <w:p w:rsidR="002A6E45" w:rsidRPr="002A6E45" w:rsidRDefault="00C317E2" w:rsidP="00C317E2">
      <w:pPr>
        <w:tabs>
          <w:tab w:val="left" w:pos="567"/>
          <w:tab w:val="left" w:pos="113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представителей органов государственной власти субъектов Российской Федерации;</w:t>
      </w:r>
    </w:p>
    <w:p w:rsidR="002A6E45" w:rsidRPr="002A6E45" w:rsidRDefault="00C317E2" w:rsidP="00C317E2">
      <w:pPr>
        <w:tabs>
          <w:tab w:val="left" w:pos="567"/>
          <w:tab w:val="left" w:pos="113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lastRenderedPageBreak/>
        <w:tab/>
      </w:r>
      <w:r w:rsidR="002A6E45" w:rsidRPr="002A6E45">
        <w:rPr>
          <w:rFonts w:ascii="Times New Roman" w:eastAsia="Microsoft Sans Serif" w:hAnsi="Times New Roman" w:cs="Times New Roman"/>
          <w:sz w:val="24"/>
          <w:szCs w:val="24"/>
          <w:lang w:eastAsia="ru-RU"/>
        </w:rPr>
        <w:t>руководителей и ведущих специалистов органи</w:t>
      </w:r>
      <w:r>
        <w:rPr>
          <w:rFonts w:ascii="Times New Roman" w:eastAsia="Microsoft Sans Serif" w:hAnsi="Times New Roman" w:cs="Times New Roman"/>
          <w:sz w:val="24"/>
          <w:szCs w:val="24"/>
          <w:lang w:eastAsia="ru-RU"/>
        </w:rPr>
        <w:t xml:space="preserve">заций отрасли, профессиональных </w:t>
      </w:r>
      <w:r w:rsidR="002A6E45" w:rsidRPr="002A6E45">
        <w:rPr>
          <w:rFonts w:ascii="Times New Roman" w:eastAsia="Microsoft Sans Serif" w:hAnsi="Times New Roman" w:cs="Times New Roman"/>
          <w:sz w:val="24"/>
          <w:szCs w:val="24"/>
          <w:lang w:eastAsia="ru-RU"/>
        </w:rPr>
        <w:t>ассоциаций, бизнес-сообществ, социальных партнеров;</w:t>
      </w:r>
    </w:p>
    <w:p w:rsidR="002A6E45" w:rsidRPr="002A6E45" w:rsidRDefault="00C317E2" w:rsidP="00C317E2">
      <w:pPr>
        <w:tabs>
          <w:tab w:val="left" w:pos="567"/>
          <w:tab w:val="left" w:pos="113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руководящих и педагогичес</w:t>
      </w:r>
      <w:r w:rsidR="00934829">
        <w:rPr>
          <w:rFonts w:ascii="Times New Roman" w:eastAsia="Microsoft Sans Serif" w:hAnsi="Times New Roman" w:cs="Times New Roman"/>
          <w:sz w:val="24"/>
          <w:szCs w:val="24"/>
          <w:lang w:eastAsia="ru-RU"/>
        </w:rPr>
        <w:t xml:space="preserve">ких работников образовательных </w:t>
      </w:r>
      <w:r w:rsidR="002A6E45" w:rsidRPr="002A6E45">
        <w:rPr>
          <w:rFonts w:ascii="Times New Roman" w:eastAsia="Microsoft Sans Serif" w:hAnsi="Times New Roman" w:cs="Times New Roman"/>
          <w:sz w:val="24"/>
          <w:szCs w:val="24"/>
          <w:lang w:eastAsia="ru-RU"/>
        </w:rPr>
        <w:t>организаций, являющихся</w:t>
      </w:r>
      <w:r w:rsidR="00934829">
        <w:rPr>
          <w:rFonts w:ascii="Times New Roman" w:eastAsia="Microsoft Sans Serif" w:hAnsi="Times New Roman" w:cs="Times New Roman"/>
          <w:sz w:val="24"/>
          <w:szCs w:val="24"/>
          <w:lang w:eastAsia="ru-RU"/>
        </w:rPr>
        <w:t xml:space="preserve"> организаторами этапов, других </w:t>
      </w:r>
      <w:r w:rsidR="002A6E45" w:rsidRPr="002A6E45">
        <w:rPr>
          <w:rFonts w:ascii="Times New Roman" w:eastAsia="Microsoft Sans Serif" w:hAnsi="Times New Roman" w:cs="Times New Roman"/>
          <w:sz w:val="24"/>
          <w:szCs w:val="24"/>
          <w:lang w:eastAsia="ru-RU"/>
        </w:rPr>
        <w:t>образовательных организаций, ре</w:t>
      </w:r>
      <w:r w:rsidR="00934829">
        <w:rPr>
          <w:rFonts w:ascii="Times New Roman" w:eastAsia="Microsoft Sans Serif" w:hAnsi="Times New Roman" w:cs="Times New Roman"/>
          <w:sz w:val="24"/>
          <w:szCs w:val="24"/>
          <w:lang w:eastAsia="ru-RU"/>
        </w:rPr>
        <w:t xml:space="preserve">ализующих программы подготовки </w:t>
      </w:r>
      <w:r w:rsidR="002A6E45" w:rsidRPr="002A6E45">
        <w:rPr>
          <w:rFonts w:ascii="Times New Roman" w:eastAsia="Microsoft Sans Serif" w:hAnsi="Times New Roman" w:cs="Times New Roman"/>
          <w:sz w:val="24"/>
          <w:szCs w:val="24"/>
          <w:lang w:eastAsia="ru-RU"/>
        </w:rPr>
        <w:t>специалистов среднего звена, соответствующие профилям Всероссийской олимпиады;</w:t>
      </w:r>
    </w:p>
    <w:p w:rsidR="002A6E45" w:rsidRPr="002A6E45" w:rsidRDefault="00C317E2" w:rsidP="00C317E2">
      <w:pPr>
        <w:tabs>
          <w:tab w:val="left" w:pos="567"/>
          <w:tab w:val="left" w:pos="113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членов группы разработчиков конкурных заданий заключительного этапа.</w:t>
      </w:r>
    </w:p>
    <w:p w:rsidR="002A6E45" w:rsidRPr="002A6E45" w:rsidRDefault="002A6E45" w:rsidP="00C317E2">
      <w:pPr>
        <w:numPr>
          <w:ilvl w:val="1"/>
          <w:numId w:val="25"/>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Апелляционная комиссия рассматривает апелляционные заявления участников о несогласии с оценкой </w:t>
      </w:r>
      <w:r w:rsidR="00934829">
        <w:rPr>
          <w:rFonts w:ascii="Times New Roman" w:eastAsia="Microsoft Sans Serif" w:hAnsi="Times New Roman" w:cs="Times New Roman"/>
          <w:sz w:val="24"/>
          <w:szCs w:val="24"/>
          <w:lang w:eastAsia="ru-RU"/>
        </w:rPr>
        <w:t xml:space="preserve">результатов выполнения заданий </w:t>
      </w:r>
      <w:r w:rsidRPr="002A6E45">
        <w:rPr>
          <w:rFonts w:ascii="Times New Roman" w:eastAsia="Microsoft Sans Serif" w:hAnsi="Times New Roman" w:cs="Times New Roman"/>
          <w:sz w:val="24"/>
          <w:szCs w:val="24"/>
          <w:lang w:eastAsia="ru-RU"/>
        </w:rPr>
        <w:t>(далее – апелляции).</w:t>
      </w:r>
    </w:p>
    <w:p w:rsidR="002A6E45" w:rsidRPr="002A6E45" w:rsidRDefault="00C317E2" w:rsidP="00C317E2">
      <w:pPr>
        <w:tabs>
          <w:tab w:val="left" w:pos="567"/>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 xml:space="preserve">Апелляционная комиссия начального, регионального и заключительного этапов Всероссийской олимпиады формируется организаторами этапов. </w:t>
      </w:r>
    </w:p>
    <w:p w:rsidR="002A6E45" w:rsidRPr="002A6E45" w:rsidRDefault="00C317E2" w:rsidP="00C317E2">
      <w:pPr>
        <w:tabs>
          <w:tab w:val="left" w:pos="567"/>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 xml:space="preserve">В состав апелляционной комиссии заключительного этапа входят представители образовательной организации, являющейся организатором заключительного этапа Всероссийской олимпиады, иные квалифицированные специалисты и эксперты по профилям Всероссийской олимпиады. </w:t>
      </w:r>
    </w:p>
    <w:p w:rsidR="002A6E45" w:rsidRPr="002A6E45" w:rsidRDefault="002A6E45" w:rsidP="00C317E2">
      <w:pPr>
        <w:numPr>
          <w:ilvl w:val="0"/>
          <w:numId w:val="24"/>
        </w:numPr>
        <w:tabs>
          <w:tab w:val="left" w:pos="567"/>
        </w:tabs>
        <w:spacing w:before="120" w:after="120" w:line="360" w:lineRule="auto"/>
        <w:ind w:left="0" w:firstLine="0"/>
        <w:jc w:val="center"/>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b/>
          <w:sz w:val="24"/>
          <w:szCs w:val="24"/>
          <w:lang w:eastAsia="ru-RU"/>
        </w:rPr>
        <w:t>Проведение этапов Всероссийской олимпиады</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Организатор этапа утверждает Порядок организации и проведения этапа Всероссийской олимпиады профессион</w:t>
      </w:r>
      <w:r w:rsidR="00934829">
        <w:rPr>
          <w:rFonts w:ascii="Times New Roman" w:eastAsia="Microsoft Sans Serif" w:hAnsi="Times New Roman" w:cs="Times New Roman"/>
          <w:sz w:val="24"/>
          <w:szCs w:val="24"/>
          <w:lang w:eastAsia="ru-RU"/>
        </w:rPr>
        <w:t xml:space="preserve">ального мастерства обучающихся </w:t>
      </w:r>
      <w:r w:rsidRPr="002A6E45">
        <w:rPr>
          <w:rFonts w:ascii="Times New Roman" w:eastAsia="Microsoft Sans Serif" w:hAnsi="Times New Roman" w:cs="Times New Roman"/>
          <w:sz w:val="24"/>
          <w:szCs w:val="24"/>
          <w:lang w:eastAsia="ru-RU"/>
        </w:rPr>
        <w:t>по специальностям среднего профессионального образования.</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В целях обеспечения качества Всероссийской олимпиады организатор этапа должен не позднее, чем за две недели до начала проведения Всероссийской олимпиады провести мероприятия, разъясняющие участникам порядок и отдельные вопросы проведения этапа по профильным направлениям Всероссийской олимпиады.</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Продолжительность начального и регионального этапов определяется организатором этапа на основе разработанного ФОС. Продолжительность заключительного этапа Всероссийской олимпиады составляет 3 календарных дня. </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Организаторы этапа Всероссийской олимпиады обеспечивают информационное сопровождение проведения этапа Всероссийской олимпиады (наличие отдельной интернет-страницы, публикаций в региональной и местной прессе, сюжетов на телеканалах).</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Организатор этапа Всероссийской олимпиады орган</w:t>
      </w:r>
      <w:r w:rsidR="00934829">
        <w:rPr>
          <w:rFonts w:ascii="Times New Roman" w:eastAsia="Microsoft Sans Serif" w:hAnsi="Times New Roman" w:cs="Times New Roman"/>
          <w:sz w:val="24"/>
          <w:szCs w:val="24"/>
          <w:lang w:eastAsia="ru-RU"/>
        </w:rPr>
        <w:t xml:space="preserve">изует фото- </w:t>
      </w:r>
      <w:r w:rsidRPr="002A6E45">
        <w:rPr>
          <w:rFonts w:ascii="Times New Roman" w:eastAsia="Microsoft Sans Serif" w:hAnsi="Times New Roman" w:cs="Times New Roman"/>
          <w:sz w:val="24"/>
          <w:szCs w:val="24"/>
          <w:lang w:eastAsia="ru-RU"/>
        </w:rPr>
        <w:t>и видеосъемку. На основе отснятого материала готовит итоговый ролик продолжительностью не более 5 минут, в котор</w:t>
      </w:r>
      <w:r w:rsidR="00934829">
        <w:rPr>
          <w:rFonts w:ascii="Times New Roman" w:eastAsia="Microsoft Sans Serif" w:hAnsi="Times New Roman" w:cs="Times New Roman"/>
          <w:sz w:val="24"/>
          <w:szCs w:val="24"/>
          <w:lang w:eastAsia="ru-RU"/>
        </w:rPr>
        <w:t xml:space="preserve">ом отражаются ключевые моменты </w:t>
      </w:r>
      <w:r w:rsidRPr="002A6E45">
        <w:rPr>
          <w:rFonts w:ascii="Times New Roman" w:eastAsia="Microsoft Sans Serif" w:hAnsi="Times New Roman" w:cs="Times New Roman"/>
          <w:sz w:val="24"/>
          <w:szCs w:val="24"/>
          <w:lang w:eastAsia="ru-RU"/>
        </w:rPr>
        <w:t>и итоги олимпиады.</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Организатор заключительного этапа Всеро</w:t>
      </w:r>
      <w:r w:rsidR="00934829">
        <w:rPr>
          <w:rFonts w:ascii="Times New Roman" w:eastAsia="Microsoft Sans Serif" w:hAnsi="Times New Roman" w:cs="Times New Roman"/>
          <w:sz w:val="24"/>
          <w:szCs w:val="24"/>
          <w:lang w:eastAsia="ru-RU"/>
        </w:rPr>
        <w:t xml:space="preserve">ссийской олимпиады размещает на </w:t>
      </w:r>
      <w:r w:rsidRPr="002A6E45">
        <w:rPr>
          <w:rFonts w:ascii="Times New Roman" w:eastAsia="Microsoft Sans Serif" w:hAnsi="Times New Roman" w:cs="Times New Roman"/>
          <w:sz w:val="24"/>
          <w:szCs w:val="24"/>
          <w:lang w:eastAsia="ru-RU"/>
        </w:rPr>
        <w:t>официальном сайте организации:</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lastRenderedPageBreak/>
        <w:tab/>
      </w:r>
      <w:r w:rsidR="002A6E45" w:rsidRPr="002A6E45">
        <w:rPr>
          <w:rFonts w:ascii="Times New Roman" w:eastAsia="Microsoft Sans Serif" w:hAnsi="Times New Roman" w:cs="Times New Roman"/>
          <w:sz w:val="24"/>
          <w:szCs w:val="24"/>
          <w:lang w:eastAsia="ru-RU"/>
        </w:rPr>
        <w:t>не позднее чем, за 1 месяц до начала проведения заключительного этапа Всероссийской олимпиады Порядок организации и проведения заключительного этапа, ФОС (включающий общую характеристику заданий, технические средства, профессиональное оборудование и прикладные компьютерные программы, которые будут испо</w:t>
      </w:r>
      <w:r>
        <w:rPr>
          <w:rFonts w:ascii="Times New Roman" w:eastAsia="Microsoft Sans Serif" w:hAnsi="Times New Roman" w:cs="Times New Roman"/>
          <w:sz w:val="24"/>
          <w:szCs w:val="24"/>
          <w:lang w:eastAsia="ru-RU"/>
        </w:rPr>
        <w:t>льзоваться при проведении этапа</w:t>
      </w:r>
      <w:r w:rsidR="002A6E45" w:rsidRPr="002A6E45">
        <w:rPr>
          <w:rFonts w:ascii="Times New Roman" w:eastAsia="Microsoft Sans Serif" w:hAnsi="Times New Roman" w:cs="Times New Roman"/>
          <w:sz w:val="24"/>
          <w:szCs w:val="24"/>
          <w:lang w:eastAsia="ru-RU"/>
        </w:rPr>
        <w:t>), программу торжественных церемоний открытия и закрытия заключительного этапа Всероссийской олимпиады, программу конкурсных испытаний и деловую программу мероприятий для лиц, сопровождающих участников;</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не позднее 10 дней после проведения заключительного этапа Всероссийской олимпиады сводную ведомость оценок участников, фото- и видеоотчет.</w:t>
      </w:r>
    </w:p>
    <w:p w:rsidR="002A6E45" w:rsidRPr="002A6E45" w:rsidRDefault="002A6E45" w:rsidP="00C317E2">
      <w:pPr>
        <w:numPr>
          <w:ilvl w:val="1"/>
          <w:numId w:val="24"/>
        </w:numPr>
        <w:tabs>
          <w:tab w:val="left" w:pos="567"/>
          <w:tab w:val="left" w:pos="1191"/>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Участники заключительного этапа Всероссийской олимпиады  прибывают к месту его проведения с сопровождающими лицами, которые несут ответственность за поведение и безопасность участников заключительного этапа Всероссийской олимпиады в пути следования и в период проведения заключительного этапа.</w:t>
      </w:r>
    </w:p>
    <w:p w:rsidR="002A6E45" w:rsidRPr="002A6E45" w:rsidRDefault="002A6E45" w:rsidP="00C317E2">
      <w:pPr>
        <w:numPr>
          <w:ilvl w:val="1"/>
          <w:numId w:val="24"/>
        </w:numPr>
        <w:tabs>
          <w:tab w:val="left" w:pos="567"/>
          <w:tab w:val="left" w:pos="1191"/>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Участники заключительного этапа Всероссийской олимпиады проходят регистрацию в соответствии с заявками, поступившими от органов государственной власти субъектов Российской Федерации.</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В день начала Всероссийской олимпиады должны проводиться шифровка </w:t>
      </w:r>
      <w:r w:rsidRPr="002A6E45">
        <w:rPr>
          <w:rFonts w:ascii="Times New Roman" w:eastAsia="Microsoft Sans Serif" w:hAnsi="Times New Roman" w:cs="Times New Roman"/>
          <w:sz w:val="24"/>
          <w:szCs w:val="24"/>
          <w:lang w:eastAsia="ru-RU"/>
        </w:rPr>
        <w:br/>
        <w:t>и жеребьевка участников, а также организационно-ознакомительные мероприятия, включающие в себя:</w:t>
      </w:r>
    </w:p>
    <w:p w:rsidR="002A6E45" w:rsidRPr="002A6E45" w:rsidRDefault="00C317E2" w:rsidP="00C317E2">
      <w:pPr>
        <w:tabs>
          <w:tab w:val="left" w:pos="567"/>
        </w:tabs>
        <w:spacing w:after="0" w:line="360" w:lineRule="auto"/>
        <w:jc w:val="both"/>
        <w:rPr>
          <w:rFonts w:ascii="Times New Roman" w:eastAsia="Microsoft Sans Serif" w:hAnsi="Times New Roman" w:cs="Times New Roman"/>
          <w:color w:val="000000"/>
          <w:sz w:val="24"/>
          <w:szCs w:val="24"/>
          <w:lang w:eastAsia="ru-RU"/>
        </w:rPr>
      </w:pPr>
      <w:r>
        <w:rPr>
          <w:rFonts w:ascii="Times New Roman" w:eastAsia="Microsoft Sans Serif" w:hAnsi="Times New Roman" w:cs="Times New Roman"/>
          <w:color w:val="000000"/>
          <w:sz w:val="24"/>
          <w:szCs w:val="24"/>
          <w:lang w:eastAsia="ru-RU"/>
        </w:rPr>
        <w:tab/>
      </w:r>
      <w:r w:rsidR="002A6E45" w:rsidRPr="002A6E45">
        <w:rPr>
          <w:rFonts w:ascii="Times New Roman" w:eastAsia="Microsoft Sans Serif" w:hAnsi="Times New Roman" w:cs="Times New Roman"/>
          <w:color w:val="000000"/>
          <w:sz w:val="24"/>
          <w:szCs w:val="24"/>
          <w:lang w:eastAsia="ru-RU"/>
        </w:rPr>
        <w:t>инструктаж по технике безопасности и охране труда;</w:t>
      </w:r>
    </w:p>
    <w:p w:rsidR="002A6E45" w:rsidRPr="002A6E45" w:rsidRDefault="00C317E2" w:rsidP="00C317E2">
      <w:pPr>
        <w:tabs>
          <w:tab w:val="left" w:pos="567"/>
        </w:tabs>
        <w:spacing w:after="0" w:line="360" w:lineRule="auto"/>
        <w:jc w:val="both"/>
        <w:rPr>
          <w:rFonts w:ascii="Times New Roman" w:eastAsia="Microsoft Sans Serif" w:hAnsi="Times New Roman" w:cs="Times New Roman"/>
          <w:color w:val="000000"/>
          <w:sz w:val="24"/>
          <w:szCs w:val="24"/>
          <w:lang w:eastAsia="ru-RU"/>
        </w:rPr>
      </w:pPr>
      <w:r>
        <w:rPr>
          <w:rFonts w:ascii="Times New Roman" w:eastAsia="Microsoft Sans Serif" w:hAnsi="Times New Roman" w:cs="Times New Roman"/>
          <w:color w:val="000000"/>
          <w:sz w:val="24"/>
          <w:szCs w:val="24"/>
          <w:lang w:eastAsia="ru-RU"/>
        </w:rPr>
        <w:tab/>
      </w:r>
      <w:r w:rsidR="002A6E45" w:rsidRPr="002A6E45">
        <w:rPr>
          <w:rFonts w:ascii="Times New Roman" w:eastAsia="Microsoft Sans Serif" w:hAnsi="Times New Roman" w:cs="Times New Roman"/>
          <w:color w:val="000000"/>
          <w:sz w:val="24"/>
          <w:szCs w:val="24"/>
          <w:lang w:eastAsia="ru-RU"/>
        </w:rPr>
        <w:t>ознакомление с рабочими местами и техническим оснащением (оборудованием, инструментами и т.п.);</w:t>
      </w:r>
    </w:p>
    <w:p w:rsidR="002A6E45" w:rsidRPr="002A6E45" w:rsidRDefault="00C317E2" w:rsidP="00C317E2">
      <w:pPr>
        <w:tabs>
          <w:tab w:val="left" w:pos="567"/>
          <w:tab w:val="left" w:pos="1000"/>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ознакомление с утвержденным орга</w:t>
      </w:r>
      <w:r w:rsidR="00934829">
        <w:rPr>
          <w:rFonts w:ascii="Times New Roman" w:eastAsia="Microsoft Sans Serif" w:hAnsi="Times New Roman" w:cs="Times New Roman"/>
          <w:sz w:val="24"/>
          <w:szCs w:val="24"/>
          <w:lang w:eastAsia="ru-RU"/>
        </w:rPr>
        <w:t xml:space="preserve">низатором Порядком организации </w:t>
      </w:r>
      <w:r w:rsidR="002A6E45" w:rsidRPr="002A6E45">
        <w:rPr>
          <w:rFonts w:ascii="Times New Roman" w:eastAsia="Microsoft Sans Serif" w:hAnsi="Times New Roman" w:cs="Times New Roman"/>
          <w:sz w:val="24"/>
          <w:szCs w:val="24"/>
          <w:lang w:eastAsia="ru-RU"/>
        </w:rPr>
        <w:t>и проведения Всероссийской олимпиады.</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Образовательная организация, являющаяся организатором этапа Всероссийской олимпиады, обязана обеспечить безопасность проведения мероприятий: охрану общественного порядка, дежурство медицинского персонала, пожарной службы и других необходимых служб.</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Руководитель образовательной организации, являющейся организатором этапа Всероссийской олимпиады, обеспечивает контроль за соблюдением участниками норм и правил техники безопасности и охраны труда.</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В случае нарушения правил организации и проведения Всероссийской олимпиады, грубого нарушения технологии выполнения работ, правил техники безопасности участник может быть дисквалифицирован. При выполнении заданий не допускается использование </w:t>
      </w:r>
      <w:r w:rsidRPr="002A6E45">
        <w:rPr>
          <w:rFonts w:ascii="Times New Roman" w:eastAsia="Microsoft Sans Serif" w:hAnsi="Times New Roman" w:cs="Times New Roman"/>
          <w:sz w:val="24"/>
          <w:szCs w:val="24"/>
          <w:lang w:eastAsia="ru-RU"/>
        </w:rPr>
        <w:lastRenderedPageBreak/>
        <w:t xml:space="preserve">участниками </w:t>
      </w:r>
      <w:r w:rsidR="00934829">
        <w:rPr>
          <w:rFonts w:ascii="Times New Roman" w:eastAsia="Microsoft Sans Serif" w:hAnsi="Times New Roman" w:cs="Times New Roman"/>
          <w:sz w:val="24"/>
          <w:szCs w:val="24"/>
          <w:lang w:eastAsia="ru-RU"/>
        </w:rPr>
        <w:t xml:space="preserve">дополнительных материалов </w:t>
      </w:r>
      <w:r w:rsidRPr="002A6E45">
        <w:rPr>
          <w:rFonts w:ascii="Times New Roman" w:eastAsia="Microsoft Sans Serif" w:hAnsi="Times New Roman" w:cs="Times New Roman"/>
          <w:sz w:val="24"/>
          <w:szCs w:val="24"/>
          <w:lang w:eastAsia="ru-RU"/>
        </w:rPr>
        <w:t>и литературы (если их наличие не оговорено в задании), электронных книг, мобильных телефонов и т.п.</w:t>
      </w:r>
    </w:p>
    <w:p w:rsidR="002A6E45" w:rsidRPr="00C317E2"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Результаты выполнения профессионального комплексного задания Всероссийской олимпиады по профильным направлениям оцениваются жюри.</w:t>
      </w:r>
      <w:r w:rsidR="00C317E2">
        <w:rPr>
          <w:rFonts w:ascii="Times New Roman" w:eastAsia="Microsoft Sans Serif" w:hAnsi="Times New Roman" w:cs="Times New Roman"/>
          <w:sz w:val="24"/>
          <w:szCs w:val="24"/>
          <w:lang w:eastAsia="ru-RU"/>
        </w:rPr>
        <w:t xml:space="preserve"> </w:t>
      </w:r>
      <w:r w:rsidRPr="00C317E2">
        <w:rPr>
          <w:rFonts w:ascii="Times New Roman" w:eastAsia="Microsoft Sans Serif" w:hAnsi="Times New Roman" w:cs="Times New Roman"/>
          <w:sz w:val="24"/>
          <w:szCs w:val="24"/>
          <w:lang w:eastAsia="ru-RU"/>
        </w:rPr>
        <w:t>Каждый член жюри заполняет ведомости оценок выполнения конкурсных заданий профессионального комплексного задания. На основе указанных ведомостей формируется сводная ведомос</w:t>
      </w:r>
      <w:r w:rsidR="00934829" w:rsidRPr="00C317E2">
        <w:rPr>
          <w:rFonts w:ascii="Times New Roman" w:eastAsia="Microsoft Sans Serif" w:hAnsi="Times New Roman" w:cs="Times New Roman"/>
          <w:sz w:val="24"/>
          <w:szCs w:val="24"/>
          <w:lang w:eastAsia="ru-RU"/>
        </w:rPr>
        <w:t xml:space="preserve">ть. Формы ведомостей приведены </w:t>
      </w:r>
      <w:r w:rsidRPr="00C317E2">
        <w:rPr>
          <w:rFonts w:ascii="Times New Roman" w:eastAsia="Microsoft Sans Serif" w:hAnsi="Times New Roman" w:cs="Times New Roman"/>
          <w:sz w:val="24"/>
          <w:szCs w:val="24"/>
          <w:lang w:eastAsia="ru-RU"/>
        </w:rPr>
        <w:t xml:space="preserve">в ФОС.  </w:t>
      </w:r>
    </w:p>
    <w:p w:rsidR="002A6E45" w:rsidRPr="00C317E2"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В течение двух часов после объявления результатов Всероссийской олимпиады участник может подать апелляцию в апелляционную комиссию.</w:t>
      </w:r>
      <w:r w:rsidR="00C317E2">
        <w:rPr>
          <w:rFonts w:ascii="Times New Roman" w:eastAsia="Microsoft Sans Serif" w:hAnsi="Times New Roman" w:cs="Times New Roman"/>
          <w:sz w:val="24"/>
          <w:szCs w:val="24"/>
          <w:lang w:eastAsia="ru-RU"/>
        </w:rPr>
        <w:t xml:space="preserve"> </w:t>
      </w:r>
      <w:r w:rsidRPr="00C317E2">
        <w:rPr>
          <w:rFonts w:ascii="Times New Roman" w:eastAsia="Microsoft Sans Serif" w:hAnsi="Times New Roman" w:cs="Times New Roman"/>
          <w:sz w:val="24"/>
          <w:szCs w:val="24"/>
          <w:lang w:eastAsia="ru-RU"/>
        </w:rPr>
        <w:t xml:space="preserve">Рассмотрение апелляций проводится в срок не превышающий 2-х часов после завершения установленного срока приема апелляций. </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При рассмотрении апелляции апелляционная комиссия может принять одно из следующих решений: о сохранении оценки, выставленной жюри по результатам этапа Всероссийской олимпиады, либо о по</w:t>
      </w:r>
      <w:r w:rsidR="00934829">
        <w:rPr>
          <w:rFonts w:ascii="Times New Roman" w:eastAsia="Microsoft Sans Serif" w:hAnsi="Times New Roman" w:cs="Times New Roman"/>
          <w:sz w:val="24"/>
          <w:szCs w:val="24"/>
          <w:lang w:eastAsia="ru-RU"/>
        </w:rPr>
        <w:t xml:space="preserve">вышении указанной оценки, либо </w:t>
      </w:r>
      <w:r w:rsidR="002A6E45" w:rsidRPr="002A6E45">
        <w:rPr>
          <w:rFonts w:ascii="Times New Roman" w:eastAsia="Microsoft Sans Serif" w:hAnsi="Times New Roman" w:cs="Times New Roman"/>
          <w:sz w:val="24"/>
          <w:szCs w:val="24"/>
          <w:lang w:eastAsia="ru-RU"/>
        </w:rPr>
        <w:t>о понижении указанной оценки (в случае обнаружения ошибок, не выявленных жюри). Решение апелляционной комиссии является окончательным.</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После завершения рассмотрения апелляций жюри объявляет окончательные результаты (с учетом изменений оценок, внесенных апелляционной комиссией) с указанием победителя и призеров </w:t>
      </w:r>
      <w:r w:rsidR="00934829">
        <w:rPr>
          <w:rFonts w:ascii="Times New Roman" w:eastAsia="Microsoft Sans Serif" w:hAnsi="Times New Roman" w:cs="Times New Roman"/>
          <w:sz w:val="24"/>
          <w:szCs w:val="24"/>
          <w:lang w:eastAsia="ru-RU"/>
        </w:rPr>
        <w:t xml:space="preserve">этапа Всероссийской олимпиады, </w:t>
      </w:r>
      <w:r w:rsidRPr="002A6E45">
        <w:rPr>
          <w:rFonts w:ascii="Times New Roman" w:eastAsia="Microsoft Sans Serif" w:hAnsi="Times New Roman" w:cs="Times New Roman"/>
          <w:sz w:val="24"/>
          <w:szCs w:val="24"/>
          <w:lang w:eastAsia="ru-RU"/>
        </w:rPr>
        <w:t xml:space="preserve">а также участников, получивших дополнительные поощрения. </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По итогам Всероссийской олимпи</w:t>
      </w:r>
      <w:r w:rsidR="00C317E2">
        <w:rPr>
          <w:rFonts w:ascii="Times New Roman" w:eastAsia="Microsoft Sans Serif" w:hAnsi="Times New Roman" w:cs="Times New Roman"/>
          <w:sz w:val="24"/>
          <w:szCs w:val="24"/>
          <w:lang w:eastAsia="ru-RU"/>
        </w:rPr>
        <w:t xml:space="preserve">ады составляется протокол жюри </w:t>
      </w:r>
      <w:r w:rsidRPr="002A6E45">
        <w:rPr>
          <w:rFonts w:ascii="Times New Roman" w:eastAsia="Microsoft Sans Serif" w:hAnsi="Times New Roman" w:cs="Times New Roman"/>
          <w:sz w:val="24"/>
          <w:szCs w:val="24"/>
          <w:lang w:eastAsia="ru-RU"/>
        </w:rPr>
        <w:t>(по форме, приведенной в приложении 3</w:t>
      </w:r>
      <w:r w:rsidRPr="002A6E45">
        <w:rPr>
          <w:rFonts w:ascii="Times New Roman" w:eastAsia="Microsoft Sans Serif" w:hAnsi="Times New Roman" w:cs="Times New Roman"/>
          <w:color w:val="FF0000"/>
          <w:sz w:val="24"/>
          <w:szCs w:val="24"/>
          <w:lang w:eastAsia="ru-RU"/>
        </w:rPr>
        <w:t xml:space="preserve"> </w:t>
      </w:r>
      <w:r w:rsidRPr="002A6E45">
        <w:rPr>
          <w:rFonts w:ascii="Times New Roman" w:eastAsia="Microsoft Sans Serif" w:hAnsi="Times New Roman" w:cs="Times New Roman"/>
          <w:sz w:val="24"/>
          <w:szCs w:val="24"/>
          <w:lang w:eastAsia="ru-RU"/>
        </w:rPr>
        <w:t>к настоящему Регламенту) с указанием победителя и призёров. Протокол подписывается председателем жюри, членами жюри и руководителем образовательной организации, являющейся организатором этапа, и заверяется печатью указанной организации.</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Результаты проведения Всероссийской олимпиады по профильному направлению оформляются актом (по фор</w:t>
      </w:r>
      <w:r w:rsidR="00934829">
        <w:rPr>
          <w:rFonts w:ascii="Times New Roman" w:eastAsia="Microsoft Sans Serif" w:hAnsi="Times New Roman" w:cs="Times New Roman"/>
          <w:sz w:val="24"/>
          <w:szCs w:val="24"/>
          <w:lang w:eastAsia="ru-RU"/>
        </w:rPr>
        <w:t xml:space="preserve">ме, приведенной в приложении 4 </w:t>
      </w:r>
      <w:r w:rsidRPr="002A6E45">
        <w:rPr>
          <w:rFonts w:ascii="Times New Roman" w:eastAsia="Microsoft Sans Serif" w:hAnsi="Times New Roman" w:cs="Times New Roman"/>
          <w:sz w:val="24"/>
          <w:szCs w:val="24"/>
          <w:lang w:eastAsia="ru-RU"/>
        </w:rPr>
        <w:t>к настоящему Регламенту).</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Организатор заключительного </w:t>
      </w:r>
      <w:r w:rsidR="00236D32">
        <w:rPr>
          <w:rFonts w:ascii="Times New Roman" w:eastAsia="Microsoft Sans Serif" w:hAnsi="Times New Roman" w:cs="Times New Roman"/>
          <w:sz w:val="24"/>
          <w:szCs w:val="24"/>
          <w:lang w:eastAsia="ru-RU"/>
        </w:rPr>
        <w:t xml:space="preserve">этапа Всероссийской олимпиады, </w:t>
      </w:r>
      <w:r w:rsidRPr="002A6E45">
        <w:rPr>
          <w:rFonts w:ascii="Times New Roman" w:eastAsia="Microsoft Sans Serif" w:hAnsi="Times New Roman" w:cs="Times New Roman"/>
          <w:sz w:val="24"/>
          <w:szCs w:val="24"/>
          <w:lang w:eastAsia="ru-RU"/>
        </w:rPr>
        <w:t>не позднее 10 рабочих дней, представляет отчет о проведении Всероссийской олимпиады на электронном и бумажном носи</w:t>
      </w:r>
      <w:r w:rsidR="00934829">
        <w:rPr>
          <w:rFonts w:ascii="Times New Roman" w:eastAsia="Microsoft Sans Serif" w:hAnsi="Times New Roman" w:cs="Times New Roman"/>
          <w:sz w:val="24"/>
          <w:szCs w:val="24"/>
          <w:lang w:eastAsia="ru-RU"/>
        </w:rPr>
        <w:t xml:space="preserve">телях в Координационную группу </w:t>
      </w:r>
      <w:r w:rsidRPr="002A6E45">
        <w:rPr>
          <w:rFonts w:ascii="Times New Roman" w:eastAsia="Microsoft Sans Serif" w:hAnsi="Times New Roman" w:cs="Times New Roman"/>
          <w:sz w:val="24"/>
          <w:szCs w:val="24"/>
          <w:lang w:eastAsia="ru-RU"/>
        </w:rPr>
        <w:t>(в соответствии с перечнем докуме</w:t>
      </w:r>
      <w:r w:rsidR="00934829">
        <w:rPr>
          <w:rFonts w:ascii="Times New Roman" w:eastAsia="Microsoft Sans Serif" w:hAnsi="Times New Roman" w:cs="Times New Roman"/>
          <w:sz w:val="24"/>
          <w:szCs w:val="24"/>
          <w:lang w:eastAsia="ru-RU"/>
        </w:rPr>
        <w:t xml:space="preserve">нтов, приведенным в приложении </w:t>
      </w:r>
      <w:r w:rsidRPr="002A6E45">
        <w:rPr>
          <w:rFonts w:ascii="Times New Roman" w:eastAsia="Microsoft Sans Serif" w:hAnsi="Times New Roman" w:cs="Times New Roman"/>
          <w:sz w:val="24"/>
          <w:szCs w:val="24"/>
          <w:lang w:eastAsia="ru-RU"/>
        </w:rPr>
        <w:t>5 к настоящему Регламенту).</w:t>
      </w:r>
    </w:p>
    <w:p w:rsidR="002A6E45" w:rsidRPr="002A6E45" w:rsidRDefault="002A6E45" w:rsidP="00C317E2">
      <w:pPr>
        <w:keepNext/>
        <w:numPr>
          <w:ilvl w:val="0"/>
          <w:numId w:val="26"/>
        </w:numPr>
        <w:tabs>
          <w:tab w:val="left" w:pos="426"/>
          <w:tab w:val="left" w:pos="567"/>
        </w:tabs>
        <w:spacing w:before="120" w:after="120" w:line="360" w:lineRule="auto"/>
        <w:ind w:left="0" w:firstLine="0"/>
        <w:jc w:val="center"/>
        <w:rPr>
          <w:rFonts w:ascii="Times New Roman" w:eastAsia="Microsoft Sans Serif" w:hAnsi="Times New Roman" w:cs="Times New Roman"/>
          <w:b/>
          <w:sz w:val="24"/>
          <w:szCs w:val="24"/>
          <w:lang w:eastAsia="ru-RU"/>
        </w:rPr>
      </w:pPr>
      <w:bookmarkStart w:id="3" w:name="bookmark7"/>
      <w:r w:rsidRPr="002A6E45">
        <w:rPr>
          <w:rFonts w:ascii="Times New Roman" w:eastAsia="Microsoft Sans Serif" w:hAnsi="Times New Roman" w:cs="Times New Roman"/>
          <w:b/>
          <w:bCs/>
          <w:sz w:val="24"/>
          <w:szCs w:val="24"/>
          <w:lang w:eastAsia="ru-RU"/>
        </w:rPr>
        <w:lastRenderedPageBreak/>
        <w:t xml:space="preserve">Оценивание результатов выполнения заданий, определение результатов </w:t>
      </w:r>
      <w:r w:rsidRPr="002A6E45">
        <w:rPr>
          <w:rFonts w:ascii="Times New Roman" w:eastAsia="Microsoft Sans Serif" w:hAnsi="Times New Roman" w:cs="Times New Roman"/>
          <w:b/>
          <w:sz w:val="24"/>
          <w:szCs w:val="24"/>
          <w:lang w:eastAsia="ru-RU"/>
        </w:rPr>
        <w:t>Всероссийской олимпиады</w:t>
      </w:r>
    </w:p>
    <w:p w:rsidR="002A6E45" w:rsidRPr="002A6E45" w:rsidRDefault="002A6E45" w:rsidP="00C317E2">
      <w:pPr>
        <w:numPr>
          <w:ilvl w:val="1"/>
          <w:numId w:val="26"/>
        </w:numPr>
        <w:tabs>
          <w:tab w:val="left" w:pos="567"/>
          <w:tab w:val="left" w:pos="1276"/>
        </w:tabs>
        <w:spacing w:after="0" w:line="360" w:lineRule="auto"/>
        <w:ind w:left="0" w:firstLine="0"/>
        <w:jc w:val="both"/>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sz w:val="24"/>
          <w:szCs w:val="24"/>
          <w:lang w:eastAsia="ru-RU"/>
        </w:rPr>
        <w:t>Результаты выполнения заданий оцениваются согласно критериям, указанным в ФОС Всероссийской олимпиады по каждому заданию.</w:t>
      </w:r>
      <w:r w:rsidRPr="002A6E45">
        <w:rPr>
          <w:rFonts w:ascii="Times New Roman" w:eastAsia="Microsoft Sans Serif" w:hAnsi="Times New Roman" w:cs="Times New Roman"/>
          <w:b/>
          <w:sz w:val="24"/>
          <w:szCs w:val="24"/>
          <w:lang w:eastAsia="ru-RU"/>
        </w:rPr>
        <w:t xml:space="preserve"> </w:t>
      </w:r>
    </w:p>
    <w:p w:rsidR="002A6E45" w:rsidRPr="002A6E45" w:rsidRDefault="002A6E45" w:rsidP="00C317E2">
      <w:pPr>
        <w:numPr>
          <w:ilvl w:val="1"/>
          <w:numId w:val="26"/>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Победитель и призеры Всерос</w:t>
      </w:r>
      <w:r w:rsidR="00236D32">
        <w:rPr>
          <w:rFonts w:ascii="Times New Roman" w:eastAsia="Microsoft Sans Serif" w:hAnsi="Times New Roman" w:cs="Times New Roman"/>
          <w:sz w:val="24"/>
          <w:szCs w:val="24"/>
          <w:lang w:eastAsia="ru-RU"/>
        </w:rPr>
        <w:t xml:space="preserve">сийской олимпиады определяются </w:t>
      </w:r>
      <w:r w:rsidRPr="002A6E45">
        <w:rPr>
          <w:rFonts w:ascii="Times New Roman" w:eastAsia="Microsoft Sans Serif" w:hAnsi="Times New Roman" w:cs="Times New Roman"/>
          <w:sz w:val="24"/>
          <w:szCs w:val="24"/>
          <w:lang w:eastAsia="ru-RU"/>
        </w:rPr>
        <w:t>по лучшим показателям (баллам) выполнения конкурсных заданий. При равенстве показателей предпочтение отдаётся участнику, им</w:t>
      </w:r>
      <w:r w:rsidR="00236D32">
        <w:rPr>
          <w:rFonts w:ascii="Times New Roman" w:eastAsia="Microsoft Sans Serif" w:hAnsi="Times New Roman" w:cs="Times New Roman"/>
          <w:sz w:val="24"/>
          <w:szCs w:val="24"/>
          <w:lang w:eastAsia="ru-RU"/>
        </w:rPr>
        <w:t xml:space="preserve">еющему лучший результат </w:t>
      </w:r>
      <w:r w:rsidRPr="002A6E45">
        <w:rPr>
          <w:rFonts w:ascii="Times New Roman" w:eastAsia="Microsoft Sans Serif" w:hAnsi="Times New Roman" w:cs="Times New Roman"/>
          <w:sz w:val="24"/>
          <w:szCs w:val="24"/>
          <w:lang w:eastAsia="ru-RU"/>
        </w:rPr>
        <w:t xml:space="preserve">за выполнение профессиональных заданий II уровня. </w:t>
      </w:r>
    </w:p>
    <w:p w:rsidR="002A6E45" w:rsidRPr="002A6E45" w:rsidRDefault="002A6E45" w:rsidP="00C317E2">
      <w:pPr>
        <w:numPr>
          <w:ilvl w:val="1"/>
          <w:numId w:val="26"/>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Окончательные результаты этапа Всероссийской олимпиады (с учетом изменений оценок, внесенных апелля</w:t>
      </w:r>
      <w:r w:rsidR="00236D32">
        <w:rPr>
          <w:rFonts w:ascii="Times New Roman" w:eastAsia="Microsoft Sans Serif" w:hAnsi="Times New Roman" w:cs="Times New Roman"/>
          <w:sz w:val="24"/>
          <w:szCs w:val="24"/>
          <w:lang w:eastAsia="ru-RU"/>
        </w:rPr>
        <w:t xml:space="preserve">ционной комиссией) ранжируются </w:t>
      </w:r>
      <w:r w:rsidRPr="002A6E45">
        <w:rPr>
          <w:rFonts w:ascii="Times New Roman" w:eastAsia="Microsoft Sans Serif" w:hAnsi="Times New Roman" w:cs="Times New Roman"/>
          <w:sz w:val="24"/>
          <w:szCs w:val="24"/>
          <w:lang w:eastAsia="ru-RU"/>
        </w:rPr>
        <w:t>по убыванию суммарного количества баллов, после чего из ранжированного перечня результатов выделяются 3 наибольших резу</w:t>
      </w:r>
      <w:r w:rsidR="00236D32">
        <w:rPr>
          <w:rFonts w:ascii="Times New Roman" w:eastAsia="Microsoft Sans Serif" w:hAnsi="Times New Roman" w:cs="Times New Roman"/>
          <w:sz w:val="24"/>
          <w:szCs w:val="24"/>
          <w:lang w:eastAsia="ru-RU"/>
        </w:rPr>
        <w:t>льтата, отличных друг от друга,</w:t>
      </w:r>
      <w:r w:rsidRPr="002A6E45">
        <w:rPr>
          <w:rFonts w:ascii="Times New Roman" w:eastAsia="Microsoft Sans Serif" w:hAnsi="Times New Roman" w:cs="Times New Roman"/>
          <w:sz w:val="24"/>
          <w:szCs w:val="24"/>
          <w:lang w:eastAsia="ru-RU"/>
        </w:rPr>
        <w:t xml:space="preserve"> – первый, второй и третий результаты.</w:t>
      </w:r>
    </w:p>
    <w:p w:rsidR="002A6E45" w:rsidRPr="002A6E45" w:rsidRDefault="002A6E45" w:rsidP="00C317E2">
      <w:pPr>
        <w:numPr>
          <w:ilvl w:val="1"/>
          <w:numId w:val="26"/>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Участник, имеющий первый результат, является победителем Всероссийской олимпиады. Победителю Всероссийской олимпиады присуждается первое место.</w:t>
      </w:r>
    </w:p>
    <w:p w:rsidR="002A6E45" w:rsidRPr="002A6E45" w:rsidRDefault="002A6E45" w:rsidP="00C317E2">
      <w:pPr>
        <w:numPr>
          <w:ilvl w:val="1"/>
          <w:numId w:val="26"/>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Участники, имеющие второй и третий результаты, являются призерами Всероссийской олимпиады. Призеру, имеющему второй результат, присуждается второе место, призеру, имеющему третий результат, – третье место. </w:t>
      </w:r>
    </w:p>
    <w:p w:rsidR="002A6E45" w:rsidRPr="002A6E45" w:rsidRDefault="002A6E45" w:rsidP="00C317E2">
      <w:pPr>
        <w:numPr>
          <w:ilvl w:val="1"/>
          <w:numId w:val="26"/>
        </w:numPr>
        <w:tabs>
          <w:tab w:val="left" w:pos="284"/>
          <w:tab w:val="left" w:pos="567"/>
          <w:tab w:val="left" w:pos="1134"/>
          <w:tab w:val="left" w:pos="1276"/>
        </w:tabs>
        <w:spacing w:after="0" w:line="360" w:lineRule="auto"/>
        <w:ind w:left="0" w:firstLine="0"/>
        <w:jc w:val="both"/>
        <w:rPr>
          <w:rFonts w:ascii="Times New Roman" w:eastAsia="Microsoft Sans Serif" w:hAnsi="Times New Roman" w:cs="Times New Roman"/>
          <w:bCs/>
          <w:sz w:val="24"/>
          <w:szCs w:val="24"/>
          <w:bdr w:val="none" w:sz="0" w:space="0" w:color="auto" w:frame="1"/>
          <w:shd w:val="clear" w:color="auto" w:fill="FFFFFF"/>
          <w:lang w:eastAsia="ru-RU"/>
        </w:rPr>
      </w:pPr>
      <w:r w:rsidRPr="002A6E45">
        <w:rPr>
          <w:rFonts w:ascii="Times New Roman" w:eastAsia="Microsoft Sans Serif" w:hAnsi="Times New Roman" w:cs="Times New Roman"/>
          <w:sz w:val="24"/>
          <w:szCs w:val="24"/>
          <w:lang w:eastAsia="ru-RU"/>
        </w:rPr>
        <w:t xml:space="preserve"> Участникам, </w:t>
      </w:r>
      <w:r w:rsidRPr="002A6E45">
        <w:rPr>
          <w:rFonts w:ascii="Times New Roman" w:eastAsia="Microsoft Sans Serif" w:hAnsi="Times New Roman" w:cs="Times New Roman"/>
          <w:bCs/>
          <w:color w:val="000000"/>
          <w:sz w:val="24"/>
          <w:szCs w:val="24"/>
          <w:bdr w:val="none" w:sz="0" w:space="0" w:color="auto" w:frame="1"/>
          <w:shd w:val="clear" w:color="auto" w:fill="FFFFFF"/>
          <w:lang w:eastAsia="ru-RU"/>
        </w:rPr>
        <w:t xml:space="preserve">показавшим </w:t>
      </w:r>
      <w:r w:rsidRPr="002A6E45">
        <w:rPr>
          <w:rFonts w:ascii="Times New Roman" w:eastAsia="Microsoft Sans Serif" w:hAnsi="Times New Roman" w:cs="Times New Roman"/>
          <w:spacing w:val="-1"/>
          <w:sz w:val="24"/>
          <w:szCs w:val="24"/>
          <w:lang w:eastAsia="ru-RU"/>
        </w:rPr>
        <w:t xml:space="preserve">высокие результаты выполнения профессионального комплексного задания, высокую культуру труда, творческий подход к выполнению заданий, </w:t>
      </w:r>
      <w:r w:rsidRPr="002A6E45">
        <w:rPr>
          <w:rFonts w:ascii="Times New Roman" w:eastAsia="Microsoft Sans Serif" w:hAnsi="Times New Roman" w:cs="Times New Roman"/>
          <w:bCs/>
          <w:sz w:val="24"/>
          <w:szCs w:val="24"/>
          <w:bdr w:val="none" w:sz="0" w:space="0" w:color="auto" w:frame="1"/>
          <w:shd w:val="clear" w:color="auto" w:fill="FFFFFF"/>
          <w:lang w:eastAsia="ru-RU"/>
        </w:rPr>
        <w:t>решением жюри могут быть установлены дополнительные поощрения (номинации).</w:t>
      </w:r>
    </w:p>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Победитель заключительного этапа Всероссийской олимпиады может быть рекомендован Координационной группой для участия в международных конкурсах профессионального мастерства.</w:t>
      </w:r>
    </w:p>
    <w:p w:rsidR="002A6E45" w:rsidRPr="002A6E45" w:rsidRDefault="002A6E45" w:rsidP="00C317E2">
      <w:pPr>
        <w:keepNext/>
        <w:numPr>
          <w:ilvl w:val="0"/>
          <w:numId w:val="26"/>
        </w:numPr>
        <w:tabs>
          <w:tab w:val="left" w:pos="426"/>
        </w:tabs>
        <w:spacing w:before="120" w:after="120" w:line="360" w:lineRule="auto"/>
        <w:ind w:left="0" w:firstLine="0"/>
        <w:jc w:val="center"/>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b/>
          <w:bCs/>
          <w:sz w:val="24"/>
          <w:szCs w:val="24"/>
          <w:lang w:eastAsia="ru-RU"/>
        </w:rPr>
        <w:t xml:space="preserve">Представление </w:t>
      </w:r>
      <w:r w:rsidRPr="002A6E45">
        <w:rPr>
          <w:rFonts w:ascii="Times New Roman" w:eastAsia="Microsoft Sans Serif" w:hAnsi="Times New Roman" w:cs="Times New Roman"/>
          <w:b/>
          <w:sz w:val="24"/>
          <w:szCs w:val="24"/>
          <w:lang w:eastAsia="ru-RU"/>
        </w:rPr>
        <w:t>победителей и призеров заключительного этапа Всероссийской олимпиады для присуждения премии по поддержке талантливой молодёжи</w:t>
      </w:r>
    </w:p>
    <w:bookmarkEnd w:id="3"/>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Победитель и призеры заключительного этапа являются кандидатами </w:t>
      </w:r>
      <w:r w:rsidRPr="002A6E45">
        <w:rPr>
          <w:rFonts w:ascii="Times New Roman" w:eastAsia="Microsoft Sans Serif" w:hAnsi="Times New Roman" w:cs="Times New Roman"/>
          <w:sz w:val="24"/>
          <w:szCs w:val="24"/>
          <w:lang w:eastAsia="ru-RU"/>
        </w:rPr>
        <w:br/>
        <w:t xml:space="preserve">на присуждение премии по поддержке талантливой молодёжи, учрежденной Указом Президента Российской Федерации от 6 апреля </w:t>
      </w:r>
      <w:smartTag w:uri="urn:schemas-microsoft-com:office:smarttags" w:element="metricconverter">
        <w:smartTagPr>
          <w:attr w:name="ProductID" w:val="2006 г"/>
        </w:smartTagPr>
        <w:r w:rsidRPr="002A6E45">
          <w:rPr>
            <w:rFonts w:ascii="Times New Roman" w:eastAsia="Microsoft Sans Serif" w:hAnsi="Times New Roman" w:cs="Times New Roman"/>
            <w:sz w:val="24"/>
            <w:szCs w:val="24"/>
            <w:lang w:eastAsia="ru-RU"/>
          </w:rPr>
          <w:t>2006 г</w:t>
        </w:r>
      </w:smartTag>
      <w:r w:rsidRPr="002A6E45">
        <w:rPr>
          <w:rFonts w:ascii="Times New Roman" w:eastAsia="Microsoft Sans Serif" w:hAnsi="Times New Roman" w:cs="Times New Roman"/>
          <w:sz w:val="24"/>
          <w:szCs w:val="24"/>
          <w:lang w:eastAsia="ru-RU"/>
        </w:rPr>
        <w:t xml:space="preserve">. № 325 «О мерах государственной поддержки талантливой молодёжи» (в ред. Указа Президента Российской Федерации от 25 июля </w:t>
      </w:r>
      <w:smartTag w:uri="urn:schemas-microsoft-com:office:smarttags" w:element="metricconverter">
        <w:smartTagPr>
          <w:attr w:name="ProductID" w:val="2006 г"/>
        </w:smartTagPr>
        <w:r w:rsidRPr="002A6E45">
          <w:rPr>
            <w:rFonts w:ascii="Times New Roman" w:eastAsia="Microsoft Sans Serif" w:hAnsi="Times New Roman" w:cs="Times New Roman"/>
            <w:sz w:val="24"/>
            <w:szCs w:val="24"/>
            <w:lang w:eastAsia="ru-RU"/>
          </w:rPr>
          <w:t>2014 г</w:t>
        </w:r>
      </w:smartTag>
      <w:r w:rsidRPr="002A6E45">
        <w:rPr>
          <w:rFonts w:ascii="Times New Roman" w:eastAsia="Microsoft Sans Serif" w:hAnsi="Times New Roman" w:cs="Times New Roman"/>
          <w:sz w:val="24"/>
          <w:szCs w:val="24"/>
          <w:lang w:eastAsia="ru-RU"/>
        </w:rPr>
        <w:t>. № 530) (далее соответственно – кандидат, премия).</w:t>
      </w:r>
    </w:p>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Присуждение премий осуществляется в соответствии с Правилами присуждения премий для поддержки талантливой молодежи и порядком выплаты указанных премий, утвержденными приказом Министерства образования и науки Российской Федерации от 28 февраля </w:t>
      </w:r>
      <w:smartTag w:uri="urn:schemas-microsoft-com:office:smarttags" w:element="metricconverter">
        <w:smartTagPr>
          <w:attr w:name="ProductID" w:val="2006 г"/>
        </w:smartTagPr>
        <w:r w:rsidRPr="002A6E45">
          <w:rPr>
            <w:rFonts w:ascii="Times New Roman" w:eastAsia="Microsoft Sans Serif" w:hAnsi="Times New Roman" w:cs="Times New Roman"/>
            <w:sz w:val="24"/>
            <w:szCs w:val="24"/>
            <w:lang w:eastAsia="ru-RU"/>
          </w:rPr>
          <w:t>2008 г</w:t>
        </w:r>
      </w:smartTag>
      <w:r w:rsidRPr="002A6E45">
        <w:rPr>
          <w:rFonts w:ascii="Times New Roman" w:eastAsia="Microsoft Sans Serif" w:hAnsi="Times New Roman" w:cs="Times New Roman"/>
          <w:sz w:val="24"/>
          <w:szCs w:val="24"/>
          <w:lang w:eastAsia="ru-RU"/>
        </w:rPr>
        <w:t xml:space="preserve">. № 74 (в ред. приказа Минобрнауки России от 12 октября </w:t>
      </w:r>
      <w:smartTag w:uri="urn:schemas-microsoft-com:office:smarttags" w:element="metricconverter">
        <w:smartTagPr>
          <w:attr w:name="ProductID" w:val="2006 г"/>
        </w:smartTagPr>
        <w:r w:rsidRPr="002A6E45">
          <w:rPr>
            <w:rFonts w:ascii="Times New Roman" w:eastAsia="Microsoft Sans Serif" w:hAnsi="Times New Roman" w:cs="Times New Roman"/>
            <w:sz w:val="24"/>
            <w:szCs w:val="24"/>
            <w:lang w:eastAsia="ru-RU"/>
          </w:rPr>
          <w:t>2015 г</w:t>
        </w:r>
      </w:smartTag>
      <w:r w:rsidRPr="002A6E45">
        <w:rPr>
          <w:rFonts w:ascii="Times New Roman" w:eastAsia="Microsoft Sans Serif" w:hAnsi="Times New Roman" w:cs="Times New Roman"/>
          <w:sz w:val="24"/>
          <w:szCs w:val="24"/>
          <w:lang w:eastAsia="ru-RU"/>
        </w:rPr>
        <w:t>. № 1127).</w:t>
      </w:r>
    </w:p>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lastRenderedPageBreak/>
        <w:t>Отбор кандидатов на присуждение премии осуществляется уполномоченной организацией, определенной Минобрнауки России (далее – уполномоченная организация).</w:t>
      </w:r>
    </w:p>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Кандидат не позднее 10 рабочих дней после завершения заключительного этапа Всероссийской олимпиады представляет организатору заключительного этапа следующие документы:</w:t>
      </w:r>
    </w:p>
    <w:p w:rsidR="002A6E45" w:rsidRPr="002A6E45" w:rsidRDefault="00C317E2" w:rsidP="00C317E2">
      <w:pPr>
        <w:tabs>
          <w:tab w:val="left" w:pos="426"/>
          <w:tab w:val="left" w:pos="1087"/>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копию документа, удостоверяющего л</w:t>
      </w:r>
      <w:r w:rsidR="00236D32">
        <w:rPr>
          <w:rFonts w:ascii="Times New Roman" w:eastAsia="Microsoft Sans Serif" w:hAnsi="Times New Roman" w:cs="Times New Roman"/>
          <w:sz w:val="24"/>
          <w:szCs w:val="24"/>
          <w:lang w:eastAsia="ru-RU"/>
        </w:rPr>
        <w:t xml:space="preserve">ичность (с приложением справки </w:t>
      </w:r>
      <w:r w:rsidR="002A6E45" w:rsidRPr="002A6E45">
        <w:rPr>
          <w:rFonts w:ascii="Times New Roman" w:eastAsia="Microsoft Sans Serif" w:hAnsi="Times New Roman" w:cs="Times New Roman"/>
          <w:sz w:val="24"/>
          <w:szCs w:val="24"/>
          <w:lang w:eastAsia="ru-RU"/>
        </w:rPr>
        <w:t>о регистрации в случае, если адрес прописки не совпадает с адресом проживания);</w:t>
      </w:r>
    </w:p>
    <w:p w:rsidR="002A6E45" w:rsidRPr="002A6E45" w:rsidRDefault="00C317E2" w:rsidP="00C317E2">
      <w:pPr>
        <w:tabs>
          <w:tab w:val="left" w:pos="426"/>
          <w:tab w:val="left" w:pos="1003"/>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справку с места учёбы, заверенную печатью образовательной организации (оригинал);</w:t>
      </w:r>
    </w:p>
    <w:p w:rsidR="002A6E45" w:rsidRPr="002A6E45" w:rsidRDefault="00C317E2" w:rsidP="00C317E2">
      <w:pPr>
        <w:tabs>
          <w:tab w:val="left" w:pos="426"/>
          <w:tab w:val="left" w:pos="938"/>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личное заявление о выплате премии (по фор</w:t>
      </w:r>
      <w:r w:rsidR="00236D32">
        <w:rPr>
          <w:rFonts w:ascii="Times New Roman" w:eastAsia="Microsoft Sans Serif" w:hAnsi="Times New Roman" w:cs="Times New Roman"/>
          <w:sz w:val="24"/>
          <w:szCs w:val="24"/>
          <w:lang w:eastAsia="ru-RU"/>
        </w:rPr>
        <w:t xml:space="preserve">ме, приведенной в приложении 6 </w:t>
      </w:r>
      <w:r w:rsidR="002A6E45" w:rsidRPr="002A6E45">
        <w:rPr>
          <w:rFonts w:ascii="Times New Roman" w:eastAsia="Microsoft Sans Serif" w:hAnsi="Times New Roman" w:cs="Times New Roman"/>
          <w:sz w:val="24"/>
          <w:szCs w:val="24"/>
          <w:lang w:eastAsia="ru-RU"/>
        </w:rPr>
        <w:t>к настоящему Регламенту), в котором указываются реквизиты счета кандидата, открытого в отделении ПАО «Сбербанк России»;</w:t>
      </w:r>
    </w:p>
    <w:p w:rsidR="002A6E45" w:rsidRPr="002A6E45" w:rsidRDefault="00C317E2" w:rsidP="00C317E2">
      <w:pPr>
        <w:tabs>
          <w:tab w:val="left" w:pos="426"/>
          <w:tab w:val="left" w:pos="938"/>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копию лицевого разворота сберегательной книжки либо копию договора банковской карты;</w:t>
      </w:r>
    </w:p>
    <w:p w:rsidR="002A6E45" w:rsidRPr="002A6E45" w:rsidRDefault="00C317E2" w:rsidP="00C317E2">
      <w:pPr>
        <w:tabs>
          <w:tab w:val="left" w:pos="426"/>
          <w:tab w:val="left" w:pos="938"/>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полные реквизиты отделения ПАО «Сбербанк России»;</w:t>
      </w:r>
    </w:p>
    <w:p w:rsidR="002A6E45" w:rsidRPr="002A6E45" w:rsidRDefault="00C317E2" w:rsidP="00C317E2">
      <w:pPr>
        <w:tabs>
          <w:tab w:val="left" w:pos="426"/>
          <w:tab w:val="left" w:pos="938"/>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копию титульного листа устава образоват</w:t>
      </w:r>
      <w:r w:rsidR="00236D32">
        <w:rPr>
          <w:rFonts w:ascii="Times New Roman" w:eastAsia="Microsoft Sans Serif" w:hAnsi="Times New Roman" w:cs="Times New Roman"/>
          <w:sz w:val="24"/>
          <w:szCs w:val="24"/>
          <w:lang w:eastAsia="ru-RU"/>
        </w:rPr>
        <w:t xml:space="preserve">ельной организации и страницы, </w:t>
      </w:r>
      <w:r w:rsidR="002A6E45" w:rsidRPr="002A6E45">
        <w:rPr>
          <w:rFonts w:ascii="Times New Roman" w:eastAsia="Microsoft Sans Serif" w:hAnsi="Times New Roman" w:cs="Times New Roman"/>
          <w:sz w:val="24"/>
          <w:szCs w:val="24"/>
          <w:lang w:eastAsia="ru-RU"/>
        </w:rPr>
        <w:t xml:space="preserve">где указано её полное наименование с указанием </w:t>
      </w:r>
      <w:r w:rsidR="00236D32">
        <w:rPr>
          <w:rFonts w:ascii="Times New Roman" w:eastAsia="Microsoft Sans Serif" w:hAnsi="Times New Roman" w:cs="Times New Roman"/>
          <w:sz w:val="24"/>
          <w:szCs w:val="24"/>
          <w:lang w:eastAsia="ru-RU"/>
        </w:rPr>
        <w:t xml:space="preserve">организационно-правовой формы, в которой </w:t>
      </w:r>
      <w:r w:rsidR="002A6E45" w:rsidRPr="002A6E45">
        <w:rPr>
          <w:rFonts w:ascii="Times New Roman" w:eastAsia="Microsoft Sans Serif" w:hAnsi="Times New Roman" w:cs="Times New Roman"/>
          <w:sz w:val="24"/>
          <w:szCs w:val="24"/>
          <w:lang w:eastAsia="ru-RU"/>
        </w:rPr>
        <w:t>обучается/обучался на момент проведения Всероссийской олимпиады кандидат;</w:t>
      </w:r>
    </w:p>
    <w:p w:rsidR="002A6E45" w:rsidRPr="002A6E45" w:rsidRDefault="00C317E2" w:rsidP="00C317E2">
      <w:pPr>
        <w:tabs>
          <w:tab w:val="left" w:pos="426"/>
          <w:tab w:val="left" w:pos="938"/>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заявление о согласии на обработку персональных данных участников заключительного этапа Всероссийской олимпиады (приложение 2).</w:t>
      </w:r>
    </w:p>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На основании документов, представленных организаторами заключительного этапа Всероссийской олимпиады, Минобрнауки России издает приказ об итогах Всероссийской олимпиады.</w:t>
      </w:r>
    </w:p>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Для отбора кандидатов на присуждение премии Минобрнауки России представляет в уполномоченную организацию следующие документы:</w:t>
      </w:r>
    </w:p>
    <w:p w:rsidR="002A6E45" w:rsidRPr="002A6E45" w:rsidRDefault="00C317E2" w:rsidP="00C317E2">
      <w:pPr>
        <w:tabs>
          <w:tab w:val="left" w:pos="42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 xml:space="preserve">копию протокола жюри заключительного этапа, заверенную организаторами </w:t>
      </w:r>
      <w:r w:rsidR="002A6E45" w:rsidRPr="002A6E45">
        <w:rPr>
          <w:rFonts w:ascii="Times New Roman" w:eastAsia="Microsoft Sans Serif" w:hAnsi="Times New Roman" w:cs="Times New Roman"/>
          <w:sz w:val="24"/>
          <w:szCs w:val="24"/>
          <w:lang w:eastAsia="ru-RU"/>
        </w:rPr>
        <w:br/>
        <w:t>в установленном порядке;</w:t>
      </w:r>
    </w:p>
    <w:p w:rsidR="002A6E45" w:rsidRPr="002A6E45" w:rsidRDefault="00C317E2" w:rsidP="00C317E2">
      <w:pPr>
        <w:tabs>
          <w:tab w:val="left" w:pos="42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копию Регламента, заверенную организаторами в установленном порядке;</w:t>
      </w:r>
    </w:p>
    <w:p w:rsidR="002A6E45" w:rsidRPr="002A6E45" w:rsidRDefault="00C317E2" w:rsidP="00C317E2">
      <w:pPr>
        <w:tabs>
          <w:tab w:val="left" w:pos="42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списки кандидатов на присуждение премий для поддержки талантливой молодежи по итогам Всероссийских олимпиа</w:t>
      </w:r>
      <w:r w:rsidR="00236D32">
        <w:rPr>
          <w:rFonts w:ascii="Times New Roman" w:eastAsia="Microsoft Sans Serif" w:hAnsi="Times New Roman" w:cs="Times New Roman"/>
          <w:sz w:val="24"/>
          <w:szCs w:val="24"/>
          <w:lang w:eastAsia="ru-RU"/>
        </w:rPr>
        <w:t xml:space="preserve">д профессионального мастерства </w:t>
      </w:r>
      <w:r w:rsidR="002A6E45" w:rsidRPr="002A6E45">
        <w:rPr>
          <w:rFonts w:ascii="Times New Roman" w:eastAsia="Microsoft Sans Serif" w:hAnsi="Times New Roman" w:cs="Times New Roman"/>
          <w:sz w:val="24"/>
          <w:szCs w:val="24"/>
          <w:lang w:eastAsia="ru-RU"/>
        </w:rPr>
        <w:t>по специальностям среднего профессиональ</w:t>
      </w:r>
      <w:r w:rsidR="00236D32">
        <w:rPr>
          <w:rFonts w:ascii="Times New Roman" w:eastAsia="Microsoft Sans Serif" w:hAnsi="Times New Roman" w:cs="Times New Roman"/>
          <w:sz w:val="24"/>
          <w:szCs w:val="24"/>
          <w:lang w:eastAsia="ru-RU"/>
        </w:rPr>
        <w:t xml:space="preserve">ного образования, утвержденные </w:t>
      </w:r>
      <w:r w:rsidR="002A6E45" w:rsidRPr="002A6E45">
        <w:rPr>
          <w:rFonts w:ascii="Times New Roman" w:eastAsia="Microsoft Sans Serif" w:hAnsi="Times New Roman" w:cs="Times New Roman"/>
          <w:sz w:val="24"/>
          <w:szCs w:val="24"/>
          <w:lang w:eastAsia="ru-RU"/>
        </w:rPr>
        <w:t>в установленном порядке Минобрнауки России;</w:t>
      </w:r>
    </w:p>
    <w:p w:rsidR="002A6E45" w:rsidRPr="002A6E45" w:rsidRDefault="00C317E2" w:rsidP="00C317E2">
      <w:pPr>
        <w:tabs>
          <w:tab w:val="left" w:pos="42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документы, указанные в пункте 8.4. настоящего Регламента.</w:t>
      </w:r>
    </w:p>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Премии для поддержки талантливой молодежи носят персональный характер, присуждаются победителям и (ил</w:t>
      </w:r>
      <w:r w:rsidR="00236D32">
        <w:rPr>
          <w:rFonts w:ascii="Times New Roman" w:eastAsia="Microsoft Sans Serif" w:hAnsi="Times New Roman" w:cs="Times New Roman"/>
          <w:sz w:val="24"/>
          <w:szCs w:val="24"/>
          <w:lang w:eastAsia="ru-RU"/>
        </w:rPr>
        <w:t xml:space="preserve">и) призерам по одной олимпиаде </w:t>
      </w:r>
      <w:r w:rsidRPr="002A6E45">
        <w:rPr>
          <w:rFonts w:ascii="Times New Roman" w:eastAsia="Microsoft Sans Serif" w:hAnsi="Times New Roman" w:cs="Times New Roman"/>
          <w:sz w:val="24"/>
          <w:szCs w:val="24"/>
          <w:lang w:eastAsia="ru-RU"/>
        </w:rPr>
        <w:t xml:space="preserve">и не могут присуждаться повторно в течение календарного года, в котором осуществляется выплата премий. </w:t>
      </w:r>
    </w:p>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lastRenderedPageBreak/>
        <w:t>Организатор заключительного этапа Всероссийской олимпиады, сдаёт итоговый отчёт в течение 10 дней после её проведения по форме, установленной Координационной группой (приложение 5).</w:t>
      </w:r>
    </w:p>
    <w:p w:rsidR="002A6E45" w:rsidRPr="002A6E45" w:rsidRDefault="002A6E45" w:rsidP="00C317E2">
      <w:pPr>
        <w:numPr>
          <w:ilvl w:val="0"/>
          <w:numId w:val="26"/>
        </w:numPr>
        <w:tabs>
          <w:tab w:val="left" w:pos="426"/>
        </w:tabs>
        <w:spacing w:before="120" w:after="120" w:line="360" w:lineRule="auto"/>
        <w:ind w:left="0" w:firstLine="0"/>
        <w:jc w:val="center"/>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b/>
          <w:sz w:val="24"/>
          <w:szCs w:val="24"/>
          <w:lang w:eastAsia="ru-RU"/>
        </w:rPr>
        <w:t>Финансовое обеспечение проведения Всероссийской олимпиады</w:t>
      </w:r>
    </w:p>
    <w:p w:rsidR="002A6E45" w:rsidRPr="002A6E45" w:rsidRDefault="002A6E45" w:rsidP="00C317E2">
      <w:pPr>
        <w:numPr>
          <w:ilvl w:val="1"/>
          <w:numId w:val="26"/>
        </w:numPr>
        <w:tabs>
          <w:tab w:val="left" w:pos="426"/>
          <w:tab w:val="left" w:pos="1134"/>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Финансовое обеспечение проведения Всероссийской олимпиады осуществляется за счет: </w:t>
      </w:r>
    </w:p>
    <w:p w:rsidR="002A6E45" w:rsidRPr="002A6E45" w:rsidRDefault="00C317E2" w:rsidP="00C317E2">
      <w:pPr>
        <w:tabs>
          <w:tab w:val="left" w:pos="426"/>
          <w:tab w:val="left" w:pos="113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средств организаторов заключительного этапа Всероссийской олимпиады;</w:t>
      </w:r>
    </w:p>
    <w:p w:rsidR="002A6E45" w:rsidRPr="002A6E45" w:rsidRDefault="00C317E2" w:rsidP="00C317E2">
      <w:pPr>
        <w:tabs>
          <w:tab w:val="left" w:pos="426"/>
          <w:tab w:val="left" w:pos="993"/>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организационных взносов образовательных организаций, студенты которых являются участниками этапа Всероссийской олимпиады;</w:t>
      </w:r>
    </w:p>
    <w:p w:rsidR="002A6E45" w:rsidRPr="002A6E45" w:rsidRDefault="00C317E2" w:rsidP="00C317E2">
      <w:pPr>
        <w:tabs>
          <w:tab w:val="left" w:pos="426"/>
          <w:tab w:val="left" w:pos="993"/>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органов государственной власти субъектов Российской Федерации;</w:t>
      </w:r>
    </w:p>
    <w:p w:rsidR="002A6E45" w:rsidRPr="002A6E45" w:rsidRDefault="00C317E2" w:rsidP="00C317E2">
      <w:pPr>
        <w:tabs>
          <w:tab w:val="left" w:pos="426"/>
          <w:tab w:val="left" w:pos="993"/>
        </w:tabs>
        <w:spacing w:after="0" w:line="360" w:lineRule="auto"/>
        <w:jc w:val="both"/>
        <w:rPr>
          <w:rFonts w:ascii="Times New Roman" w:eastAsia="Microsoft Sans Serif" w:hAnsi="Times New Roman" w:cs="Times New Roman"/>
          <w:b/>
          <w:sz w:val="24"/>
          <w:szCs w:val="24"/>
          <w:u w:val="single"/>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иных средств, поступивших на обеспечение проведения Всероссийской олимпиады (средств социальных партнеров, спонсоров).</w:t>
      </w:r>
    </w:p>
    <w:p w:rsidR="002A6E45" w:rsidRPr="002A6E45" w:rsidRDefault="002A6E45" w:rsidP="00C317E2">
      <w:pPr>
        <w:numPr>
          <w:ilvl w:val="1"/>
          <w:numId w:val="26"/>
        </w:numPr>
        <w:tabs>
          <w:tab w:val="left" w:pos="426"/>
          <w:tab w:val="left" w:pos="1134"/>
        </w:tabs>
        <w:spacing w:after="0" w:line="360" w:lineRule="auto"/>
        <w:ind w:left="0" w:firstLine="0"/>
        <w:jc w:val="both"/>
        <w:rPr>
          <w:rFonts w:ascii="Times New Roman" w:eastAsia="Microsoft Sans Serif" w:hAnsi="Times New Roman" w:cs="Microsoft Sans Serif"/>
          <w:sz w:val="28"/>
          <w:szCs w:val="28"/>
          <w:lang w:eastAsia="ru-RU"/>
        </w:rPr>
      </w:pPr>
      <w:r w:rsidRPr="002A6E45">
        <w:rPr>
          <w:rFonts w:ascii="Times New Roman" w:eastAsia="Microsoft Sans Serif" w:hAnsi="Times New Roman" w:cs="Times New Roman"/>
          <w:sz w:val="24"/>
          <w:szCs w:val="24"/>
          <w:lang w:eastAsia="ru-RU"/>
        </w:rPr>
        <w:t>Питание, медицинское и транспо</w:t>
      </w:r>
      <w:r w:rsidR="00236D32">
        <w:rPr>
          <w:rFonts w:ascii="Times New Roman" w:eastAsia="Microsoft Sans Serif" w:hAnsi="Times New Roman" w:cs="Times New Roman"/>
          <w:sz w:val="24"/>
          <w:szCs w:val="24"/>
          <w:lang w:eastAsia="ru-RU"/>
        </w:rPr>
        <w:t xml:space="preserve">ртное обслуживание участников, </w:t>
      </w:r>
      <w:r w:rsidRPr="002A6E45">
        <w:rPr>
          <w:rFonts w:ascii="Times New Roman" w:eastAsia="Microsoft Sans Serif" w:hAnsi="Times New Roman" w:cs="Times New Roman"/>
          <w:sz w:val="24"/>
          <w:szCs w:val="24"/>
          <w:lang w:eastAsia="ru-RU"/>
        </w:rPr>
        <w:t>а также проведение культурных мероприятий для участников обеспечиваются организатором этапа за счёт организационных взносов, иных средств, поступивших на обеспечение проведения Всероссийской олимпиады, а также средств организатора этапа. Проезд и проживание участников; проезд, проживание, питание, медицинское и транспортное обслуживание сопровождающих лиц, а также проведение культурных мероприятий для указанных лиц обеспечиваются за счёт средств направляющей стороны</w:t>
      </w:r>
      <w:r w:rsidRPr="002A6E45">
        <w:rPr>
          <w:rFonts w:ascii="Times New Roman" w:eastAsia="Microsoft Sans Serif" w:hAnsi="Times New Roman" w:cs="Microsoft Sans Serif"/>
          <w:sz w:val="28"/>
          <w:szCs w:val="28"/>
          <w:lang w:eastAsia="ru-RU"/>
        </w:rPr>
        <w:t>.</w:t>
      </w:r>
    </w:p>
    <w:p w:rsidR="002A6E45" w:rsidRPr="002A6E45" w:rsidRDefault="002A6E45" w:rsidP="004A0D05">
      <w:pPr>
        <w:tabs>
          <w:tab w:val="left" w:pos="1134"/>
        </w:tabs>
        <w:spacing w:after="0" w:line="360" w:lineRule="auto"/>
        <w:jc w:val="both"/>
        <w:rPr>
          <w:rFonts w:ascii="Times New Roman" w:eastAsia="Microsoft Sans Serif" w:hAnsi="Times New Roman" w:cs="Microsoft Sans Serif"/>
          <w:sz w:val="28"/>
          <w:szCs w:val="28"/>
          <w:lang w:eastAsia="ru-RU"/>
        </w:rPr>
        <w:sectPr w:rsidR="002A6E45" w:rsidRPr="002A6E45" w:rsidSect="00C317E2">
          <w:headerReference w:type="default" r:id="rId10"/>
          <w:pgSz w:w="11909" w:h="16834"/>
          <w:pgMar w:top="1134" w:right="567" w:bottom="1134" w:left="1701" w:header="720" w:footer="720" w:gutter="0"/>
          <w:pgNumType w:start="3"/>
          <w:cols w:space="60"/>
          <w:noEndnote/>
          <w:docGrid w:linePitch="326"/>
        </w:sectPr>
      </w:pPr>
    </w:p>
    <w:p w:rsidR="002A6E45" w:rsidRPr="00131F52" w:rsidRDefault="002A6E45" w:rsidP="004A0D05">
      <w:pPr>
        <w:tabs>
          <w:tab w:val="left" w:pos="7513"/>
        </w:tabs>
        <w:spacing w:after="0" w:line="240" w:lineRule="auto"/>
        <w:jc w:val="center"/>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lastRenderedPageBreak/>
        <w:t>Приложение 1</w:t>
      </w:r>
    </w:p>
    <w:p w:rsidR="002A6E45" w:rsidRPr="00131F52" w:rsidRDefault="002A6E45" w:rsidP="004A0D05">
      <w:pPr>
        <w:tabs>
          <w:tab w:val="left" w:pos="7513"/>
        </w:tabs>
        <w:spacing w:after="0" w:line="240" w:lineRule="auto"/>
        <w:jc w:val="center"/>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 xml:space="preserve">к Регламенту проведения Всероссийской олимпиады профессионального мастерства обучающихся </w:t>
      </w:r>
      <w:r w:rsidRPr="00131F52">
        <w:rPr>
          <w:rFonts w:ascii="Times New Roman" w:eastAsia="Microsoft Sans Serif" w:hAnsi="Times New Roman" w:cs="Microsoft Sans Serif"/>
          <w:sz w:val="24"/>
          <w:szCs w:val="24"/>
          <w:lang w:eastAsia="ru-RU"/>
        </w:rPr>
        <w:br/>
        <w:t>по специальностям среднего профессионального образования</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ЗАЯВКА</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на участие в заключительном этапе Всероссийской олимпиады профессионального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мастерства обучающихся по специальностям среднего профессионального образования</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в 20__ году</w:t>
      </w:r>
    </w:p>
    <w:p w:rsidR="002A6E45" w:rsidRPr="00131F52" w:rsidRDefault="002A6E45" w:rsidP="004A0D05">
      <w:pPr>
        <w:pBdr>
          <w:bottom w:val="single" w:sz="4" w:space="1" w:color="auto"/>
        </w:pBd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(наименование УГС СПО, специальностей СПО)</w:t>
      </w:r>
    </w:p>
    <w:p w:rsidR="002A6E45" w:rsidRPr="00131F52" w:rsidRDefault="002A6E45" w:rsidP="004A0D05">
      <w:pPr>
        <w:spacing w:after="0" w:line="240" w:lineRule="auto"/>
        <w:rPr>
          <w:rFonts w:ascii="Times New Roman" w:eastAsia="Microsoft Sans Serif" w:hAnsi="Times New Roman" w:cs="Microsoft Sans Serif"/>
          <w:sz w:val="24"/>
          <w:szCs w:val="24"/>
          <w:lang w:eastAsia="ru-RU"/>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5670"/>
        <w:gridCol w:w="3828"/>
        <w:gridCol w:w="4677"/>
      </w:tblGrid>
      <w:tr w:rsidR="002A6E45" w:rsidRPr="00131F52" w:rsidTr="002A6E45">
        <w:tc>
          <w:tcPr>
            <w:tcW w:w="567" w:type="dxa"/>
            <w:vAlign w:val="center"/>
          </w:tcPr>
          <w:p w:rsidR="002A6E45" w:rsidRPr="00131F52" w:rsidRDefault="002A6E45" w:rsidP="004A0D05">
            <w:pPr>
              <w:tabs>
                <w:tab w:val="left" w:leader="underscore" w:pos="1864"/>
                <w:tab w:val="left" w:leader="underscore" w:pos="3314"/>
                <w:tab w:val="left" w:leader="underscore" w:pos="3678"/>
              </w:tabs>
              <w:spacing w:after="0" w:line="240" w:lineRule="auto"/>
              <w:jc w:val="center"/>
              <w:rPr>
                <w:rFonts w:ascii="Times New Roman" w:eastAsia="Microsoft Sans Serif" w:hAnsi="Times New Roman" w:cs="Microsoft Sans Serif"/>
                <w:bCs/>
                <w:color w:val="000000"/>
                <w:sz w:val="24"/>
                <w:szCs w:val="24"/>
                <w:lang w:eastAsia="ru-RU"/>
              </w:rPr>
            </w:pPr>
            <w:r w:rsidRPr="00131F52">
              <w:rPr>
                <w:rFonts w:ascii="Times New Roman" w:eastAsia="Microsoft Sans Serif" w:hAnsi="Times New Roman" w:cs="Microsoft Sans Serif"/>
                <w:bCs/>
                <w:color w:val="000000"/>
                <w:sz w:val="24"/>
                <w:szCs w:val="24"/>
                <w:lang w:eastAsia="ru-RU"/>
              </w:rPr>
              <w:t>№</w:t>
            </w:r>
          </w:p>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r w:rsidRPr="00131F52">
              <w:rPr>
                <w:rFonts w:ascii="Times New Roman" w:eastAsia="Microsoft Sans Serif" w:hAnsi="Times New Roman" w:cs="Microsoft Sans Serif"/>
                <w:bCs/>
                <w:color w:val="000000"/>
                <w:sz w:val="24"/>
                <w:szCs w:val="24"/>
                <w:lang w:eastAsia="ru-RU"/>
              </w:rPr>
              <w:t>п/п</w:t>
            </w:r>
          </w:p>
        </w:tc>
        <w:tc>
          <w:tcPr>
            <w:tcW w:w="5670" w:type="dxa"/>
            <w:vAlign w:val="center"/>
          </w:tcPr>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r w:rsidRPr="00131F52">
              <w:rPr>
                <w:rFonts w:ascii="Times New Roman" w:eastAsia="Microsoft Sans Serif" w:hAnsi="Times New Roman" w:cs="Microsoft Sans Serif"/>
                <w:bCs/>
                <w:color w:val="000000"/>
                <w:sz w:val="24"/>
                <w:szCs w:val="24"/>
                <w:lang w:eastAsia="ru-RU"/>
              </w:rPr>
              <w:t xml:space="preserve">Фамилия, имя, отчество </w:t>
            </w:r>
          </w:p>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r w:rsidRPr="00131F52">
              <w:rPr>
                <w:rFonts w:ascii="Times New Roman" w:eastAsia="Microsoft Sans Serif" w:hAnsi="Times New Roman" w:cs="Microsoft Sans Serif"/>
                <w:bCs/>
                <w:color w:val="000000"/>
                <w:sz w:val="24"/>
                <w:szCs w:val="24"/>
                <w:lang w:eastAsia="ru-RU"/>
              </w:rPr>
              <w:t>участника</w:t>
            </w:r>
          </w:p>
        </w:tc>
        <w:tc>
          <w:tcPr>
            <w:tcW w:w="3828" w:type="dxa"/>
            <w:vAlign w:val="center"/>
          </w:tcPr>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r w:rsidRPr="00131F52">
              <w:rPr>
                <w:rFonts w:ascii="Times New Roman" w:eastAsia="Microsoft Sans Serif" w:hAnsi="Times New Roman" w:cs="Microsoft Sans Serif"/>
                <w:color w:val="000000"/>
                <w:sz w:val="24"/>
                <w:szCs w:val="24"/>
                <w:lang w:eastAsia="ru-RU"/>
              </w:rPr>
              <w:t xml:space="preserve">Наименование специальности СПО, курс обучения, </w:t>
            </w:r>
            <w:r w:rsidRPr="00131F52">
              <w:rPr>
                <w:rFonts w:ascii="Times New Roman" w:eastAsia="Microsoft Sans Serif" w:hAnsi="Times New Roman" w:cs="Microsoft Sans Serif"/>
                <w:bCs/>
                <w:color w:val="000000"/>
                <w:sz w:val="24"/>
                <w:szCs w:val="24"/>
                <w:lang w:eastAsia="ru-RU"/>
              </w:rPr>
              <w:t xml:space="preserve">наименование образовательной организации (в соответствии </w:t>
            </w:r>
            <w:r w:rsidRPr="00131F52">
              <w:rPr>
                <w:rFonts w:ascii="Times New Roman" w:eastAsia="Microsoft Sans Serif" w:hAnsi="Times New Roman" w:cs="Microsoft Sans Serif"/>
                <w:bCs/>
                <w:color w:val="000000"/>
                <w:sz w:val="24"/>
                <w:szCs w:val="24"/>
                <w:lang w:eastAsia="ru-RU"/>
              </w:rPr>
              <w:br/>
              <w:t xml:space="preserve">с Уставом), </w:t>
            </w:r>
            <w:r w:rsidRPr="00131F52">
              <w:rPr>
                <w:rFonts w:ascii="Times New Roman" w:eastAsia="Microsoft Sans Serif" w:hAnsi="Times New Roman" w:cs="Microsoft Sans Serif"/>
                <w:color w:val="000000"/>
                <w:sz w:val="24"/>
                <w:szCs w:val="24"/>
                <w:lang w:eastAsia="ru-RU"/>
              </w:rPr>
              <w:t>субъект Российской Федерации</w:t>
            </w:r>
          </w:p>
        </w:tc>
        <w:tc>
          <w:tcPr>
            <w:tcW w:w="4677" w:type="dxa"/>
            <w:vAlign w:val="center"/>
          </w:tcPr>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r w:rsidRPr="00131F52">
              <w:rPr>
                <w:rFonts w:ascii="Times New Roman" w:eastAsia="Microsoft Sans Serif" w:hAnsi="Times New Roman" w:cs="Microsoft Sans Serif"/>
                <w:bCs/>
                <w:color w:val="000000"/>
                <w:sz w:val="24"/>
                <w:szCs w:val="24"/>
                <w:lang w:eastAsia="ru-RU"/>
              </w:rPr>
              <w:t xml:space="preserve">Фамилия, имя, отчество </w:t>
            </w:r>
          </w:p>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r w:rsidRPr="00131F52">
              <w:rPr>
                <w:rFonts w:ascii="Times New Roman" w:eastAsia="Microsoft Sans Serif" w:hAnsi="Times New Roman" w:cs="Microsoft Sans Serif"/>
                <w:color w:val="000000"/>
                <w:sz w:val="24"/>
                <w:szCs w:val="24"/>
                <w:lang w:eastAsia="ru-RU"/>
              </w:rPr>
              <w:t>сопровождающего</w:t>
            </w:r>
          </w:p>
        </w:tc>
      </w:tr>
      <w:tr w:rsidR="002A6E45" w:rsidRPr="00131F52" w:rsidTr="002A6E45">
        <w:tc>
          <w:tcPr>
            <w:tcW w:w="567"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1</w:t>
            </w:r>
          </w:p>
        </w:tc>
        <w:tc>
          <w:tcPr>
            <w:tcW w:w="5670"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2</w:t>
            </w:r>
          </w:p>
        </w:tc>
        <w:tc>
          <w:tcPr>
            <w:tcW w:w="3828"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3</w:t>
            </w:r>
          </w:p>
        </w:tc>
        <w:tc>
          <w:tcPr>
            <w:tcW w:w="4677" w:type="dxa"/>
            <w:vAlign w:val="center"/>
          </w:tcPr>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r w:rsidRPr="00131F52">
              <w:rPr>
                <w:rFonts w:ascii="Times New Roman" w:eastAsia="Microsoft Sans Serif" w:hAnsi="Times New Roman" w:cs="Microsoft Sans Serif"/>
                <w:bCs/>
                <w:color w:val="000000"/>
                <w:sz w:val="24"/>
                <w:szCs w:val="24"/>
                <w:lang w:eastAsia="ru-RU"/>
              </w:rPr>
              <w:t>4</w:t>
            </w:r>
          </w:p>
        </w:tc>
      </w:tr>
      <w:tr w:rsidR="002A6E45" w:rsidRPr="00131F52" w:rsidTr="002A6E45">
        <w:tc>
          <w:tcPr>
            <w:tcW w:w="567"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1.</w:t>
            </w:r>
          </w:p>
        </w:tc>
        <w:tc>
          <w:tcPr>
            <w:tcW w:w="5670"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3828"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4677" w:type="dxa"/>
            <w:vAlign w:val="center"/>
          </w:tcPr>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p>
        </w:tc>
      </w:tr>
      <w:tr w:rsidR="002A6E45" w:rsidRPr="00131F52" w:rsidTr="002A6E45">
        <w:tc>
          <w:tcPr>
            <w:tcW w:w="567"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2.</w:t>
            </w:r>
          </w:p>
        </w:tc>
        <w:tc>
          <w:tcPr>
            <w:tcW w:w="5670"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3828"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4677" w:type="dxa"/>
            <w:vAlign w:val="center"/>
          </w:tcPr>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p>
        </w:tc>
      </w:tr>
      <w:tr w:rsidR="002A6E45" w:rsidRPr="00131F52" w:rsidTr="002A6E45">
        <w:tc>
          <w:tcPr>
            <w:tcW w:w="567"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3.</w:t>
            </w:r>
          </w:p>
        </w:tc>
        <w:tc>
          <w:tcPr>
            <w:tcW w:w="5670"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3828"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4677" w:type="dxa"/>
            <w:vAlign w:val="center"/>
          </w:tcPr>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p>
        </w:tc>
      </w:tr>
    </w:tbl>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bl>
      <w:tblPr>
        <w:tblW w:w="15054" w:type="dxa"/>
        <w:tblInd w:w="80" w:type="dxa"/>
        <w:tblLayout w:type="fixed"/>
        <w:tblLook w:val="00A0" w:firstRow="1" w:lastRow="0" w:firstColumn="1" w:lastColumn="0" w:noHBand="0" w:noVBand="0"/>
      </w:tblPr>
      <w:tblGrid>
        <w:gridCol w:w="9809"/>
        <w:gridCol w:w="1276"/>
        <w:gridCol w:w="3969"/>
      </w:tblGrid>
      <w:tr w:rsidR="002A6E45" w:rsidRPr="00131F52" w:rsidTr="002A6E45">
        <w:tc>
          <w:tcPr>
            <w:tcW w:w="9809" w:type="dxa"/>
          </w:tcPr>
          <w:p w:rsidR="002A6E45" w:rsidRPr="00131F52" w:rsidRDefault="002A6E45" w:rsidP="004A0D05">
            <w:pPr>
              <w:spacing w:after="0" w:line="240" w:lineRule="auto"/>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color w:val="000000"/>
                <w:sz w:val="24"/>
                <w:szCs w:val="24"/>
                <w:lang w:eastAsia="ru-RU"/>
              </w:rPr>
              <w:t xml:space="preserve">Руководитель (заместитель руководителя) </w:t>
            </w:r>
            <w:r w:rsidRPr="00131F52">
              <w:rPr>
                <w:rFonts w:ascii="Times New Roman" w:eastAsia="Microsoft Sans Serif" w:hAnsi="Times New Roman" w:cs="Times New Roman"/>
                <w:color w:val="000000"/>
                <w:sz w:val="24"/>
                <w:szCs w:val="24"/>
                <w:lang w:eastAsia="ru-RU"/>
              </w:rPr>
              <w:br/>
              <w:t xml:space="preserve">органа государственной власти субъектов </w:t>
            </w:r>
            <w:r w:rsidRPr="00131F52">
              <w:rPr>
                <w:rFonts w:ascii="Times New Roman" w:eastAsia="Microsoft Sans Serif" w:hAnsi="Times New Roman" w:cs="Times New Roman"/>
                <w:color w:val="000000"/>
                <w:sz w:val="24"/>
                <w:szCs w:val="24"/>
                <w:lang w:eastAsia="ru-RU"/>
              </w:rPr>
              <w:br/>
              <w:t xml:space="preserve">Российской Федерации </w:t>
            </w:r>
            <w:r w:rsidRPr="00131F52">
              <w:rPr>
                <w:rFonts w:ascii="Times New Roman" w:eastAsia="Microsoft Sans Serif" w:hAnsi="Times New Roman" w:cs="Times New Roman"/>
                <w:sz w:val="24"/>
                <w:szCs w:val="24"/>
                <w:lang w:eastAsia="ru-RU"/>
              </w:rPr>
              <w:t xml:space="preserve"> </w:t>
            </w:r>
          </w:p>
          <w:p w:rsidR="002A6E45" w:rsidRPr="00131F52" w:rsidRDefault="002A6E45" w:rsidP="004A0D05">
            <w:pPr>
              <w:tabs>
                <w:tab w:val="left" w:pos="1276"/>
              </w:tabs>
              <w:spacing w:after="0" w:line="240" w:lineRule="auto"/>
              <w:rPr>
                <w:rFonts w:ascii="Times New Roman" w:eastAsia="Microsoft Sans Serif" w:hAnsi="Times New Roman" w:cs="Microsoft Sans Serif"/>
                <w:color w:val="000000"/>
                <w:sz w:val="24"/>
                <w:szCs w:val="24"/>
                <w:lang w:eastAsia="ru-RU"/>
              </w:rPr>
            </w:pPr>
          </w:p>
        </w:tc>
        <w:tc>
          <w:tcPr>
            <w:tcW w:w="1276"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969"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w:t>
            </w:r>
          </w:p>
        </w:tc>
      </w:tr>
    </w:tbl>
    <w:p w:rsidR="002A6E45" w:rsidRPr="00131F52" w:rsidRDefault="002A6E45" w:rsidP="004A0D05">
      <w:pPr>
        <w:spacing w:after="0" w:line="240" w:lineRule="auto"/>
        <w:jc w:val="center"/>
        <w:rPr>
          <w:rFonts w:ascii="Times New Roman" w:eastAsia="Microsoft Sans Serif" w:hAnsi="Times New Roman" w:cs="Microsoft Sans Serif"/>
          <w:sz w:val="24"/>
          <w:szCs w:val="24"/>
          <w:lang w:eastAsia="ru-RU"/>
        </w:rPr>
        <w:sectPr w:rsidR="002A6E45" w:rsidRPr="00131F52" w:rsidSect="002A6E45">
          <w:headerReference w:type="default" r:id="rId11"/>
          <w:headerReference w:type="first" r:id="rId12"/>
          <w:pgSz w:w="16834" w:h="11909" w:orient="landscape"/>
          <w:pgMar w:top="1134" w:right="1134" w:bottom="567" w:left="1134" w:header="720" w:footer="720" w:gutter="0"/>
          <w:cols w:space="60"/>
          <w:noEndnote/>
          <w:titlePg/>
          <w:docGrid w:linePitch="326"/>
        </w:sectPr>
      </w:pP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lastRenderedPageBreak/>
        <w:t>Приложение 2</w:t>
      </w: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 xml:space="preserve">к Регламенту проведения Всероссийской олимпиады профессионального мастерства обучающихся по специальностям среднего </w:t>
      </w:r>
      <w:r w:rsidRPr="00131F52">
        <w:rPr>
          <w:rFonts w:ascii="Times New Roman" w:eastAsia="Microsoft Sans Serif" w:hAnsi="Times New Roman" w:cs="Times New Roman"/>
          <w:sz w:val="24"/>
          <w:szCs w:val="24"/>
          <w:lang w:eastAsia="ru-RU"/>
        </w:rPr>
        <w:br/>
        <w:t>профессионального образования</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326" w:lineRule="exact"/>
        <w:jc w:val="center"/>
        <w:rPr>
          <w:rFonts w:ascii="Times New Roman" w:eastAsia="Microsoft Sans Serif" w:hAnsi="Times New Roman" w:cs="Times New Roman"/>
          <w:b/>
          <w:sz w:val="24"/>
          <w:szCs w:val="24"/>
          <w:lang w:eastAsia="ru-RU"/>
        </w:rPr>
      </w:pPr>
    </w:p>
    <w:p w:rsidR="002A6E45" w:rsidRPr="00131F52" w:rsidRDefault="002A6E45" w:rsidP="004A0D05">
      <w:pPr>
        <w:spacing w:after="0" w:line="326" w:lineRule="exact"/>
        <w:jc w:val="center"/>
        <w:rPr>
          <w:rFonts w:ascii="Times New Roman" w:eastAsia="Microsoft Sans Serif" w:hAnsi="Times New Roman" w:cs="Times New Roman"/>
          <w:b/>
          <w:sz w:val="24"/>
          <w:szCs w:val="24"/>
          <w:lang w:eastAsia="ru-RU"/>
        </w:rPr>
      </w:pPr>
      <w:r w:rsidRPr="00131F52">
        <w:rPr>
          <w:rFonts w:ascii="Times New Roman" w:eastAsia="Microsoft Sans Serif" w:hAnsi="Times New Roman" w:cs="Times New Roman"/>
          <w:sz w:val="24"/>
          <w:szCs w:val="24"/>
          <w:lang w:eastAsia="ru-RU"/>
        </w:rPr>
        <w:t>ЗАЯВЛЕНИЕ О СОГЛАСИИ НА ОБРАБОТКУ ПЕРСОНАЛЬНЫХ ДАННЫХ участника заключительного этапа Всероссийской олимпиады профессионального мастерства обучающихся по специальности среднего профессионального образования</w:t>
      </w:r>
    </w:p>
    <w:p w:rsidR="002A6E45" w:rsidRPr="00131F52" w:rsidRDefault="002A6E45" w:rsidP="004A0D05">
      <w:pPr>
        <w:pBdr>
          <w:bottom w:val="single" w:sz="4" w:space="1" w:color="auto"/>
        </w:pBd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(наименование УГС СПО, специальностей СПО)</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3"/>
        <w:gridCol w:w="2635"/>
        <w:gridCol w:w="6666"/>
      </w:tblGrid>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1.</w:t>
            </w:r>
          </w:p>
        </w:tc>
        <w:tc>
          <w:tcPr>
            <w:tcW w:w="2783"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имя, отчество субъекта персональных данных</w:t>
            </w:r>
          </w:p>
        </w:tc>
        <w:tc>
          <w:tcPr>
            <w:tcW w:w="6850" w:type="dxa"/>
          </w:tcPr>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Я,___________________________________________,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имя, отчество)</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2.</w:t>
            </w:r>
          </w:p>
        </w:tc>
        <w:tc>
          <w:tcPr>
            <w:tcW w:w="2783"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Документ, удостоверяющий личность субъекта персональных данных</w:t>
            </w:r>
          </w:p>
        </w:tc>
        <w:tc>
          <w:tcPr>
            <w:tcW w:w="6850" w:type="dxa"/>
          </w:tcPr>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паспорт серии _________ номер _________________,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кем и когда выдан______________________________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3.</w:t>
            </w:r>
          </w:p>
        </w:tc>
        <w:tc>
          <w:tcPr>
            <w:tcW w:w="2783"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Адрес субъекта персональных данных</w:t>
            </w:r>
          </w:p>
        </w:tc>
        <w:tc>
          <w:tcPr>
            <w:tcW w:w="6850" w:type="dxa"/>
          </w:tcPr>
          <w:p w:rsidR="002A6E45" w:rsidRPr="00131F52" w:rsidRDefault="002A6E45" w:rsidP="004A0D05">
            <w:pPr>
              <w:pBdr>
                <w:bottom w:val="single" w:sz="4" w:space="1" w:color="auto"/>
              </w:pBd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зарегистрированный по адресу____________________</w:t>
            </w:r>
          </w:p>
          <w:p w:rsidR="002A6E45" w:rsidRPr="00131F52" w:rsidRDefault="002A6E45" w:rsidP="004A0D05">
            <w:pPr>
              <w:pBdr>
                <w:bottom w:val="single" w:sz="4" w:space="1" w:color="auto"/>
              </w:pBd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tc>
      </w:tr>
      <w:tr w:rsidR="002A6E45" w:rsidRPr="00131F52" w:rsidTr="002A6E45">
        <w:trPr>
          <w:trHeight w:val="1180"/>
        </w:trPr>
        <w:tc>
          <w:tcPr>
            <w:tcW w:w="10195" w:type="dxa"/>
            <w:gridSpan w:val="3"/>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Даю свое согласие своей волей и в своем интересе с учетом требований Федерального закона Российской Федерации от 27.07.2006 № 152-ФЗ «О персональных данных» на обработку, передачу и распространение моих персональных данных (включая их получение от меня и/или от любых третьих лиц) Оператору и другим пользователям:</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4.</w:t>
            </w:r>
          </w:p>
        </w:tc>
        <w:tc>
          <w:tcPr>
            <w:tcW w:w="2783"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Оператор персональных данных, получивший </w:t>
            </w:r>
            <w:r w:rsidRPr="00131F52">
              <w:rPr>
                <w:rFonts w:ascii="Times New Roman" w:eastAsia="Microsoft Sans Serif" w:hAnsi="Times New Roman" w:cs="Times New Roman"/>
                <w:color w:val="000000"/>
                <w:sz w:val="24"/>
                <w:szCs w:val="24"/>
                <w:lang w:eastAsia="ru-RU"/>
              </w:rPr>
              <w:br/>
              <w:t>согласие на обработку персональных данных</w:t>
            </w:r>
          </w:p>
        </w:tc>
        <w:tc>
          <w:tcPr>
            <w:tcW w:w="6850" w:type="dxa"/>
          </w:tcPr>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Министерство образования и науки Российской Федерации</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tc>
      </w:tr>
      <w:tr w:rsidR="002A6E45" w:rsidRPr="00131F52" w:rsidTr="002A6E45">
        <w:tc>
          <w:tcPr>
            <w:tcW w:w="10195" w:type="dxa"/>
            <w:gridSpan w:val="3"/>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с целью:</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5.</w:t>
            </w:r>
          </w:p>
        </w:tc>
        <w:tc>
          <w:tcPr>
            <w:tcW w:w="2783"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Цель обработки персональных данных</w:t>
            </w:r>
          </w:p>
        </w:tc>
        <w:tc>
          <w:tcPr>
            <w:tcW w:w="6850"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индивидуального учета результатов олимпиады, хранения, обработки, передачи и распространения моих персональны</w:t>
            </w:r>
            <w:r w:rsidR="00236D32">
              <w:rPr>
                <w:rFonts w:ascii="Times New Roman" w:eastAsia="Microsoft Sans Serif" w:hAnsi="Times New Roman" w:cs="Times New Roman"/>
                <w:color w:val="000000"/>
                <w:sz w:val="24"/>
                <w:szCs w:val="24"/>
                <w:lang w:eastAsia="ru-RU"/>
              </w:rPr>
              <w:t xml:space="preserve">х данных (включая их получение </w:t>
            </w:r>
            <w:r w:rsidRPr="00131F52">
              <w:rPr>
                <w:rFonts w:ascii="Times New Roman" w:eastAsia="Microsoft Sans Serif" w:hAnsi="Times New Roman" w:cs="Times New Roman"/>
                <w:color w:val="000000"/>
                <w:sz w:val="24"/>
                <w:szCs w:val="24"/>
                <w:lang w:eastAsia="ru-RU"/>
              </w:rPr>
              <w:t>от меня и/или от любых третьих лиц)</w:t>
            </w:r>
          </w:p>
        </w:tc>
      </w:tr>
      <w:tr w:rsidR="002A6E45" w:rsidRPr="00131F52" w:rsidTr="002A6E45">
        <w:tc>
          <w:tcPr>
            <w:tcW w:w="10195" w:type="dxa"/>
            <w:gridSpan w:val="3"/>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в объеме:</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6.</w:t>
            </w:r>
          </w:p>
        </w:tc>
        <w:tc>
          <w:tcPr>
            <w:tcW w:w="2783"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Перечень обрабатываемых персональных данных</w:t>
            </w:r>
          </w:p>
        </w:tc>
        <w:tc>
          <w:tcPr>
            <w:tcW w:w="6850"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информация о смене фамилии, имени, отчества, номер телефона (в том числе мобильный), адрес электронной почты, сведения необходимые по итогам Олимпиады, в том</w:t>
            </w:r>
            <w:r w:rsidR="00236D32">
              <w:rPr>
                <w:rFonts w:ascii="Times New Roman" w:eastAsia="Microsoft Sans Serif" w:hAnsi="Times New Roman" w:cs="Times New Roman"/>
                <w:color w:val="000000"/>
                <w:sz w:val="24"/>
                <w:szCs w:val="24"/>
                <w:lang w:eastAsia="ru-RU"/>
              </w:rPr>
              <w:t xml:space="preserve"> числе сведения о личном счете </w:t>
            </w:r>
            <w:r w:rsidRPr="00131F52">
              <w:rPr>
                <w:rFonts w:ascii="Times New Roman" w:eastAsia="Microsoft Sans Serif" w:hAnsi="Times New Roman" w:cs="Times New Roman"/>
                <w:color w:val="000000"/>
                <w:sz w:val="24"/>
                <w:szCs w:val="24"/>
                <w:lang w:eastAsia="ru-RU"/>
              </w:rPr>
              <w:t>в сберегательном банке Российской Федерации</w:t>
            </w:r>
          </w:p>
        </w:tc>
      </w:tr>
      <w:tr w:rsidR="002A6E45" w:rsidRPr="00131F52" w:rsidTr="002A6E45">
        <w:tc>
          <w:tcPr>
            <w:tcW w:w="10195" w:type="dxa"/>
            <w:gridSpan w:val="3"/>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для совершения:</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7.</w:t>
            </w:r>
          </w:p>
        </w:tc>
        <w:tc>
          <w:tcPr>
            <w:tcW w:w="2783"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Перечень действий с персональными </w:t>
            </w:r>
            <w:r w:rsidRPr="00131F52">
              <w:rPr>
                <w:rFonts w:ascii="Times New Roman" w:eastAsia="Microsoft Sans Serif" w:hAnsi="Times New Roman" w:cs="Times New Roman"/>
                <w:color w:val="000000"/>
                <w:sz w:val="24"/>
                <w:szCs w:val="24"/>
                <w:lang w:eastAsia="ru-RU"/>
              </w:rPr>
              <w:lastRenderedPageBreak/>
              <w:t xml:space="preserve">данными, </w:t>
            </w:r>
            <w:r w:rsidRPr="00131F52">
              <w:rPr>
                <w:rFonts w:ascii="Times New Roman" w:eastAsia="Microsoft Sans Serif" w:hAnsi="Times New Roman" w:cs="Times New Roman"/>
                <w:color w:val="000000"/>
                <w:sz w:val="24"/>
                <w:szCs w:val="24"/>
                <w:lang w:eastAsia="ru-RU"/>
              </w:rPr>
              <w:br/>
              <w:t xml:space="preserve">на совершение которых дается согласие </w:t>
            </w:r>
            <w:r w:rsidRPr="00131F52">
              <w:rPr>
                <w:rFonts w:ascii="Times New Roman" w:eastAsia="Microsoft Sans Serif" w:hAnsi="Times New Roman" w:cs="Times New Roman"/>
                <w:color w:val="000000"/>
                <w:sz w:val="24"/>
                <w:szCs w:val="24"/>
                <w:lang w:eastAsia="ru-RU"/>
              </w:rPr>
              <w:br/>
              <w:t>на обработку</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персональных данных</w:t>
            </w:r>
          </w:p>
        </w:tc>
        <w:tc>
          <w:tcPr>
            <w:tcW w:w="6850" w:type="dxa"/>
            <w:vAlign w:val="bottom"/>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lastRenderedPageBreak/>
              <w:t xml:space="preserve">действий в отношении персональных данных, которые необходимы для достижения указанных в пункте 5 целей, </w:t>
            </w:r>
            <w:r w:rsidRPr="00131F52">
              <w:rPr>
                <w:rFonts w:ascii="Times New Roman" w:eastAsia="Microsoft Sans Serif" w:hAnsi="Times New Roman" w:cs="Times New Roman"/>
                <w:color w:val="000000"/>
                <w:sz w:val="24"/>
                <w:szCs w:val="24"/>
                <w:lang w:eastAsia="ru-RU"/>
              </w:rPr>
              <w:lastRenderedPageBreak/>
              <w:t>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трансграничную передачу персональных данных с учетом действующего законодательства Российской Федерации</w:t>
            </w:r>
          </w:p>
        </w:tc>
      </w:tr>
      <w:tr w:rsidR="002A6E45" w:rsidRPr="00131F52" w:rsidTr="002A6E45">
        <w:tc>
          <w:tcPr>
            <w:tcW w:w="10195" w:type="dxa"/>
            <w:gridSpan w:val="3"/>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lastRenderedPageBreak/>
              <w:t>с использованием:</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8.</w:t>
            </w:r>
          </w:p>
        </w:tc>
        <w:tc>
          <w:tcPr>
            <w:tcW w:w="2783" w:type="dxa"/>
            <w:vAlign w:val="bottom"/>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Описание используемых оператором способов обработки</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персональных данных</w:t>
            </w:r>
          </w:p>
        </w:tc>
        <w:tc>
          <w:tcPr>
            <w:tcW w:w="6850"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как автоматизированных средств обработки моих персональных данных, так и без использования средств автоматизации</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9.</w:t>
            </w:r>
          </w:p>
        </w:tc>
        <w:tc>
          <w:tcPr>
            <w:tcW w:w="2783" w:type="dxa"/>
            <w:vAlign w:val="bottom"/>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Срок, в течение которого действует согласие на обработку персональных данных</w:t>
            </w:r>
          </w:p>
        </w:tc>
        <w:tc>
          <w:tcPr>
            <w:tcW w:w="6850"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для участников Олимпиады настоящее согласие действует со дня его подписания до дня отзыва в письменной форме или 2 года с момента подписания согласия</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10.</w:t>
            </w:r>
          </w:p>
        </w:tc>
        <w:tc>
          <w:tcPr>
            <w:tcW w:w="2783" w:type="dxa"/>
            <w:vAlign w:val="bottom"/>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Отзыв согласия </w:t>
            </w:r>
            <w:r w:rsidRPr="00131F52">
              <w:rPr>
                <w:rFonts w:ascii="Times New Roman" w:eastAsia="Microsoft Sans Serif" w:hAnsi="Times New Roman" w:cs="Times New Roman"/>
                <w:color w:val="000000"/>
                <w:sz w:val="24"/>
                <w:szCs w:val="24"/>
                <w:lang w:eastAsia="ru-RU"/>
              </w:rPr>
              <w:br/>
              <w:t>на обработку</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персональных данных </w:t>
            </w:r>
            <w:r w:rsidRPr="00131F52">
              <w:rPr>
                <w:rFonts w:ascii="Times New Roman" w:eastAsia="Microsoft Sans Serif" w:hAnsi="Times New Roman" w:cs="Times New Roman"/>
                <w:color w:val="000000"/>
                <w:sz w:val="24"/>
                <w:szCs w:val="24"/>
                <w:lang w:eastAsia="ru-RU"/>
              </w:rPr>
              <w:br/>
              <w:t>по инициативе субъекта</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персональных данных</w:t>
            </w:r>
          </w:p>
        </w:tc>
        <w:tc>
          <w:tcPr>
            <w:tcW w:w="6850"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bl>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bl>
      <w:tblPr>
        <w:tblW w:w="0" w:type="auto"/>
        <w:tblLook w:val="00A0" w:firstRow="1" w:lastRow="0" w:firstColumn="1" w:lastColumn="0" w:noHBand="0" w:noVBand="0"/>
      </w:tblPr>
      <w:tblGrid>
        <w:gridCol w:w="5185"/>
        <w:gridCol w:w="2632"/>
        <w:gridCol w:w="2037"/>
      </w:tblGrid>
      <w:tr w:rsidR="002A6E45" w:rsidRPr="00131F52" w:rsidTr="002A6E45">
        <w:tc>
          <w:tcPr>
            <w:tcW w:w="538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t>__________</w:t>
            </w:r>
            <w:r w:rsidR="00C317E2">
              <w:rPr>
                <w:rFonts w:ascii="Times New Roman" w:eastAsia="Microsoft Sans Serif" w:hAnsi="Times New Roman" w:cs="Times New Roman"/>
                <w:color w:val="000000"/>
                <w:sz w:val="24"/>
                <w:szCs w:val="24"/>
                <w:lang w:eastAsia="ru-RU"/>
              </w:rPr>
              <w:t>_______________________________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(Ф.И.О. субъекта персональных данных)</w:t>
            </w:r>
          </w:p>
        </w:tc>
        <w:tc>
          <w:tcPr>
            <w:tcW w:w="2693"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(подпись)                              </w:t>
            </w:r>
          </w:p>
        </w:tc>
        <w:tc>
          <w:tcPr>
            <w:tcW w:w="2120"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(дата)</w:t>
            </w:r>
          </w:p>
        </w:tc>
      </w:tr>
    </w:tbl>
    <w:p w:rsidR="002A6E45" w:rsidRDefault="002A6E45" w:rsidP="004A0D05">
      <w:pPr>
        <w:spacing w:after="0" w:line="240" w:lineRule="auto"/>
        <w:jc w:val="center"/>
        <w:rPr>
          <w:rFonts w:ascii="Times New Roman" w:eastAsia="Microsoft Sans Serif" w:hAnsi="Times New Roman" w:cs="Times New Roman"/>
          <w:sz w:val="24"/>
          <w:szCs w:val="24"/>
          <w:lang w:eastAsia="ru-RU"/>
        </w:rPr>
      </w:pPr>
    </w:p>
    <w:p w:rsidR="00131F52" w:rsidRDefault="00131F52" w:rsidP="004A0D05">
      <w:pPr>
        <w:spacing w:after="0" w:line="240" w:lineRule="auto"/>
        <w:jc w:val="center"/>
        <w:rPr>
          <w:rFonts w:ascii="Times New Roman" w:eastAsia="Microsoft Sans Serif" w:hAnsi="Times New Roman" w:cs="Times New Roman"/>
          <w:sz w:val="24"/>
          <w:szCs w:val="24"/>
          <w:lang w:eastAsia="ru-RU"/>
        </w:rPr>
      </w:pPr>
    </w:p>
    <w:p w:rsidR="00131F52" w:rsidRDefault="00131F52" w:rsidP="004A0D05">
      <w:pPr>
        <w:spacing w:after="0" w:line="240" w:lineRule="auto"/>
        <w:jc w:val="center"/>
        <w:rPr>
          <w:rFonts w:ascii="Times New Roman" w:eastAsia="Microsoft Sans Serif" w:hAnsi="Times New Roman" w:cs="Times New Roman"/>
          <w:sz w:val="24"/>
          <w:szCs w:val="24"/>
          <w:lang w:eastAsia="ru-RU"/>
        </w:rPr>
      </w:pPr>
    </w:p>
    <w:p w:rsidR="00131F52" w:rsidRDefault="00131F52" w:rsidP="004A0D05">
      <w:pPr>
        <w:spacing w:after="0" w:line="240" w:lineRule="auto"/>
        <w:jc w:val="center"/>
        <w:rPr>
          <w:rFonts w:ascii="Times New Roman" w:eastAsia="Microsoft Sans Serif" w:hAnsi="Times New Roman" w:cs="Times New Roman"/>
          <w:sz w:val="24"/>
          <w:szCs w:val="24"/>
          <w:lang w:eastAsia="ru-RU"/>
        </w:rPr>
      </w:pPr>
    </w:p>
    <w:p w:rsidR="00131F52" w:rsidRDefault="00131F52" w:rsidP="004A0D05">
      <w:pPr>
        <w:spacing w:after="0" w:line="240" w:lineRule="auto"/>
        <w:jc w:val="center"/>
        <w:rPr>
          <w:rFonts w:ascii="Times New Roman" w:eastAsia="Microsoft Sans Serif" w:hAnsi="Times New Roman" w:cs="Times New Roman"/>
          <w:sz w:val="24"/>
          <w:szCs w:val="24"/>
          <w:lang w:eastAsia="ru-RU"/>
        </w:rPr>
      </w:pPr>
    </w:p>
    <w:p w:rsidR="00236D32" w:rsidRDefault="00236D32" w:rsidP="004A0D05">
      <w:pPr>
        <w:spacing w:after="0" w:line="240" w:lineRule="auto"/>
        <w:jc w:val="center"/>
        <w:rPr>
          <w:rFonts w:ascii="Times New Roman" w:eastAsia="Microsoft Sans Serif" w:hAnsi="Times New Roman" w:cs="Microsoft Sans Serif"/>
          <w:sz w:val="24"/>
          <w:szCs w:val="24"/>
          <w:lang w:eastAsia="ru-RU"/>
        </w:rPr>
        <w:sectPr w:rsidR="00236D32" w:rsidSect="00C317E2">
          <w:headerReference w:type="default" r:id="rId13"/>
          <w:headerReference w:type="first" r:id="rId14"/>
          <w:pgSz w:w="11906" w:h="16838"/>
          <w:pgMar w:top="1134" w:right="567" w:bottom="1134" w:left="1701" w:header="709" w:footer="709" w:gutter="0"/>
          <w:pgNumType w:start="1"/>
          <w:cols w:space="708"/>
          <w:titlePg/>
          <w:docGrid w:linePitch="360"/>
        </w:sectPr>
      </w:pPr>
    </w:p>
    <w:p w:rsidR="002A6E45" w:rsidRPr="00131F52" w:rsidRDefault="002A6E45" w:rsidP="004A0D05">
      <w:pPr>
        <w:spacing w:after="0" w:line="240" w:lineRule="auto"/>
        <w:jc w:val="center"/>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lastRenderedPageBreak/>
        <w:t>Приложение 3</w:t>
      </w:r>
    </w:p>
    <w:p w:rsidR="002A6E45" w:rsidRPr="00131F52" w:rsidRDefault="002A6E45" w:rsidP="004A0D05">
      <w:pPr>
        <w:spacing w:after="0" w:line="240" w:lineRule="auto"/>
        <w:jc w:val="center"/>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 xml:space="preserve">к Регламенту организации Всероссийской олимпиады профессионального мастерства обучающихся по специальностям среднего </w:t>
      </w:r>
      <w:r w:rsidRPr="00131F52">
        <w:rPr>
          <w:rFonts w:ascii="Times New Roman" w:eastAsia="Microsoft Sans Serif" w:hAnsi="Times New Roman" w:cs="Microsoft Sans Serif"/>
          <w:sz w:val="24"/>
          <w:szCs w:val="24"/>
          <w:lang w:eastAsia="ru-RU"/>
        </w:rPr>
        <w:br/>
        <w:t>профессионального образования</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bCs/>
          <w:sz w:val="24"/>
          <w:szCs w:val="24"/>
          <w:lang w:eastAsia="ru-RU"/>
        </w:rPr>
      </w:pPr>
      <w:r w:rsidRPr="00131F52">
        <w:rPr>
          <w:rFonts w:ascii="Times New Roman" w:eastAsia="Microsoft Sans Serif" w:hAnsi="Times New Roman" w:cs="Times New Roman"/>
          <w:bCs/>
          <w:sz w:val="24"/>
          <w:szCs w:val="24"/>
          <w:lang w:eastAsia="ru-RU"/>
        </w:rPr>
        <w:t>ПРОТОКОЛ</w:t>
      </w: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 xml:space="preserve">заседания жюри </w:t>
      </w: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 xml:space="preserve">этапа Всероссийской олимпиады профессионального мастерства </w:t>
      </w: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 xml:space="preserve">обучающихся по специальностям среднего профессионального образования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в 20___ году</w:t>
      </w: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p>
    <w:p w:rsidR="002A6E45" w:rsidRPr="00131F52" w:rsidRDefault="002A6E45" w:rsidP="004A0D05">
      <w:pPr>
        <w:spacing w:after="0" w:line="240" w:lineRule="auto"/>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Профильное направление Всероссийской олимпиады __________________________</w:t>
      </w:r>
    </w:p>
    <w:p w:rsidR="002A6E45" w:rsidRPr="00131F52" w:rsidRDefault="002A6E45" w:rsidP="004A0D05">
      <w:pPr>
        <w:spacing w:after="0" w:line="240" w:lineRule="auto"/>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Специальность/специальности СПО_________________________________________</w:t>
      </w:r>
    </w:p>
    <w:p w:rsidR="002A6E45" w:rsidRPr="00131F52" w:rsidRDefault="002A6E45" w:rsidP="004A0D05">
      <w:pPr>
        <w:spacing w:after="0" w:line="240" w:lineRule="auto"/>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 xml:space="preserve">Этап Всероссийской олимпиады ____________________________________________ </w:t>
      </w:r>
    </w:p>
    <w:p w:rsidR="002A6E45" w:rsidRPr="00131F52" w:rsidRDefault="002A6E45" w:rsidP="004A0D05">
      <w:pPr>
        <w:spacing w:after="0" w:line="360" w:lineRule="auto"/>
        <w:rPr>
          <w:rFonts w:ascii="Times New Roman" w:eastAsia="Microsoft Sans Serif" w:hAnsi="Times New Roman" w:cs="Microsoft Sans Serif"/>
          <w:sz w:val="24"/>
          <w:szCs w:val="24"/>
          <w:lang w:eastAsia="ru-RU"/>
        </w:rPr>
      </w:pPr>
    </w:p>
    <w:p w:rsidR="002A6E45" w:rsidRPr="00131F52" w:rsidRDefault="002A6E45" w:rsidP="004A0D05">
      <w:pPr>
        <w:spacing w:after="0" w:line="36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«___»________________20_______</w:t>
      </w:r>
    </w:p>
    <w:p w:rsidR="002A6E45" w:rsidRPr="00131F52" w:rsidRDefault="002A6E45" w:rsidP="004A0D05">
      <w:pPr>
        <w:spacing w:after="0" w:line="36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p>
    <w:p w:rsidR="002A6E45" w:rsidRPr="00131F52" w:rsidRDefault="002A6E45" w:rsidP="004A0D05">
      <w:pPr>
        <w:spacing w:after="0" w:line="36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(место проведения этапа Всероссийской олимпиады)</w:t>
      </w: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Результаты этапа Всероссийской олимпиады профессионального мастерства оценивало жюри в составе:</w:t>
      </w:r>
    </w:p>
    <w:p w:rsidR="002A6E45" w:rsidRPr="00131F52" w:rsidRDefault="002A6E45" w:rsidP="004A0D05">
      <w:pPr>
        <w:spacing w:after="0" w:line="240" w:lineRule="auto"/>
        <w:jc w:val="both"/>
        <w:rPr>
          <w:rFonts w:ascii="Times New Roman" w:eastAsia="Microsoft Sans Serif" w:hAnsi="Times New Roman" w:cs="Times New Roman"/>
          <w:sz w:val="24"/>
          <w:szCs w:val="24"/>
          <w:lang w:eastAsia="ru-RU"/>
        </w:rPr>
      </w:pPr>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3"/>
        <w:gridCol w:w="2977"/>
        <w:gridCol w:w="3827"/>
      </w:tblGrid>
      <w:tr w:rsidR="002A6E45" w:rsidRPr="00131F52" w:rsidTr="00C317E2">
        <w:trPr>
          <w:trHeight w:val="841"/>
        </w:trPr>
        <w:tc>
          <w:tcPr>
            <w:tcW w:w="2863"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p>
        </w:tc>
        <w:tc>
          <w:tcPr>
            <w:tcW w:w="2977" w:type="dxa"/>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 xml:space="preserve">Фамилия, имя, отчество </w:t>
            </w:r>
          </w:p>
        </w:tc>
        <w:tc>
          <w:tcPr>
            <w:tcW w:w="3827" w:type="dxa"/>
            <w:vAlign w:val="center"/>
          </w:tcPr>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 xml:space="preserve">Должность, звание </w:t>
            </w:r>
            <w:r w:rsidRPr="00131F52">
              <w:rPr>
                <w:rFonts w:ascii="Times New Roman" w:eastAsia="Microsoft Sans Serif" w:hAnsi="Times New Roman" w:cs="Times New Roman"/>
                <w:sz w:val="24"/>
                <w:szCs w:val="24"/>
                <w:lang w:eastAsia="ru-RU"/>
              </w:rPr>
              <w:br/>
              <w:t>(почетное, ученое и т.д.)</w:t>
            </w:r>
          </w:p>
        </w:tc>
      </w:tr>
      <w:tr w:rsidR="002A6E45" w:rsidRPr="00131F52" w:rsidTr="00C317E2">
        <w:tc>
          <w:tcPr>
            <w:tcW w:w="2863"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1</w:t>
            </w:r>
          </w:p>
        </w:tc>
        <w:tc>
          <w:tcPr>
            <w:tcW w:w="2977"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2</w:t>
            </w:r>
          </w:p>
        </w:tc>
        <w:tc>
          <w:tcPr>
            <w:tcW w:w="3827"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3</w:t>
            </w:r>
          </w:p>
        </w:tc>
      </w:tr>
      <w:tr w:rsidR="002A6E45" w:rsidRPr="00131F52" w:rsidTr="00C317E2">
        <w:tc>
          <w:tcPr>
            <w:tcW w:w="2863"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Председатель жюри</w:t>
            </w:r>
          </w:p>
        </w:tc>
        <w:tc>
          <w:tcPr>
            <w:tcW w:w="297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tc>
        <w:tc>
          <w:tcPr>
            <w:tcW w:w="3827"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r w:rsidR="002A6E45" w:rsidRPr="00131F52" w:rsidTr="00C317E2">
        <w:tc>
          <w:tcPr>
            <w:tcW w:w="2863"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Члены жюри</w:t>
            </w:r>
          </w:p>
        </w:tc>
        <w:tc>
          <w:tcPr>
            <w:tcW w:w="297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tc>
        <w:tc>
          <w:tcPr>
            <w:tcW w:w="3827"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r w:rsidR="002A6E45" w:rsidRPr="00131F52" w:rsidTr="00C317E2">
        <w:tc>
          <w:tcPr>
            <w:tcW w:w="2863"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p>
        </w:tc>
        <w:tc>
          <w:tcPr>
            <w:tcW w:w="297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tc>
        <w:tc>
          <w:tcPr>
            <w:tcW w:w="3827"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r w:rsidR="002A6E45" w:rsidRPr="00131F52" w:rsidTr="00C317E2">
        <w:tc>
          <w:tcPr>
            <w:tcW w:w="2863"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p>
        </w:tc>
        <w:tc>
          <w:tcPr>
            <w:tcW w:w="297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tc>
        <w:tc>
          <w:tcPr>
            <w:tcW w:w="3827"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r w:rsidR="002A6E45" w:rsidRPr="00131F52" w:rsidTr="00C317E2">
        <w:tc>
          <w:tcPr>
            <w:tcW w:w="2863"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p>
        </w:tc>
        <w:tc>
          <w:tcPr>
            <w:tcW w:w="297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tc>
        <w:tc>
          <w:tcPr>
            <w:tcW w:w="3827"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bl>
    <w:p w:rsidR="002A6E45" w:rsidRPr="00131F52" w:rsidRDefault="002A6E45" w:rsidP="004A0D05">
      <w:pPr>
        <w:spacing w:after="0" w:line="240" w:lineRule="auto"/>
        <w:jc w:val="both"/>
        <w:rPr>
          <w:rFonts w:ascii="Times New Roman" w:eastAsia="Microsoft Sans Serif" w:hAnsi="Times New Roman" w:cs="Times New Roman"/>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На основании рассмотрения результатов выполнения профессионального комплексного задания жюри решило:</w:t>
      </w:r>
    </w:p>
    <w:p w:rsidR="002A6E45" w:rsidRPr="00131F52" w:rsidRDefault="002A6E45" w:rsidP="004A0D05">
      <w:pPr>
        <w:spacing w:after="0" w:line="240" w:lineRule="auto"/>
        <w:jc w:val="both"/>
        <w:rPr>
          <w:rFonts w:ascii="Times New Roman" w:eastAsia="Microsoft Sans Serif" w:hAnsi="Times New Roman" w:cs="Times New Roman"/>
          <w:sz w:val="24"/>
          <w:szCs w:val="24"/>
          <w:lang w:eastAsia="ru-RU"/>
        </w:rPr>
      </w:pPr>
    </w:p>
    <w:p w:rsidR="002A6E45" w:rsidRPr="00131F52" w:rsidRDefault="002A6E45" w:rsidP="004A0D05">
      <w:pPr>
        <w:numPr>
          <w:ilvl w:val="0"/>
          <w:numId w:val="30"/>
        </w:numPr>
        <w:spacing w:after="0" w:line="240" w:lineRule="auto"/>
        <w:ind w:left="0" w:firstLine="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присудить звание победителя (первое место)</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________________________________________________________________________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bCs/>
          <w:color w:val="000000"/>
          <w:sz w:val="24"/>
          <w:szCs w:val="24"/>
          <w:lang w:eastAsia="ru-RU"/>
        </w:rPr>
        <w:t>(фамилия, имя, отчество участника</w:t>
      </w:r>
      <w:r w:rsidRPr="00131F52">
        <w:rPr>
          <w:rFonts w:ascii="Times New Roman" w:eastAsia="Microsoft Sans Serif" w:hAnsi="Times New Roman" w:cs="Times New Roman"/>
          <w:color w:val="000000"/>
          <w:sz w:val="24"/>
          <w:szCs w:val="24"/>
          <w:lang w:eastAsia="ru-RU"/>
        </w:rPr>
        <w:t>, полное наименование образовательной организации)</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numPr>
          <w:ilvl w:val="0"/>
          <w:numId w:val="30"/>
        </w:numPr>
        <w:spacing w:after="0" w:line="240" w:lineRule="auto"/>
        <w:ind w:left="0" w:firstLine="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присудить звание призера (второе место)</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________________________________________________________________________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bCs/>
          <w:color w:val="000000"/>
          <w:sz w:val="24"/>
          <w:szCs w:val="24"/>
          <w:lang w:eastAsia="ru-RU"/>
        </w:rPr>
        <w:t>(фамилия, имя, отчество участника</w:t>
      </w:r>
      <w:r w:rsidRPr="00131F52">
        <w:rPr>
          <w:rFonts w:ascii="Times New Roman" w:eastAsia="Microsoft Sans Serif" w:hAnsi="Times New Roman" w:cs="Times New Roman"/>
          <w:color w:val="000000"/>
          <w:sz w:val="24"/>
          <w:szCs w:val="24"/>
          <w:lang w:eastAsia="ru-RU"/>
        </w:rPr>
        <w:t>, полное наименование образовательной организации)</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numPr>
          <w:ilvl w:val="0"/>
          <w:numId w:val="30"/>
        </w:numPr>
        <w:spacing w:after="0" w:line="240" w:lineRule="auto"/>
        <w:ind w:left="0" w:firstLine="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присудить звание призера (третье место)</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________________________________________________________________________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bCs/>
          <w:color w:val="000000"/>
          <w:sz w:val="24"/>
          <w:szCs w:val="24"/>
          <w:lang w:eastAsia="ru-RU"/>
        </w:rPr>
        <w:t>(фамилия, имя, отчество участника</w:t>
      </w:r>
      <w:r w:rsidRPr="00131F52">
        <w:rPr>
          <w:rFonts w:ascii="Times New Roman" w:eastAsia="Microsoft Sans Serif" w:hAnsi="Times New Roman" w:cs="Times New Roman"/>
          <w:color w:val="000000"/>
          <w:sz w:val="24"/>
          <w:szCs w:val="24"/>
          <w:lang w:eastAsia="ru-RU"/>
        </w:rPr>
        <w:t>, полное наименование образовательной организации)</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bl>
      <w:tblPr>
        <w:tblW w:w="9809" w:type="dxa"/>
        <w:tblInd w:w="80" w:type="dxa"/>
        <w:tblLayout w:type="fixed"/>
        <w:tblLook w:val="00A0" w:firstRow="1" w:lastRow="0" w:firstColumn="1" w:lastColumn="0" w:noHBand="0" w:noVBand="0"/>
      </w:tblPr>
      <w:tblGrid>
        <w:gridCol w:w="4139"/>
        <w:gridCol w:w="1843"/>
        <w:gridCol w:w="3827"/>
      </w:tblGrid>
      <w:tr w:rsidR="002A6E45" w:rsidRPr="00131F52" w:rsidTr="00C317E2">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lastRenderedPageBreak/>
              <w:t>Председатель жюри</w:t>
            </w: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C317E2">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Члены жюри:</w:t>
            </w: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C317E2">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C317E2">
        <w:tc>
          <w:tcPr>
            <w:tcW w:w="4139" w:type="dxa"/>
          </w:tcPr>
          <w:p w:rsidR="002A6E45" w:rsidRPr="00131F52" w:rsidRDefault="002A6E45" w:rsidP="004A0D05">
            <w:pPr>
              <w:tabs>
                <w:tab w:val="left" w:pos="1276"/>
              </w:tabs>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 xml:space="preserve">Руководитель образовательной организации, являющейся организатором этапа </w:t>
            </w:r>
            <w:r w:rsidRPr="00131F52">
              <w:rPr>
                <w:rFonts w:ascii="Times New Roman" w:eastAsia="Microsoft Sans Serif" w:hAnsi="Times New Roman" w:cs="Microsoft Sans Serif"/>
                <w:sz w:val="24"/>
                <w:szCs w:val="24"/>
                <w:lang w:eastAsia="ru-RU"/>
              </w:rPr>
              <w:t>Всероссийской олимпиады</w:t>
            </w: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w:t>
            </w:r>
          </w:p>
        </w:tc>
      </w:tr>
    </w:tbl>
    <w:p w:rsidR="002A6E45" w:rsidRPr="002A6E45" w:rsidRDefault="002A6E45" w:rsidP="004A0D05">
      <w:pPr>
        <w:spacing w:after="0" w:line="240" w:lineRule="auto"/>
        <w:jc w:val="center"/>
        <w:rPr>
          <w:rFonts w:ascii="Times New Roman" w:eastAsia="Microsoft Sans Serif" w:hAnsi="Times New Roman" w:cs="Times New Roman"/>
          <w:color w:val="000000"/>
          <w:sz w:val="28"/>
          <w:szCs w:val="28"/>
          <w:lang w:eastAsia="ru-RU"/>
        </w:rPr>
      </w:pPr>
    </w:p>
    <w:p w:rsidR="002A6E45" w:rsidRPr="00131F52" w:rsidRDefault="002A6E45" w:rsidP="004A0D05">
      <w:pPr>
        <w:spacing w:after="0" w:line="240" w:lineRule="auto"/>
        <w:jc w:val="center"/>
        <w:rPr>
          <w:rFonts w:ascii="Times New Roman" w:eastAsia="Microsoft Sans Serif" w:hAnsi="Times New Roman" w:cs="Times New Roman"/>
          <w:b/>
          <w:color w:val="000000"/>
          <w:sz w:val="24"/>
          <w:szCs w:val="24"/>
          <w:lang w:eastAsia="ru-RU"/>
        </w:rPr>
        <w:sectPr w:rsidR="002A6E45" w:rsidRPr="00131F52" w:rsidSect="00C317E2">
          <w:pgSz w:w="11906" w:h="16838"/>
          <w:pgMar w:top="1134" w:right="567" w:bottom="1134" w:left="1701" w:header="709" w:footer="709" w:gutter="0"/>
          <w:pgNumType w:start="1"/>
          <w:cols w:space="708"/>
          <w:titlePg/>
          <w:docGrid w:linePitch="360"/>
        </w:sectPr>
      </w:pPr>
      <w:r w:rsidRPr="00131F52">
        <w:rPr>
          <w:rFonts w:ascii="Times New Roman" w:eastAsia="Microsoft Sans Serif" w:hAnsi="Times New Roman" w:cs="Times New Roman"/>
          <w:b/>
          <w:color w:val="000000"/>
          <w:sz w:val="24"/>
          <w:szCs w:val="24"/>
          <w:lang w:eastAsia="ru-RU"/>
        </w:rPr>
        <w:t>МП</w:t>
      </w:r>
    </w:p>
    <w:p w:rsidR="002A6E45" w:rsidRPr="00131F52" w:rsidRDefault="002A6E45" w:rsidP="004A0D05">
      <w:pPr>
        <w:spacing w:after="0" w:line="240" w:lineRule="auto"/>
        <w:jc w:val="center"/>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lastRenderedPageBreak/>
        <w:t>Приложение 4</w:t>
      </w:r>
    </w:p>
    <w:p w:rsidR="002A6E45" w:rsidRPr="00131F52" w:rsidRDefault="002A6E45" w:rsidP="004A0D05">
      <w:pPr>
        <w:spacing w:after="0" w:line="240" w:lineRule="auto"/>
        <w:jc w:val="center"/>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 xml:space="preserve">к Регламенту проведения Всероссийской олимпиады профессионального мастерства обучающихся по специальностям среднего </w:t>
      </w:r>
      <w:r w:rsidRPr="00131F52">
        <w:rPr>
          <w:rFonts w:ascii="Times New Roman" w:eastAsia="Microsoft Sans Serif" w:hAnsi="Times New Roman" w:cs="Microsoft Sans Serif"/>
          <w:sz w:val="24"/>
          <w:szCs w:val="24"/>
          <w:lang w:eastAsia="ru-RU"/>
        </w:rPr>
        <w:br/>
        <w:t>профессионального образования</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АКТ</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проведения этапа </w:t>
      </w:r>
      <w:r w:rsidRPr="00131F52">
        <w:rPr>
          <w:rFonts w:ascii="Times New Roman" w:eastAsia="Microsoft Sans Serif" w:hAnsi="Times New Roman" w:cs="Times New Roman"/>
          <w:color w:val="000000"/>
          <w:sz w:val="24"/>
          <w:szCs w:val="24"/>
          <w:lang w:eastAsia="ru-RU"/>
        </w:rPr>
        <w:br/>
        <w:t xml:space="preserve">Всероссийской олимпиады профессионального мастерства обучающихся </w:t>
      </w:r>
      <w:r w:rsidRPr="00131F52">
        <w:rPr>
          <w:rFonts w:ascii="Times New Roman" w:eastAsia="Microsoft Sans Serif" w:hAnsi="Times New Roman" w:cs="Times New Roman"/>
          <w:color w:val="000000"/>
          <w:sz w:val="24"/>
          <w:szCs w:val="24"/>
          <w:lang w:eastAsia="ru-RU"/>
        </w:rPr>
        <w:br/>
        <w:t>по специальностям среднего профессионального образования</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в 20___ году</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360" w:lineRule="auto"/>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Профильное направление Всероссийской олимпиады __________________________</w:t>
      </w:r>
    </w:p>
    <w:p w:rsidR="002A6E45" w:rsidRPr="00131F52" w:rsidRDefault="002A6E45" w:rsidP="004A0D05">
      <w:pPr>
        <w:spacing w:after="0" w:line="360" w:lineRule="auto"/>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Специальность/специальности СПО _________________________________________</w:t>
      </w:r>
    </w:p>
    <w:p w:rsidR="002A6E45" w:rsidRPr="00131F52" w:rsidRDefault="002A6E45" w:rsidP="004A0D05">
      <w:pPr>
        <w:spacing w:after="0" w:line="360" w:lineRule="auto"/>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Этап Всероссийской олимпиады ____________________________________________</w:t>
      </w:r>
    </w:p>
    <w:p w:rsidR="002A6E45" w:rsidRPr="00131F52" w:rsidRDefault="002A6E45" w:rsidP="004A0D05">
      <w:pPr>
        <w:spacing w:after="0" w:line="36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«___»________________20_______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(место проведения этапа Всероссийской олимпиады)</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spacing w:after="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bCs/>
          <w:color w:val="000000"/>
          <w:sz w:val="24"/>
          <w:szCs w:val="24"/>
          <w:lang w:eastAsia="ru-RU"/>
        </w:rPr>
        <w:t xml:space="preserve">Основание проведения </w:t>
      </w:r>
      <w:r w:rsidRPr="00131F52">
        <w:rPr>
          <w:rFonts w:ascii="Times New Roman" w:eastAsia="Microsoft Sans Serif" w:hAnsi="Times New Roman" w:cs="Times New Roman"/>
          <w:color w:val="000000"/>
          <w:sz w:val="24"/>
          <w:szCs w:val="24"/>
          <w:lang w:eastAsia="ru-RU"/>
        </w:rPr>
        <w:t>Всероссийской олимпиады профессионального мастерства: Решение Координационной группы Всероссийской олимпиады профессионального мастерства обучающихся по специальностям среднего профессионального образования (Протокол заседания от «___» _____________201_г. №__</w:t>
      </w:r>
      <w:proofErr w:type="gramStart"/>
      <w:r w:rsidRPr="00131F52">
        <w:rPr>
          <w:rFonts w:ascii="Times New Roman" w:eastAsia="Microsoft Sans Serif" w:hAnsi="Times New Roman" w:cs="Times New Roman"/>
          <w:color w:val="000000"/>
          <w:sz w:val="24"/>
          <w:szCs w:val="24"/>
          <w:lang w:eastAsia="ru-RU"/>
        </w:rPr>
        <w:t xml:space="preserve"> )</w:t>
      </w:r>
      <w:proofErr w:type="gramEnd"/>
    </w:p>
    <w:p w:rsidR="002A6E45" w:rsidRPr="00131F52" w:rsidRDefault="002A6E45" w:rsidP="004A0D05">
      <w:pPr>
        <w:spacing w:after="0"/>
        <w:jc w:val="both"/>
        <w:rPr>
          <w:rFonts w:ascii="Times New Roman" w:eastAsia="Microsoft Sans Serif" w:hAnsi="Times New Roman" w:cs="Times New Roman"/>
          <w:color w:val="000000"/>
          <w:sz w:val="24"/>
          <w:szCs w:val="24"/>
          <w:lang w:eastAsia="ru-RU"/>
        </w:rPr>
      </w:pPr>
    </w:p>
    <w:p w:rsidR="002A6E45" w:rsidRPr="00131F52" w:rsidRDefault="002A6E45" w:rsidP="004A0D05">
      <w:pPr>
        <w:spacing w:after="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Прибыли и допущены рабочей группой к участию в этапе Всероссийской олимпиады профессионального мастерства:</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bl>
      <w:tblPr>
        <w:tblW w:w="0" w:type="auto"/>
        <w:tblInd w:w="-38" w:type="dxa"/>
        <w:tblLayout w:type="fixed"/>
        <w:tblCellMar>
          <w:left w:w="40" w:type="dxa"/>
          <w:right w:w="40" w:type="dxa"/>
        </w:tblCellMar>
        <w:tblLook w:val="0000" w:firstRow="0" w:lastRow="0" w:firstColumn="0" w:lastColumn="0" w:noHBand="0" w:noVBand="0"/>
      </w:tblPr>
      <w:tblGrid>
        <w:gridCol w:w="751"/>
        <w:gridCol w:w="3013"/>
        <w:gridCol w:w="3402"/>
        <w:gridCol w:w="2551"/>
      </w:tblGrid>
      <w:tr w:rsidR="002A6E45" w:rsidRPr="00131F52" w:rsidTr="000203BE">
        <w:trPr>
          <w:trHeight w:val="20"/>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 п/п</w:t>
            </w:r>
          </w:p>
        </w:tc>
        <w:tc>
          <w:tcPr>
            <w:tcW w:w="3013" w:type="dxa"/>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 xml:space="preserve">Фамилия, имя, </w:t>
            </w:r>
          </w:p>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отчество участника</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 xml:space="preserve">Наименование образовательной организации </w:t>
            </w:r>
          </w:p>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(в соответствии с Уставом)</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Наименование субъекта Российской Федерации</w:t>
            </w:r>
          </w:p>
        </w:tc>
      </w:tr>
      <w:tr w:rsidR="002A6E45" w:rsidRPr="00131F52" w:rsidTr="000203BE">
        <w:trPr>
          <w:trHeight w:val="234"/>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1</w:t>
            </w:r>
          </w:p>
        </w:tc>
        <w:tc>
          <w:tcPr>
            <w:tcW w:w="3013" w:type="dxa"/>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4</w:t>
            </w:r>
          </w:p>
        </w:tc>
      </w:tr>
      <w:tr w:rsidR="002A6E45" w:rsidRPr="00131F52" w:rsidTr="000203BE">
        <w:trPr>
          <w:trHeight w:val="83"/>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3013" w:type="dxa"/>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bl>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Организатор этапа Всероссийской олимпиады профессионального мастерства _____________________________________________________________________</w:t>
      </w:r>
      <w:r w:rsidR="000203BE">
        <w:rPr>
          <w:rFonts w:ascii="Times New Roman" w:eastAsia="Microsoft Sans Serif" w:hAnsi="Times New Roman" w:cs="Times New Roman"/>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(наименование образовательной организации, являющейся организатором этапа)</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0203BE">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color w:val="000000"/>
          <w:sz w:val="24"/>
          <w:szCs w:val="24"/>
          <w:lang w:eastAsia="ru-RU"/>
        </w:rPr>
        <w:t>(местонахождение</w:t>
      </w:r>
      <w:r w:rsidRPr="00131F52">
        <w:rPr>
          <w:rFonts w:ascii="Times New Roman" w:eastAsia="Microsoft Sans Serif" w:hAnsi="Times New Roman" w:cs="Times New Roman"/>
          <w:bCs/>
          <w:color w:val="000000"/>
          <w:sz w:val="24"/>
          <w:szCs w:val="24"/>
          <w:lang w:eastAsia="ru-RU"/>
        </w:rPr>
        <w:t xml:space="preserve"> образовательной организации) </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Описание рабочих мест для выполнения профессионального комплексного задания ________________________________________________________________________</w:t>
      </w:r>
      <w:r w:rsidR="000203BE">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(наименование, количество)</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sz w:val="24"/>
          <w:szCs w:val="24"/>
          <w:lang w:eastAsia="ru-RU"/>
        </w:rPr>
        <w:t xml:space="preserve">Задания </w:t>
      </w:r>
      <w:r w:rsidRPr="00131F52">
        <w:rPr>
          <w:rFonts w:ascii="Times New Roman" w:eastAsia="Microsoft Sans Serif" w:hAnsi="Times New Roman" w:cs="Times New Roman"/>
          <w:sz w:val="24"/>
          <w:szCs w:val="24"/>
          <w:lang w:val="en-US" w:eastAsia="ru-RU"/>
        </w:rPr>
        <w:t>I</w:t>
      </w:r>
      <w:r w:rsidRPr="00131F52">
        <w:rPr>
          <w:rFonts w:ascii="Times New Roman" w:eastAsia="Microsoft Sans Serif" w:hAnsi="Times New Roman" w:cs="Times New Roman"/>
          <w:sz w:val="24"/>
          <w:szCs w:val="24"/>
          <w:lang w:eastAsia="ru-RU"/>
        </w:rPr>
        <w:t xml:space="preserve"> уровня включали следующие задания___</w:t>
      </w:r>
      <w:r w:rsidR="000203BE">
        <w:rPr>
          <w:rFonts w:ascii="Times New Roman" w:eastAsia="Microsoft Sans Serif" w:hAnsi="Times New Roman" w:cs="Times New Roman"/>
          <w:sz w:val="24"/>
          <w:szCs w:val="24"/>
          <w:lang w:eastAsia="ru-RU"/>
        </w:rPr>
        <w:t>__________________________</w:t>
      </w:r>
      <w:r w:rsidRPr="00131F52">
        <w:rPr>
          <w:rFonts w:ascii="Times New Roman" w:eastAsia="Microsoft Sans Serif" w:hAnsi="Times New Roman" w:cs="Times New Roman"/>
          <w:sz w:val="24"/>
          <w:szCs w:val="24"/>
          <w:lang w:eastAsia="ru-RU"/>
        </w:rPr>
        <w:t>__________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0203BE">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0203BE">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Анализ результатов выполнения </w:t>
      </w:r>
      <w:r w:rsidRPr="00131F52">
        <w:rPr>
          <w:rFonts w:ascii="Times New Roman" w:eastAsia="Microsoft Sans Serif" w:hAnsi="Times New Roman" w:cs="Times New Roman"/>
          <w:sz w:val="24"/>
          <w:szCs w:val="24"/>
          <w:lang w:eastAsia="ru-RU"/>
        </w:rPr>
        <w:t>заданий I уровня</w:t>
      </w:r>
      <w:r w:rsidRPr="00131F52">
        <w:rPr>
          <w:rFonts w:ascii="Times New Roman" w:eastAsia="Microsoft Sans Serif" w:hAnsi="Times New Roman" w:cs="Times New Roman"/>
          <w:color w:val="000000"/>
          <w:sz w:val="24"/>
          <w:szCs w:val="24"/>
          <w:lang w:eastAsia="ru-RU"/>
        </w:rPr>
        <w:t>:_____________________________</w:t>
      </w:r>
      <w:r w:rsidR="00236D32">
        <w:rPr>
          <w:rFonts w:ascii="Times New Roman" w:eastAsia="Microsoft Sans Serif" w:hAnsi="Times New Roman" w:cs="Times New Roman"/>
          <w:color w:val="000000"/>
          <w:sz w:val="24"/>
          <w:szCs w:val="24"/>
          <w:lang w:eastAsia="ru-RU"/>
        </w:rPr>
        <w:softHyphen/>
      </w:r>
      <w:r w:rsidR="000203BE">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lastRenderedPageBreak/>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(подробно указать положительные стороны и недостатки,</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причины недостатков, рекомендации по их устранению)</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sz w:val="24"/>
          <w:szCs w:val="24"/>
          <w:lang w:eastAsia="ru-RU"/>
        </w:rPr>
        <w:t>Задания I</w:t>
      </w:r>
      <w:r w:rsidRPr="00131F52">
        <w:rPr>
          <w:rFonts w:ascii="Times New Roman" w:eastAsia="Microsoft Sans Serif" w:hAnsi="Times New Roman" w:cs="Times New Roman"/>
          <w:sz w:val="24"/>
          <w:szCs w:val="24"/>
          <w:lang w:val="en-US" w:eastAsia="ru-RU"/>
        </w:rPr>
        <w:t>I</w:t>
      </w:r>
      <w:r w:rsidRPr="00131F52">
        <w:rPr>
          <w:rFonts w:ascii="Times New Roman" w:eastAsia="Microsoft Sans Serif" w:hAnsi="Times New Roman" w:cs="Times New Roman"/>
          <w:sz w:val="24"/>
          <w:szCs w:val="24"/>
          <w:lang w:eastAsia="ru-RU"/>
        </w:rPr>
        <w:t xml:space="preserve"> уровня включали следующие практические задания:_____________</w:t>
      </w:r>
      <w:r w:rsidRPr="00131F52">
        <w:rPr>
          <w:rFonts w:ascii="Times New Roman" w:eastAsia="Microsoft Sans Serif" w:hAnsi="Times New Roman" w:cs="Times New Roman"/>
          <w:color w:val="000000"/>
          <w:sz w:val="24"/>
          <w:szCs w:val="24"/>
          <w:lang w:eastAsia="ru-RU"/>
        </w:rPr>
        <w:t>_____</w:t>
      </w:r>
      <w:r w:rsidR="00236D32">
        <w:rPr>
          <w:rFonts w:ascii="Times New Roman" w:eastAsia="Microsoft Sans Serif" w:hAnsi="Times New Roman" w:cs="Times New Roman"/>
          <w:color w:val="000000"/>
          <w:sz w:val="24"/>
          <w:szCs w:val="24"/>
          <w:lang w:eastAsia="ru-RU"/>
        </w:rPr>
        <w:softHyphen/>
      </w:r>
      <w:r w:rsidR="000203BE">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(содержание работы, название объекта)</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Анализ результатов выполнения практических заданий </w:t>
      </w:r>
      <w:r w:rsidRPr="00131F52">
        <w:rPr>
          <w:rFonts w:ascii="Times New Roman" w:eastAsia="Microsoft Sans Serif" w:hAnsi="Times New Roman" w:cs="Times New Roman"/>
          <w:sz w:val="24"/>
          <w:szCs w:val="24"/>
          <w:lang w:eastAsia="ru-RU"/>
        </w:rPr>
        <w:t>I</w:t>
      </w:r>
      <w:r w:rsidRPr="00131F52">
        <w:rPr>
          <w:rFonts w:ascii="Times New Roman" w:eastAsia="Microsoft Sans Serif" w:hAnsi="Times New Roman" w:cs="Times New Roman"/>
          <w:sz w:val="24"/>
          <w:szCs w:val="24"/>
          <w:lang w:val="en-US" w:eastAsia="ru-RU"/>
        </w:rPr>
        <w:t>I</w:t>
      </w:r>
      <w:r w:rsidRPr="00131F52">
        <w:rPr>
          <w:rFonts w:ascii="Times New Roman" w:eastAsia="Microsoft Sans Serif" w:hAnsi="Times New Roman" w:cs="Times New Roman"/>
          <w:sz w:val="24"/>
          <w:szCs w:val="24"/>
          <w:lang w:eastAsia="ru-RU"/>
        </w:rPr>
        <w:t xml:space="preserve"> уровня: </w:t>
      </w:r>
      <w:r w:rsidR="000203BE">
        <w:rPr>
          <w:rFonts w:ascii="Times New Roman" w:eastAsia="Microsoft Sans Serif" w:hAnsi="Times New Roman" w:cs="Times New Roman"/>
          <w:sz w:val="24"/>
          <w:szCs w:val="24"/>
          <w:lang w:eastAsia="ru-RU"/>
        </w:rPr>
        <w:t>_______________________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(подробно указать положительные стороны и недостатки,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причины недостатков, рекомендации по их устранению)</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Соблюдение правил безопасности труда, дисциплины: _________________________</w:t>
      </w:r>
      <w:r w:rsidR="000203BE">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keepNext/>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Победители и призеры этапа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Всероссийской олимпиады профессионального мастерства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bl>
      <w:tblPr>
        <w:tblW w:w="4998" w:type="pct"/>
        <w:tblInd w:w="-38" w:type="dxa"/>
        <w:tblCellMar>
          <w:left w:w="40" w:type="dxa"/>
          <w:right w:w="40" w:type="dxa"/>
        </w:tblCellMar>
        <w:tblLook w:val="0000" w:firstRow="0" w:lastRow="0" w:firstColumn="0" w:lastColumn="0" w:noHBand="0" w:noVBand="0"/>
      </w:tblPr>
      <w:tblGrid>
        <w:gridCol w:w="1024"/>
        <w:gridCol w:w="2805"/>
        <w:gridCol w:w="3087"/>
        <w:gridCol w:w="2798"/>
      </w:tblGrid>
      <w:tr w:rsidR="002A6E45" w:rsidRPr="00131F52" w:rsidTr="002A6E45">
        <w:trPr>
          <w:trHeight w:val="20"/>
        </w:trPr>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Занятое место</w:t>
            </w:r>
          </w:p>
        </w:tc>
        <w:tc>
          <w:tcPr>
            <w:tcW w:w="1444" w:type="pct"/>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 xml:space="preserve">Фамилия, имя, </w:t>
            </w:r>
          </w:p>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отчество участника</w:t>
            </w:r>
          </w:p>
        </w:tc>
        <w:tc>
          <w:tcPr>
            <w:tcW w:w="1589" w:type="pct"/>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 xml:space="preserve">Наименование образовательной организации </w:t>
            </w:r>
          </w:p>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 xml:space="preserve">(в соответствии </w:t>
            </w:r>
            <w:r w:rsidRPr="00131F52">
              <w:rPr>
                <w:rFonts w:ascii="Times New Roman" w:eastAsia="Microsoft Sans Serif" w:hAnsi="Times New Roman" w:cs="Times New Roman"/>
                <w:bCs/>
                <w:color w:val="000000"/>
                <w:sz w:val="24"/>
                <w:szCs w:val="24"/>
                <w:lang w:eastAsia="ru-RU"/>
              </w:rPr>
              <w:br/>
              <w:t>с Уставом)</w:t>
            </w:r>
          </w:p>
        </w:tc>
        <w:tc>
          <w:tcPr>
            <w:tcW w:w="1440" w:type="pct"/>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Наименование субъекта Российской Федерации</w:t>
            </w:r>
          </w:p>
        </w:tc>
      </w:tr>
      <w:tr w:rsidR="002A6E45" w:rsidRPr="00131F52" w:rsidTr="002A6E45">
        <w:trPr>
          <w:trHeight w:val="20"/>
        </w:trPr>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1</w:t>
            </w:r>
          </w:p>
        </w:tc>
        <w:tc>
          <w:tcPr>
            <w:tcW w:w="1444" w:type="pct"/>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2</w:t>
            </w:r>
          </w:p>
        </w:tc>
        <w:tc>
          <w:tcPr>
            <w:tcW w:w="1589" w:type="pct"/>
            <w:tcBorders>
              <w:top w:val="single" w:sz="6" w:space="0" w:color="auto"/>
              <w:left w:val="single" w:sz="6" w:space="0" w:color="auto"/>
              <w:bottom w:val="single" w:sz="6" w:space="0" w:color="auto"/>
              <w:right w:val="single" w:sz="6" w:space="0" w:color="auto"/>
            </w:tcBorders>
            <w:shd w:val="clear" w:color="auto" w:fill="FFFFFF"/>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3</w:t>
            </w:r>
          </w:p>
        </w:tc>
        <w:tc>
          <w:tcPr>
            <w:tcW w:w="1440" w:type="pct"/>
            <w:tcBorders>
              <w:top w:val="single" w:sz="6" w:space="0" w:color="auto"/>
              <w:left w:val="single" w:sz="6" w:space="0" w:color="auto"/>
              <w:bottom w:val="single" w:sz="6" w:space="0" w:color="auto"/>
              <w:right w:val="single" w:sz="6" w:space="0" w:color="auto"/>
            </w:tcBorders>
            <w:shd w:val="clear" w:color="auto" w:fill="FFFFFF"/>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4</w:t>
            </w:r>
          </w:p>
        </w:tc>
      </w:tr>
      <w:tr w:rsidR="002A6E45" w:rsidRPr="00131F52" w:rsidTr="002A6E45">
        <w:trPr>
          <w:trHeight w:val="20"/>
        </w:trPr>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1444" w:type="pct"/>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1589" w:type="pct"/>
            <w:tcBorders>
              <w:top w:val="single" w:sz="6" w:space="0" w:color="auto"/>
              <w:left w:val="single" w:sz="6" w:space="0" w:color="auto"/>
              <w:bottom w:val="single" w:sz="6" w:space="0" w:color="auto"/>
              <w:right w:val="single" w:sz="6" w:space="0" w:color="auto"/>
            </w:tcBorders>
            <w:shd w:val="clear" w:color="auto" w:fill="FFFFFF"/>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1440" w:type="pct"/>
            <w:tcBorders>
              <w:top w:val="single" w:sz="6" w:space="0" w:color="auto"/>
              <w:left w:val="single" w:sz="6" w:space="0" w:color="auto"/>
              <w:bottom w:val="single" w:sz="6" w:space="0" w:color="auto"/>
              <w:right w:val="single" w:sz="6" w:space="0" w:color="auto"/>
            </w:tcBorders>
            <w:shd w:val="clear" w:color="auto" w:fill="FFFFFF"/>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bl>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Краткие выводы о результатах этапа Всероссийской олимпиады профессионального мастерства, замечания и предложения рабочей группы, жюри, участников Всероссийской олимпиады и сопровождающих их лиц по совершенствованию организации и проведения Всероссийской олимпиады: _________________________</w:t>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t>_________________</w:t>
      </w:r>
      <w:r w:rsidR="000203BE">
        <w:rPr>
          <w:rFonts w:ascii="Times New Roman" w:eastAsia="Microsoft Sans Serif" w:hAnsi="Times New Roman" w:cs="Times New Roman"/>
          <w:color w:val="000000"/>
          <w:sz w:val="24"/>
          <w:szCs w:val="24"/>
          <w:lang w:eastAsia="ru-RU"/>
        </w:rPr>
        <w:t>______________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softHyphen/>
      </w:r>
      <w:r w:rsidR="000203BE">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Акт составлен в двух экземплярах:</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1 экз. – Министерству образования и науки Российской Федерации</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2 экз. – Организатору этапа Всероссийской олимпиады</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tbl>
      <w:tblPr>
        <w:tblW w:w="9809" w:type="dxa"/>
        <w:tblInd w:w="80" w:type="dxa"/>
        <w:tblLayout w:type="fixed"/>
        <w:tblLook w:val="00A0" w:firstRow="1" w:lastRow="0" w:firstColumn="1" w:lastColumn="0" w:noHBand="0" w:noVBand="0"/>
      </w:tblPr>
      <w:tblGrid>
        <w:gridCol w:w="4139"/>
        <w:gridCol w:w="1843"/>
        <w:gridCol w:w="3827"/>
      </w:tblGrid>
      <w:tr w:rsidR="002A6E45" w:rsidRPr="00131F52" w:rsidTr="000203BE">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Председатель рабочей группы</w:t>
            </w: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0203BE">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Члены рабочей группы:</w:t>
            </w: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0203BE">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0203BE">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Председатель жюри</w:t>
            </w: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0203BE">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lastRenderedPageBreak/>
              <w:t>Члены жюри:</w:t>
            </w: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0203BE">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0203BE">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 xml:space="preserve">Руководитель образовательной организации, являющейся организатором этапа </w:t>
            </w:r>
            <w:r w:rsidRPr="00131F52">
              <w:rPr>
                <w:rFonts w:ascii="Times New Roman" w:eastAsia="Microsoft Sans Serif" w:hAnsi="Times New Roman" w:cs="Microsoft Sans Serif"/>
                <w:sz w:val="24"/>
                <w:szCs w:val="24"/>
                <w:lang w:eastAsia="ru-RU"/>
              </w:rPr>
              <w:t>Всероссийской олимпиады</w:t>
            </w: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bl>
    <w:p w:rsidR="002A6E45" w:rsidRDefault="002A6E45" w:rsidP="004A0D05">
      <w:pPr>
        <w:spacing w:after="0" w:line="240" w:lineRule="auto"/>
        <w:rPr>
          <w:rFonts w:ascii="Times New Roman" w:eastAsia="Microsoft Sans Serif" w:hAnsi="Times New Roman" w:cs="Times New Roman"/>
          <w:color w:val="000000"/>
          <w:sz w:val="24"/>
          <w:szCs w:val="24"/>
          <w:lang w:eastAsia="ru-RU"/>
        </w:rPr>
      </w:pPr>
    </w:p>
    <w:p w:rsidR="00131F52" w:rsidRDefault="00131F52" w:rsidP="004A0D05">
      <w:pPr>
        <w:spacing w:after="0" w:line="240" w:lineRule="auto"/>
        <w:rPr>
          <w:rFonts w:ascii="Times New Roman" w:eastAsia="Microsoft Sans Serif" w:hAnsi="Times New Roman" w:cs="Times New Roman"/>
          <w:color w:val="000000"/>
          <w:sz w:val="24"/>
          <w:szCs w:val="24"/>
          <w:lang w:eastAsia="ru-RU"/>
        </w:rPr>
      </w:pPr>
    </w:p>
    <w:p w:rsidR="00131F52" w:rsidRDefault="00131F52" w:rsidP="004A0D05">
      <w:pPr>
        <w:spacing w:after="0" w:line="240" w:lineRule="auto"/>
        <w:rPr>
          <w:rFonts w:ascii="Times New Roman" w:eastAsia="Microsoft Sans Serif" w:hAnsi="Times New Roman" w:cs="Times New Roman"/>
          <w:color w:val="000000"/>
          <w:sz w:val="24"/>
          <w:szCs w:val="24"/>
          <w:lang w:eastAsia="ru-RU"/>
        </w:rPr>
      </w:pPr>
    </w:p>
    <w:p w:rsidR="00131F52" w:rsidRDefault="00131F52" w:rsidP="004A0D05">
      <w:pPr>
        <w:spacing w:after="0" w:line="240" w:lineRule="auto"/>
        <w:rPr>
          <w:rFonts w:ascii="Times New Roman" w:eastAsia="Microsoft Sans Serif" w:hAnsi="Times New Roman" w:cs="Times New Roman"/>
          <w:color w:val="000000"/>
          <w:sz w:val="24"/>
          <w:szCs w:val="24"/>
          <w:lang w:eastAsia="ru-RU"/>
        </w:rPr>
      </w:pPr>
    </w:p>
    <w:p w:rsidR="000203BE" w:rsidRDefault="000203BE" w:rsidP="004A0D05">
      <w:pPr>
        <w:spacing w:after="0" w:line="240" w:lineRule="auto"/>
        <w:rPr>
          <w:rFonts w:ascii="Times New Roman" w:eastAsia="Microsoft Sans Serif" w:hAnsi="Times New Roman" w:cs="Times New Roman"/>
          <w:color w:val="000000"/>
          <w:sz w:val="24"/>
          <w:szCs w:val="24"/>
          <w:lang w:eastAsia="ru-RU"/>
        </w:rPr>
        <w:sectPr w:rsidR="000203BE" w:rsidSect="00C317E2">
          <w:headerReference w:type="default" r:id="rId15"/>
          <w:headerReference w:type="first" r:id="rId16"/>
          <w:pgSz w:w="11906" w:h="16838"/>
          <w:pgMar w:top="1134" w:right="567" w:bottom="1134" w:left="1701" w:header="708" w:footer="708" w:gutter="0"/>
          <w:pgNumType w:start="1"/>
          <w:cols w:space="708"/>
          <w:titlePg/>
          <w:docGrid w:linePitch="360"/>
        </w:sectPr>
      </w:pPr>
    </w:p>
    <w:p w:rsidR="00131F52" w:rsidRDefault="00131F52" w:rsidP="004A0D05">
      <w:pP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Приложение 5</w:t>
      </w: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 xml:space="preserve">к Регламенту проведения Всероссийской олимпиады профессионального мастерства обучающихся по специальностям среднего </w:t>
      </w:r>
      <w:r w:rsidRPr="00131F52">
        <w:rPr>
          <w:rFonts w:ascii="Times New Roman" w:eastAsia="Microsoft Sans Serif" w:hAnsi="Times New Roman" w:cs="Times New Roman"/>
          <w:sz w:val="24"/>
          <w:szCs w:val="24"/>
          <w:lang w:eastAsia="ru-RU"/>
        </w:rPr>
        <w:br/>
        <w:t>профессионального образования</w:t>
      </w:r>
    </w:p>
    <w:p w:rsidR="002A6E45" w:rsidRPr="00131F52" w:rsidRDefault="002A6E45" w:rsidP="004A0D05">
      <w:pPr>
        <w:spacing w:after="0" w:line="240" w:lineRule="auto"/>
        <w:rPr>
          <w:rFonts w:ascii="Times New Roman" w:eastAsia="Microsoft Sans Serif" w:hAnsi="Times New Roman" w:cs="Times New Roman"/>
          <w:sz w:val="24"/>
          <w:szCs w:val="24"/>
          <w:lang w:eastAsia="ru-RU"/>
        </w:rPr>
      </w:pPr>
    </w:p>
    <w:p w:rsidR="002A6E45" w:rsidRPr="00131F52" w:rsidRDefault="002A6E45" w:rsidP="004A0D05">
      <w:pPr>
        <w:spacing w:after="0" w:line="240" w:lineRule="auto"/>
        <w:rPr>
          <w:rFonts w:ascii="Times New Roman" w:eastAsia="Microsoft Sans Serif" w:hAnsi="Times New Roman" w:cs="Times New Roman"/>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ПЕРЕЧЕНЬ ДОКУМЕНТОВ,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включаемых в состав отчета о проведении заключительного этапа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Всероссийской олимпиады профессионального мастерства обучающихся</w:t>
      </w:r>
      <w:r w:rsidRPr="00131F52">
        <w:rPr>
          <w:rFonts w:ascii="Times New Roman" w:eastAsia="Microsoft Sans Serif" w:hAnsi="Times New Roman" w:cs="Times New Roman"/>
          <w:color w:val="000000"/>
          <w:sz w:val="24"/>
          <w:szCs w:val="24"/>
          <w:lang w:eastAsia="ru-RU"/>
        </w:rPr>
        <w:br/>
        <w:t xml:space="preserve">по специальностям среднего профессионального образования </w:t>
      </w:r>
      <w:r w:rsidRPr="00131F52">
        <w:rPr>
          <w:rFonts w:ascii="Times New Roman" w:eastAsia="Microsoft Sans Serif" w:hAnsi="Times New Roman" w:cs="Times New Roman"/>
          <w:color w:val="000000"/>
          <w:sz w:val="24"/>
          <w:szCs w:val="24"/>
          <w:lang w:eastAsia="ru-RU"/>
        </w:rPr>
        <w:br/>
      </w:r>
      <w:r w:rsidRPr="00131F52">
        <w:rPr>
          <w:rFonts w:ascii="Times New Roman" w:eastAsia="Microsoft Sans Serif" w:hAnsi="Times New Roman" w:cs="Times New Roman"/>
          <w:color w:val="000000"/>
          <w:sz w:val="24"/>
          <w:szCs w:val="24"/>
          <w:u w:val="single"/>
          <w:lang w:eastAsia="ru-RU"/>
        </w:rPr>
        <w:t>на электронном и бумажном носителях</w:t>
      </w:r>
    </w:p>
    <w:p w:rsidR="002A6E45" w:rsidRPr="00131F52" w:rsidRDefault="002A6E45" w:rsidP="004A0D05">
      <w:pPr>
        <w:spacing w:after="0" w:line="240" w:lineRule="auto"/>
        <w:rPr>
          <w:rFonts w:ascii="Times New Roman" w:eastAsia="Microsoft Sans Serif" w:hAnsi="Times New Roman" w:cs="Times New Roman"/>
          <w:b/>
          <w:color w:val="000000"/>
          <w:sz w:val="24"/>
          <w:szCs w:val="24"/>
          <w:lang w:eastAsia="ru-RU"/>
        </w:rPr>
      </w:pP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Приказ </w:t>
      </w:r>
      <w:r w:rsidRPr="00131F52">
        <w:rPr>
          <w:rFonts w:ascii="Times New Roman" w:eastAsia="Microsoft Sans Serif" w:hAnsi="Times New Roman" w:cs="Times New Roman"/>
          <w:sz w:val="24"/>
          <w:szCs w:val="24"/>
          <w:lang w:eastAsia="ru-RU"/>
        </w:rPr>
        <w:t xml:space="preserve">профессиональной </w:t>
      </w:r>
      <w:r w:rsidR="000203BE">
        <w:rPr>
          <w:rFonts w:ascii="Times New Roman" w:eastAsia="Microsoft Sans Serif" w:hAnsi="Times New Roman" w:cs="Times New Roman"/>
          <w:color w:val="000000"/>
          <w:sz w:val="24"/>
          <w:szCs w:val="24"/>
          <w:lang w:eastAsia="ru-RU"/>
        </w:rPr>
        <w:t xml:space="preserve">образовательной организации </w:t>
      </w:r>
      <w:r w:rsidRPr="00131F52">
        <w:rPr>
          <w:rFonts w:ascii="Times New Roman" w:eastAsia="Microsoft Sans Serif" w:hAnsi="Times New Roman" w:cs="Times New Roman"/>
          <w:color w:val="000000"/>
          <w:sz w:val="24"/>
          <w:szCs w:val="24"/>
          <w:lang w:eastAsia="ru-RU"/>
        </w:rPr>
        <w:t>ил</w:t>
      </w:r>
      <w:r w:rsidRPr="00131F52">
        <w:rPr>
          <w:rFonts w:ascii="Times New Roman" w:eastAsia="Microsoft Sans Serif" w:hAnsi="Times New Roman" w:cs="Times New Roman"/>
          <w:sz w:val="24"/>
          <w:szCs w:val="24"/>
          <w:lang w:eastAsia="ru-RU"/>
        </w:rPr>
        <w:t xml:space="preserve">и </w:t>
      </w:r>
      <w:r w:rsidRPr="00131F52">
        <w:rPr>
          <w:rFonts w:ascii="Times New Roman" w:eastAsia="Microsoft Sans Serif" w:hAnsi="Times New Roman" w:cs="Times New Roman"/>
          <w:color w:val="000000"/>
          <w:sz w:val="24"/>
          <w:szCs w:val="24"/>
          <w:lang w:eastAsia="ru-RU"/>
        </w:rPr>
        <w:t xml:space="preserve">образовательной организации </w:t>
      </w:r>
      <w:r w:rsidRPr="00131F52">
        <w:rPr>
          <w:rFonts w:ascii="Times New Roman" w:eastAsia="Microsoft Sans Serif" w:hAnsi="Times New Roman" w:cs="Times New Roman"/>
          <w:sz w:val="24"/>
          <w:szCs w:val="24"/>
          <w:lang w:eastAsia="ru-RU"/>
        </w:rPr>
        <w:t>высшего образования, реализующей программы подготовки специалистов среднего звена (далее вместе – образовательная организация)</w:t>
      </w:r>
      <w:r w:rsidRPr="00131F52">
        <w:rPr>
          <w:rFonts w:ascii="Times New Roman" w:eastAsia="Microsoft Sans Serif" w:hAnsi="Times New Roman" w:cs="Times New Roman"/>
          <w:color w:val="000000"/>
          <w:sz w:val="24"/>
          <w:szCs w:val="24"/>
          <w:lang w:eastAsia="ru-RU"/>
        </w:rPr>
        <w:t>, являющейся организатором заключительного этапа Всероссийской олимпиады профессионального мастерства (дал</w:t>
      </w:r>
      <w:r w:rsidR="000203BE">
        <w:rPr>
          <w:rFonts w:ascii="Times New Roman" w:eastAsia="Microsoft Sans Serif" w:hAnsi="Times New Roman" w:cs="Times New Roman"/>
          <w:color w:val="000000"/>
          <w:sz w:val="24"/>
          <w:szCs w:val="24"/>
          <w:lang w:eastAsia="ru-RU"/>
        </w:rPr>
        <w:t xml:space="preserve">ее – Всероссийская олимпиада), </w:t>
      </w:r>
      <w:r w:rsidRPr="00131F52">
        <w:rPr>
          <w:rFonts w:ascii="Times New Roman" w:eastAsia="Microsoft Sans Serif" w:hAnsi="Times New Roman" w:cs="Times New Roman"/>
          <w:color w:val="000000"/>
          <w:sz w:val="24"/>
          <w:szCs w:val="24"/>
          <w:u w:val="single"/>
          <w:lang w:eastAsia="ru-RU"/>
        </w:rPr>
        <w:t>о проведении заключительного этапа</w:t>
      </w:r>
      <w:r w:rsidRPr="00131F52">
        <w:rPr>
          <w:rFonts w:ascii="Times New Roman" w:eastAsia="Microsoft Sans Serif" w:hAnsi="Times New Roman" w:cs="Times New Roman"/>
          <w:color w:val="000000"/>
          <w:sz w:val="24"/>
          <w:szCs w:val="24"/>
          <w:lang w:eastAsia="ru-RU"/>
        </w:rPr>
        <w:t xml:space="preserve"> </w:t>
      </w:r>
      <w:r w:rsidRPr="00131F52">
        <w:rPr>
          <w:rFonts w:ascii="Times New Roman" w:eastAsia="Microsoft Sans Serif" w:hAnsi="Times New Roman" w:cs="Times New Roman"/>
          <w:sz w:val="24"/>
          <w:szCs w:val="24"/>
          <w:lang w:eastAsia="ru-RU"/>
        </w:rPr>
        <w:t>Всероссийской олимпиады.</w:t>
      </w:r>
      <w:r w:rsidRPr="00131F52">
        <w:rPr>
          <w:rFonts w:ascii="Times New Roman" w:eastAsia="Microsoft Sans Serif" w:hAnsi="Times New Roman" w:cs="Times New Roman"/>
          <w:color w:val="000000"/>
          <w:sz w:val="24"/>
          <w:szCs w:val="24"/>
          <w:lang w:eastAsia="ru-RU"/>
        </w:rPr>
        <w:t xml:space="preserve"> </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Приказ (приказы) образовательной организации, являющейся организатором заключительного этапа </w:t>
      </w:r>
      <w:r w:rsidRPr="00131F52">
        <w:rPr>
          <w:rFonts w:ascii="Times New Roman" w:eastAsia="Microsoft Sans Serif" w:hAnsi="Times New Roman" w:cs="Times New Roman"/>
          <w:sz w:val="24"/>
          <w:szCs w:val="24"/>
          <w:lang w:eastAsia="ru-RU"/>
        </w:rPr>
        <w:t>Всероссийской олимпиады</w:t>
      </w:r>
      <w:r w:rsidRPr="00131F52">
        <w:rPr>
          <w:rFonts w:ascii="Times New Roman" w:eastAsia="Microsoft Sans Serif" w:hAnsi="Times New Roman" w:cs="Times New Roman"/>
          <w:color w:val="000000"/>
          <w:sz w:val="24"/>
          <w:szCs w:val="24"/>
          <w:lang w:eastAsia="ru-RU"/>
        </w:rPr>
        <w:t xml:space="preserve">, </w:t>
      </w:r>
      <w:r w:rsidRPr="00131F52">
        <w:rPr>
          <w:rFonts w:ascii="Times New Roman" w:eastAsia="Microsoft Sans Serif" w:hAnsi="Times New Roman" w:cs="Times New Roman"/>
          <w:color w:val="000000"/>
          <w:sz w:val="24"/>
          <w:szCs w:val="24"/>
          <w:u w:val="single"/>
          <w:lang w:eastAsia="ru-RU"/>
        </w:rPr>
        <w:t>о составах рабочей группы, жюри, апелляционной комиссии, экспертной группы</w:t>
      </w:r>
      <w:r w:rsidRPr="00131F52">
        <w:rPr>
          <w:rFonts w:ascii="Times New Roman" w:eastAsia="Microsoft Sans Serif" w:hAnsi="Times New Roman" w:cs="Times New Roman"/>
          <w:color w:val="000000"/>
          <w:sz w:val="24"/>
          <w:szCs w:val="24"/>
          <w:lang w:eastAsia="ru-RU"/>
        </w:rPr>
        <w:t xml:space="preserve"> заключительного этапа </w:t>
      </w:r>
      <w:r w:rsidRPr="00131F52">
        <w:rPr>
          <w:rFonts w:ascii="Times New Roman" w:eastAsia="Microsoft Sans Serif" w:hAnsi="Times New Roman" w:cs="Times New Roman"/>
          <w:sz w:val="24"/>
          <w:szCs w:val="24"/>
          <w:lang w:eastAsia="ru-RU"/>
        </w:rPr>
        <w:t>Всероссийской олимпиады.</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Информационное письмо образовательной организации, являющейся организатором заключительного этапа </w:t>
      </w:r>
      <w:r w:rsidRPr="00131F52">
        <w:rPr>
          <w:rFonts w:ascii="Times New Roman" w:eastAsia="Microsoft Sans Serif" w:hAnsi="Times New Roman" w:cs="Times New Roman"/>
          <w:sz w:val="24"/>
          <w:szCs w:val="24"/>
          <w:lang w:eastAsia="ru-RU"/>
        </w:rPr>
        <w:t>Всероссийской олимпиады</w:t>
      </w:r>
      <w:r w:rsidRPr="00131F52">
        <w:rPr>
          <w:rFonts w:ascii="Times New Roman" w:eastAsia="Microsoft Sans Serif" w:hAnsi="Times New Roman" w:cs="Times New Roman"/>
          <w:color w:val="000000"/>
          <w:sz w:val="24"/>
          <w:szCs w:val="24"/>
          <w:lang w:eastAsia="ru-RU"/>
        </w:rPr>
        <w:t xml:space="preserve">, </w:t>
      </w:r>
      <w:r w:rsidRPr="00131F52">
        <w:rPr>
          <w:rFonts w:ascii="Times New Roman" w:eastAsia="Microsoft Sans Serif" w:hAnsi="Times New Roman" w:cs="Times New Roman"/>
          <w:color w:val="000000"/>
          <w:sz w:val="24"/>
          <w:szCs w:val="24"/>
          <w:u w:val="single"/>
          <w:lang w:eastAsia="ru-RU"/>
        </w:rPr>
        <w:t>о проведении заключительного этапа</w:t>
      </w:r>
      <w:r w:rsidRPr="00131F52">
        <w:rPr>
          <w:rFonts w:ascii="Times New Roman" w:eastAsia="Microsoft Sans Serif" w:hAnsi="Times New Roman" w:cs="Times New Roman"/>
          <w:color w:val="000000"/>
          <w:sz w:val="24"/>
          <w:szCs w:val="24"/>
          <w:lang w:eastAsia="ru-RU"/>
        </w:rPr>
        <w:t xml:space="preserve"> </w:t>
      </w:r>
      <w:r w:rsidRPr="00131F52">
        <w:rPr>
          <w:rFonts w:ascii="Times New Roman" w:eastAsia="Microsoft Sans Serif" w:hAnsi="Times New Roman" w:cs="Times New Roman"/>
          <w:sz w:val="24"/>
          <w:szCs w:val="24"/>
          <w:lang w:eastAsia="ru-RU"/>
        </w:rPr>
        <w:t>Всероссийской олимпиады (копия)</w:t>
      </w:r>
      <w:r w:rsidRPr="00131F52">
        <w:rPr>
          <w:rFonts w:ascii="Times New Roman" w:eastAsia="Microsoft Sans Serif" w:hAnsi="Times New Roman" w:cs="Times New Roman"/>
          <w:color w:val="000000"/>
          <w:sz w:val="24"/>
          <w:szCs w:val="24"/>
          <w:lang w:eastAsia="ru-RU"/>
        </w:rPr>
        <w:t>.</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Порядок организации и проведения заключительного этапа </w:t>
      </w:r>
      <w:r w:rsidRPr="00131F52">
        <w:rPr>
          <w:rFonts w:ascii="Times New Roman" w:eastAsia="Microsoft Sans Serif" w:hAnsi="Times New Roman" w:cs="Times New Roman"/>
          <w:sz w:val="24"/>
          <w:szCs w:val="24"/>
          <w:lang w:eastAsia="ru-RU"/>
        </w:rPr>
        <w:t>Всероссийской олимпиады</w:t>
      </w:r>
      <w:r w:rsidRPr="00131F52">
        <w:rPr>
          <w:rFonts w:ascii="Times New Roman" w:eastAsia="Microsoft Sans Serif" w:hAnsi="Times New Roman" w:cs="Times New Roman"/>
          <w:color w:val="000000"/>
          <w:sz w:val="24"/>
          <w:szCs w:val="24"/>
          <w:lang w:eastAsia="ru-RU"/>
        </w:rPr>
        <w:t xml:space="preserve">, утвержденный образовательной организацией, являющейся организатором заключительного этапа </w:t>
      </w:r>
      <w:r w:rsidRPr="00131F52">
        <w:rPr>
          <w:rFonts w:ascii="Times New Roman" w:eastAsia="Microsoft Sans Serif" w:hAnsi="Times New Roman" w:cs="Times New Roman"/>
          <w:sz w:val="24"/>
          <w:szCs w:val="24"/>
          <w:lang w:eastAsia="ru-RU"/>
        </w:rPr>
        <w:t>Всероссийской олимпиады.</w:t>
      </w:r>
    </w:p>
    <w:p w:rsidR="002A6E45" w:rsidRPr="00131F52" w:rsidRDefault="002A6E45" w:rsidP="004A0D05">
      <w:pPr>
        <w:numPr>
          <w:ilvl w:val="0"/>
          <w:numId w:val="22"/>
        </w:numPr>
        <w:tabs>
          <w:tab w:val="num" w:pos="0"/>
          <w:tab w:val="num" w:pos="1134"/>
        </w:tabs>
        <w:spacing w:after="0" w:line="240" w:lineRule="auto"/>
        <w:ind w:left="0" w:firstLine="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Фонд оценочных средств заключительного этапа Всероссийской олимпиады, включая конкурсные задания.</w:t>
      </w:r>
    </w:p>
    <w:p w:rsidR="002A6E45" w:rsidRPr="00131F52" w:rsidRDefault="002A6E45" w:rsidP="004A0D05">
      <w:pPr>
        <w:numPr>
          <w:ilvl w:val="0"/>
          <w:numId w:val="22"/>
        </w:numPr>
        <w:tabs>
          <w:tab w:val="num" w:pos="0"/>
          <w:tab w:val="num" w:pos="1134"/>
        </w:tabs>
        <w:spacing w:after="0" w:line="240" w:lineRule="auto"/>
        <w:ind w:left="0" w:firstLine="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 xml:space="preserve">Экспертные заключения, полученные на ФОС (не менее 3 в соответствии </w:t>
      </w:r>
      <w:r w:rsidRPr="00131F52">
        <w:rPr>
          <w:rFonts w:ascii="Times New Roman" w:eastAsia="Microsoft Sans Serif" w:hAnsi="Times New Roman" w:cs="Times New Roman"/>
          <w:sz w:val="24"/>
          <w:szCs w:val="24"/>
          <w:lang w:eastAsia="ru-RU"/>
        </w:rPr>
        <w:br/>
        <w:t>с требованиями, установленными в настоящем Регламенте).</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Список участников заключительного этапа </w:t>
      </w:r>
      <w:r w:rsidRPr="00131F52">
        <w:rPr>
          <w:rFonts w:ascii="Times New Roman" w:eastAsia="Microsoft Sans Serif" w:hAnsi="Times New Roman" w:cs="Times New Roman"/>
          <w:sz w:val="24"/>
          <w:szCs w:val="24"/>
          <w:lang w:eastAsia="ru-RU"/>
        </w:rPr>
        <w:t>Всероссийской олимпиады</w:t>
      </w:r>
      <w:r w:rsidRPr="00131F52">
        <w:rPr>
          <w:rFonts w:ascii="Times New Roman" w:eastAsia="Microsoft Sans Serif" w:hAnsi="Times New Roman" w:cs="Times New Roman"/>
          <w:color w:val="000000"/>
          <w:sz w:val="24"/>
          <w:szCs w:val="24"/>
          <w:lang w:eastAsia="ru-RU"/>
        </w:rPr>
        <w:t xml:space="preserve"> (</w:t>
      </w:r>
      <w:r w:rsidRPr="00131F52">
        <w:rPr>
          <w:rFonts w:ascii="Times New Roman" w:eastAsia="Microsoft Sans Serif" w:hAnsi="Times New Roman" w:cs="Times New Roman"/>
          <w:bCs/>
          <w:color w:val="000000"/>
          <w:sz w:val="24"/>
          <w:szCs w:val="24"/>
          <w:lang w:eastAsia="ru-RU"/>
        </w:rPr>
        <w:t>фамилия, имя, отчество, наименование специальности СПО, курс обучения, наименование образовательной организации (в соответствии с уставом организации), наименование субъекта Российской Федерации, наименование федерального округа</w:t>
      </w:r>
      <w:r w:rsidRPr="00131F52">
        <w:rPr>
          <w:rFonts w:ascii="Times New Roman" w:eastAsia="Microsoft Sans Serif" w:hAnsi="Times New Roman" w:cs="Times New Roman"/>
          <w:color w:val="000000"/>
          <w:sz w:val="24"/>
          <w:szCs w:val="24"/>
          <w:lang w:eastAsia="ru-RU"/>
        </w:rPr>
        <w:t>).</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Заявления о согласии на обработку персональных данных участников заключительного этапа </w:t>
      </w:r>
      <w:r w:rsidRPr="00131F52">
        <w:rPr>
          <w:rFonts w:ascii="Times New Roman" w:eastAsia="Microsoft Sans Serif" w:hAnsi="Times New Roman" w:cs="Times New Roman"/>
          <w:sz w:val="24"/>
          <w:szCs w:val="24"/>
          <w:lang w:eastAsia="ru-RU"/>
        </w:rPr>
        <w:t>Всероссийской олимпиады (приложение 2).</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sz w:val="24"/>
          <w:szCs w:val="24"/>
          <w:lang w:eastAsia="ru-RU"/>
        </w:rPr>
        <w:t>Ведомости оценок результатов, согласно шаблону фонда оценочных средств.</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 </w:t>
      </w:r>
      <w:r w:rsidRPr="00131F52">
        <w:rPr>
          <w:rFonts w:ascii="Times New Roman" w:eastAsia="Microsoft Sans Serif" w:hAnsi="Times New Roman" w:cs="Times New Roman"/>
          <w:bCs/>
          <w:color w:val="000000"/>
          <w:sz w:val="24"/>
          <w:szCs w:val="24"/>
          <w:lang w:eastAsia="ru-RU"/>
        </w:rPr>
        <w:t xml:space="preserve">Протокол </w:t>
      </w:r>
      <w:r w:rsidRPr="00131F52">
        <w:rPr>
          <w:rFonts w:ascii="Times New Roman" w:eastAsia="Microsoft Sans Serif" w:hAnsi="Times New Roman" w:cs="Times New Roman"/>
          <w:color w:val="000000"/>
          <w:sz w:val="24"/>
          <w:szCs w:val="24"/>
          <w:lang w:eastAsia="ru-RU"/>
        </w:rPr>
        <w:t xml:space="preserve">жюри заключительного этапа </w:t>
      </w:r>
      <w:r w:rsidR="000203BE">
        <w:rPr>
          <w:rFonts w:ascii="Times New Roman" w:eastAsia="Microsoft Sans Serif" w:hAnsi="Times New Roman" w:cs="Times New Roman"/>
          <w:sz w:val="24"/>
          <w:szCs w:val="24"/>
          <w:lang w:eastAsia="ru-RU"/>
        </w:rPr>
        <w:t xml:space="preserve">Всероссийской олимпиады </w:t>
      </w:r>
      <w:r w:rsidRPr="00131F52">
        <w:rPr>
          <w:rFonts w:ascii="Times New Roman" w:eastAsia="Microsoft Sans Serif" w:hAnsi="Times New Roman" w:cs="Times New Roman"/>
          <w:sz w:val="24"/>
          <w:szCs w:val="24"/>
          <w:lang w:eastAsia="ru-RU"/>
        </w:rPr>
        <w:t>за подписью руководителя образовательной организации, являющейся организатором этапа, заверенный печатью в двух экземплярах (приложение 3).</w:t>
      </w:r>
      <w:r w:rsidRPr="00131F52">
        <w:rPr>
          <w:rFonts w:ascii="Times New Roman" w:eastAsia="Microsoft Sans Serif" w:hAnsi="Times New Roman" w:cs="Times New Roman"/>
          <w:color w:val="000000"/>
          <w:sz w:val="24"/>
          <w:szCs w:val="24"/>
          <w:lang w:eastAsia="ru-RU"/>
        </w:rPr>
        <w:t xml:space="preserve"> </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Акт проведения заключительного этапа </w:t>
      </w:r>
      <w:r w:rsidRPr="00131F52">
        <w:rPr>
          <w:rFonts w:ascii="Times New Roman" w:eastAsia="Microsoft Sans Serif" w:hAnsi="Times New Roman" w:cs="Times New Roman"/>
          <w:sz w:val="24"/>
          <w:szCs w:val="24"/>
          <w:lang w:eastAsia="ru-RU"/>
        </w:rPr>
        <w:t>Всероссийской олимпиады (приложение 4).</w:t>
      </w:r>
      <w:r w:rsidRPr="00131F52">
        <w:rPr>
          <w:rFonts w:ascii="Times New Roman" w:eastAsia="Microsoft Sans Serif" w:hAnsi="Times New Roman" w:cs="Times New Roman"/>
          <w:color w:val="000000"/>
          <w:sz w:val="24"/>
          <w:szCs w:val="24"/>
          <w:lang w:eastAsia="ru-RU"/>
        </w:rPr>
        <w:t xml:space="preserve"> </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Отчёт о качестве подготовки участников</w:t>
      </w:r>
      <w:r w:rsidR="000203BE">
        <w:rPr>
          <w:rFonts w:ascii="Times New Roman" w:eastAsia="Microsoft Sans Serif" w:hAnsi="Times New Roman" w:cs="Times New Roman"/>
          <w:color w:val="000000"/>
          <w:sz w:val="24"/>
          <w:szCs w:val="24"/>
          <w:lang w:eastAsia="ru-RU"/>
        </w:rPr>
        <w:t xml:space="preserve"> по итогам проведения олимпиады </w:t>
      </w:r>
      <w:r w:rsidRPr="00131F52">
        <w:rPr>
          <w:rFonts w:ascii="Times New Roman" w:eastAsia="Microsoft Sans Serif" w:hAnsi="Times New Roman" w:cs="Times New Roman"/>
          <w:color w:val="000000"/>
          <w:sz w:val="24"/>
          <w:szCs w:val="24"/>
          <w:lang w:eastAsia="ru-RU"/>
        </w:rPr>
        <w:t xml:space="preserve">(приложении 7). </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Информация (мониторинг) о проведении заключительного этапа </w:t>
      </w:r>
      <w:r w:rsidRPr="00131F52">
        <w:rPr>
          <w:rFonts w:ascii="Times New Roman" w:eastAsia="Microsoft Sans Serif" w:hAnsi="Times New Roman" w:cs="Times New Roman"/>
          <w:sz w:val="24"/>
          <w:szCs w:val="24"/>
          <w:lang w:eastAsia="ru-RU"/>
        </w:rPr>
        <w:t>Всероссийской олимпиады (приложение 8).</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sz w:val="24"/>
          <w:szCs w:val="24"/>
          <w:lang w:eastAsia="ru-RU"/>
        </w:rPr>
        <w:t xml:space="preserve">Сведения об участии работодателей в </w:t>
      </w:r>
      <w:r w:rsidRPr="00131F52">
        <w:rPr>
          <w:rFonts w:ascii="Times New Roman" w:eastAsia="Microsoft Sans Serif" w:hAnsi="Times New Roman" w:cs="Times New Roman"/>
          <w:color w:val="000000"/>
          <w:sz w:val="24"/>
          <w:szCs w:val="24"/>
          <w:lang w:eastAsia="ru-RU"/>
        </w:rPr>
        <w:t xml:space="preserve">заключительном этапе </w:t>
      </w:r>
      <w:r w:rsidRPr="00131F52">
        <w:rPr>
          <w:rFonts w:ascii="Times New Roman" w:eastAsia="Microsoft Sans Serif" w:hAnsi="Times New Roman" w:cs="Times New Roman"/>
          <w:sz w:val="24"/>
          <w:szCs w:val="24"/>
          <w:lang w:eastAsia="ru-RU"/>
        </w:rPr>
        <w:t>Всероссийской олимпиады (приложение 9).</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Отчёт об организации деловой программы, культурно-досуговых мероприятий для участников и сопровождающих их лиц (семинары, круглые столы, мастер-классы, экскурсии). К отчету прикладываются программы мероприятий.</w:t>
      </w:r>
    </w:p>
    <w:p w:rsidR="002A6E45" w:rsidRPr="00131F52" w:rsidRDefault="002A6E45" w:rsidP="004A0D05">
      <w:pPr>
        <w:numPr>
          <w:ilvl w:val="0"/>
          <w:numId w:val="22"/>
        </w:numPr>
        <w:spacing w:after="0" w:line="240" w:lineRule="auto"/>
        <w:ind w:left="0" w:firstLine="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lastRenderedPageBreak/>
        <w:t>Фото- и видеоотчеты о проведении конкурсных испытаний, деловой программы, культурно-досуговых мероприятий заключительного этапа Всероссийской олимпиады.  К архиву фото- и видеоматериалов прикладывается итоговый видеоролик (не более 5 минут), в котором отражаются ключевые моменты и итоги олимпиады.</w:t>
      </w:r>
    </w:p>
    <w:p w:rsidR="002A6E45" w:rsidRPr="00131F52" w:rsidRDefault="002A6E45" w:rsidP="004A0D05">
      <w:pPr>
        <w:spacing w:after="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 xml:space="preserve">17. Отчет о результатах мониторинга публикаций в СМИ (включая электронные) о ходе  и итогах заключительного этапа (приложение 10). </w:t>
      </w:r>
    </w:p>
    <w:p w:rsidR="002A6E45" w:rsidRPr="00131F52" w:rsidRDefault="002A6E45" w:rsidP="004A0D05">
      <w:pPr>
        <w:tabs>
          <w:tab w:val="num" w:pos="1134"/>
        </w:tabs>
        <w:spacing w:after="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18. Отчет о работе сайта заключительного</w:t>
      </w:r>
      <w:r w:rsidR="000203BE">
        <w:rPr>
          <w:rFonts w:ascii="Times New Roman" w:eastAsia="Microsoft Sans Serif" w:hAnsi="Times New Roman" w:cs="Times New Roman"/>
          <w:sz w:val="24"/>
          <w:szCs w:val="24"/>
          <w:lang w:eastAsia="ru-RU"/>
        </w:rPr>
        <w:t xml:space="preserve"> этапа Всероссийской олимпиады </w:t>
      </w:r>
      <w:r w:rsidR="000203BE">
        <w:rPr>
          <w:rFonts w:ascii="Times New Roman" w:eastAsia="Microsoft Sans Serif" w:hAnsi="Times New Roman" w:cs="Times New Roman"/>
          <w:sz w:val="24"/>
          <w:szCs w:val="24"/>
          <w:lang w:eastAsia="ru-RU"/>
        </w:rPr>
        <w:br/>
      </w:r>
      <w:r w:rsidRPr="00131F52">
        <w:rPr>
          <w:rFonts w:ascii="Times New Roman" w:eastAsia="Microsoft Sans Serif" w:hAnsi="Times New Roman" w:cs="Times New Roman"/>
          <w:sz w:val="24"/>
          <w:szCs w:val="24"/>
          <w:lang w:eastAsia="ru-RU"/>
        </w:rPr>
        <w:t>в информационно-телекоммуникационной сети «Интернет».</w:t>
      </w:r>
    </w:p>
    <w:p w:rsidR="002A6E45" w:rsidRPr="00131F52" w:rsidRDefault="002A6E45" w:rsidP="004A0D05">
      <w:pPr>
        <w:spacing w:after="0"/>
        <w:jc w:val="both"/>
        <w:rPr>
          <w:rFonts w:ascii="Times New Roman" w:eastAsia="Microsoft Sans Serif" w:hAnsi="Times New Roman" w:cs="Times New Roman"/>
          <w:color w:val="000000"/>
          <w:sz w:val="24"/>
          <w:szCs w:val="24"/>
          <w:lang w:eastAsia="ru-RU"/>
        </w:rPr>
      </w:pPr>
    </w:p>
    <w:p w:rsidR="000203BE" w:rsidRDefault="000203BE" w:rsidP="004A0D05">
      <w:pPr>
        <w:spacing w:after="0"/>
        <w:jc w:val="both"/>
        <w:rPr>
          <w:rFonts w:ascii="Times New Roman" w:eastAsia="Microsoft Sans Serif" w:hAnsi="Times New Roman" w:cs="Times New Roman"/>
          <w:color w:val="000000"/>
          <w:sz w:val="24"/>
          <w:szCs w:val="24"/>
          <w:lang w:eastAsia="ru-RU"/>
        </w:rPr>
        <w:sectPr w:rsidR="000203BE" w:rsidSect="00C317E2">
          <w:pgSz w:w="11906" w:h="16838"/>
          <w:pgMar w:top="1134" w:right="567" w:bottom="1134" w:left="1701" w:header="708" w:footer="708" w:gutter="0"/>
          <w:pgNumType w:start="1"/>
          <w:cols w:space="708"/>
          <w:titlePg/>
          <w:docGrid w:linePitch="360"/>
        </w:sectPr>
      </w:pPr>
    </w:p>
    <w:p w:rsidR="002A6E45" w:rsidRDefault="002A6E45" w:rsidP="004A0D05">
      <w:pPr>
        <w:spacing w:after="0"/>
        <w:jc w:val="both"/>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Приложение 6</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к Регламенту проведения Всероссийской олимпиады профессионального мастерства обучающихся по специальностям среднего </w:t>
      </w:r>
      <w:r w:rsidRPr="002A6E45">
        <w:rPr>
          <w:rFonts w:ascii="Times New Roman" w:eastAsia="Microsoft Sans Serif" w:hAnsi="Times New Roman" w:cs="Times New Roman"/>
          <w:sz w:val="24"/>
          <w:szCs w:val="24"/>
          <w:lang w:eastAsia="ru-RU"/>
        </w:rPr>
        <w:br/>
        <w:t>профессионального образования</w:t>
      </w:r>
    </w:p>
    <w:p w:rsidR="002A6E45" w:rsidRPr="002A6E45" w:rsidRDefault="002A6E45" w:rsidP="004A0D05">
      <w:pPr>
        <w:tabs>
          <w:tab w:val="left" w:pos="10753"/>
        </w:tabs>
        <w:spacing w:after="0" w:line="240" w:lineRule="auto"/>
        <w:jc w:val="right"/>
        <w:rPr>
          <w:rFonts w:ascii="Times New Roman" w:eastAsia="Microsoft Sans Serif" w:hAnsi="Times New Roman" w:cs="Times New Roman"/>
          <w:color w:val="000000"/>
          <w:sz w:val="24"/>
          <w:szCs w:val="24"/>
          <w:lang w:eastAsia="ru-RU"/>
        </w:rPr>
      </w:pPr>
    </w:p>
    <w:p w:rsidR="002A6E45" w:rsidRPr="002A6E45" w:rsidRDefault="002A6E45" w:rsidP="004A0D05">
      <w:pPr>
        <w:tabs>
          <w:tab w:val="left" w:pos="10753"/>
        </w:tabs>
        <w:spacing w:after="0" w:line="240" w:lineRule="auto"/>
        <w:jc w:val="right"/>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ОБРАЗЕЦ ФОРМЫ ЗАЯВЛЕНИЯ   </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                                                                                                       </w:t>
      </w:r>
    </w:p>
    <w:tbl>
      <w:tblPr>
        <w:tblW w:w="4696" w:type="dxa"/>
        <w:tblInd w:w="5508" w:type="dxa"/>
        <w:tblLook w:val="00A0" w:firstRow="1" w:lastRow="0" w:firstColumn="1" w:lastColumn="0" w:noHBand="0" w:noVBand="0"/>
      </w:tblPr>
      <w:tblGrid>
        <w:gridCol w:w="4696"/>
      </w:tblGrid>
      <w:tr w:rsidR="002A6E45" w:rsidRPr="002A6E45" w:rsidTr="002A6E45">
        <w:tc>
          <w:tcPr>
            <w:tcW w:w="4696" w:type="dxa"/>
          </w:tcPr>
          <w:p w:rsidR="002A6E45" w:rsidRPr="002A6E45" w:rsidRDefault="002A6E45" w:rsidP="004A0D05">
            <w:pPr>
              <w:tabs>
                <w:tab w:val="left" w:pos="5954"/>
                <w:tab w:val="left" w:pos="6237"/>
              </w:tabs>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Министерство образования и науки Российской Федерации</w:t>
            </w:r>
          </w:p>
          <w:p w:rsidR="002A6E45" w:rsidRPr="002A6E45" w:rsidRDefault="002A6E45" w:rsidP="004A0D05">
            <w:pPr>
              <w:tabs>
                <w:tab w:val="left" w:pos="5954"/>
                <w:tab w:val="left" w:pos="6237"/>
              </w:tabs>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________________________________</w:t>
            </w:r>
          </w:p>
          <w:p w:rsidR="002A6E45" w:rsidRPr="002A6E45" w:rsidRDefault="002A6E45" w:rsidP="004A0D05">
            <w:pPr>
              <w:tabs>
                <w:tab w:val="left" w:pos="5954"/>
                <w:tab w:val="left" w:pos="6237"/>
              </w:tabs>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(Ф.И.О. кандидата в именительном падеже)</w:t>
            </w:r>
          </w:p>
          <w:p w:rsidR="002A6E45" w:rsidRPr="002A6E45" w:rsidRDefault="002A6E45" w:rsidP="004A0D05">
            <w:pPr>
              <w:tabs>
                <w:tab w:val="left" w:pos="5954"/>
                <w:tab w:val="left" w:pos="6237"/>
              </w:tabs>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Адрес регистрации с индексом</w:t>
            </w:r>
          </w:p>
          <w:p w:rsidR="002A6E45" w:rsidRPr="002A6E45" w:rsidRDefault="002A6E45" w:rsidP="004A0D05">
            <w:pPr>
              <w:tabs>
                <w:tab w:val="left" w:pos="5954"/>
                <w:tab w:val="left" w:pos="6237"/>
              </w:tabs>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Телефоны: домашний, мобильный, телефон родителей</w:t>
            </w:r>
          </w:p>
        </w:tc>
      </w:tr>
    </w:tbl>
    <w:p w:rsidR="002A6E45" w:rsidRPr="002A6E45" w:rsidRDefault="002A6E45" w:rsidP="004A0D05">
      <w:pPr>
        <w:tabs>
          <w:tab w:val="left" w:pos="5954"/>
          <w:tab w:val="left" w:pos="6237"/>
        </w:tabs>
        <w:spacing w:after="0" w:line="240" w:lineRule="auto"/>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Заявление</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0203BE" w:rsidP="004A0D05">
      <w:pPr>
        <w:spacing w:after="0" w:line="240" w:lineRule="auto"/>
        <w:jc w:val="both"/>
        <w:rPr>
          <w:rFonts w:ascii="Times New Roman" w:eastAsia="Microsoft Sans Serif" w:hAnsi="Times New Roman" w:cs="Times New Roman"/>
          <w:color w:val="000000"/>
          <w:sz w:val="24"/>
          <w:szCs w:val="24"/>
          <w:lang w:eastAsia="ru-RU"/>
        </w:rPr>
      </w:pPr>
      <w:r>
        <w:rPr>
          <w:rFonts w:ascii="Times New Roman" w:eastAsia="Microsoft Sans Serif" w:hAnsi="Times New Roman" w:cs="Times New Roman"/>
          <w:color w:val="000000"/>
          <w:sz w:val="24"/>
          <w:szCs w:val="24"/>
          <w:lang w:eastAsia="ru-RU"/>
        </w:rPr>
        <w:tab/>
      </w:r>
      <w:r w:rsidR="002A6E45" w:rsidRPr="002A6E45">
        <w:rPr>
          <w:rFonts w:ascii="Times New Roman" w:eastAsia="Microsoft Sans Serif" w:hAnsi="Times New Roman" w:cs="Times New Roman"/>
          <w:color w:val="000000"/>
          <w:sz w:val="24"/>
          <w:szCs w:val="24"/>
          <w:lang w:eastAsia="ru-RU"/>
        </w:rPr>
        <w:t xml:space="preserve">Прошу причитающееся мне денежное вознаграждение, присужденное </w:t>
      </w:r>
      <w:r w:rsidR="002A6E45" w:rsidRPr="002A6E45">
        <w:rPr>
          <w:rFonts w:ascii="Times New Roman" w:eastAsia="Microsoft Sans Serif" w:hAnsi="Times New Roman" w:cs="Times New Roman"/>
          <w:color w:val="000000"/>
          <w:sz w:val="24"/>
          <w:szCs w:val="24"/>
          <w:lang w:eastAsia="ru-RU"/>
        </w:rPr>
        <w:br/>
        <w:t xml:space="preserve">в соответствии с Указом Президента Российской Федерации от 6 апреля </w:t>
      </w:r>
      <w:smartTag w:uri="urn:schemas-microsoft-com:office:smarttags" w:element="metricconverter">
        <w:smartTagPr>
          <w:attr w:name="ProductID" w:val="2006 г"/>
        </w:smartTagPr>
        <w:r w:rsidR="002A6E45" w:rsidRPr="002A6E45">
          <w:rPr>
            <w:rFonts w:ascii="Times New Roman" w:eastAsia="Microsoft Sans Serif" w:hAnsi="Times New Roman" w:cs="Times New Roman"/>
            <w:color w:val="000000"/>
            <w:sz w:val="24"/>
            <w:szCs w:val="24"/>
            <w:lang w:eastAsia="ru-RU"/>
          </w:rPr>
          <w:t>2006 г</w:t>
        </w:r>
      </w:smartTag>
      <w:r w:rsidR="002A6E45" w:rsidRPr="002A6E45">
        <w:rPr>
          <w:rFonts w:ascii="Times New Roman" w:eastAsia="Microsoft Sans Serif" w:hAnsi="Times New Roman" w:cs="Times New Roman"/>
          <w:color w:val="000000"/>
          <w:sz w:val="24"/>
          <w:szCs w:val="24"/>
          <w:lang w:eastAsia="ru-RU"/>
        </w:rPr>
        <w:t xml:space="preserve">. </w:t>
      </w:r>
      <w:r w:rsidR="002A6E45" w:rsidRPr="002A6E45">
        <w:rPr>
          <w:rFonts w:ascii="Times New Roman" w:eastAsia="Microsoft Sans Serif" w:hAnsi="Times New Roman" w:cs="Times New Roman"/>
          <w:color w:val="000000"/>
          <w:sz w:val="24"/>
          <w:szCs w:val="24"/>
          <w:lang w:eastAsia="ru-RU"/>
        </w:rPr>
        <w:br/>
        <w:t xml:space="preserve">№ 325 перечислить </w:t>
      </w:r>
      <w:r w:rsidRPr="002A6E45">
        <w:rPr>
          <w:rFonts w:ascii="Times New Roman" w:eastAsia="Microsoft Sans Serif" w:hAnsi="Times New Roman" w:cs="Times New Roman"/>
          <w:color w:val="000000"/>
          <w:sz w:val="24"/>
          <w:szCs w:val="24"/>
          <w:lang w:eastAsia="ru-RU"/>
        </w:rPr>
        <w:t>на лицевой</w:t>
      </w:r>
      <w:r>
        <w:rPr>
          <w:rFonts w:ascii="Times New Roman" w:eastAsia="Microsoft Sans Serif" w:hAnsi="Times New Roman" w:cs="Times New Roman"/>
          <w:color w:val="000000"/>
          <w:sz w:val="24"/>
          <w:szCs w:val="24"/>
          <w:lang w:eastAsia="ru-RU"/>
        </w:rPr>
        <w:t xml:space="preserve"> </w:t>
      </w:r>
      <w:r w:rsidR="002A6E45" w:rsidRPr="002A6E45">
        <w:rPr>
          <w:rFonts w:ascii="Times New Roman" w:eastAsia="Microsoft Sans Serif" w:hAnsi="Times New Roman" w:cs="Times New Roman"/>
          <w:color w:val="000000"/>
          <w:sz w:val="24"/>
          <w:szCs w:val="24"/>
          <w:lang w:eastAsia="ru-RU"/>
        </w:rPr>
        <w:t>счет № ХХХХХХХХХХХХХХХХХХХХ</w:t>
      </w:r>
      <w:r w:rsidR="002A6E45" w:rsidRPr="002A6E45">
        <w:rPr>
          <w:rFonts w:ascii="Times New Roman" w:eastAsia="Microsoft Sans Serif" w:hAnsi="Times New Roman" w:cs="Times New Roman"/>
          <w:color w:val="000000"/>
          <w:sz w:val="24"/>
          <w:szCs w:val="24"/>
          <w:vertAlign w:val="superscript"/>
          <w:lang w:eastAsia="ru-RU"/>
        </w:rPr>
        <w:footnoteReference w:id="1"/>
      </w:r>
      <w:r w:rsidR="002A6E45" w:rsidRPr="002A6E45">
        <w:rPr>
          <w:rFonts w:ascii="Times New Roman" w:eastAsia="Microsoft Sans Serif" w:hAnsi="Times New Roman" w:cs="Times New Roman"/>
          <w:color w:val="000000"/>
          <w:sz w:val="24"/>
          <w:szCs w:val="24"/>
          <w:lang w:eastAsia="ru-RU"/>
        </w:rPr>
        <w:t xml:space="preserve">, </w:t>
      </w:r>
      <w:r>
        <w:rPr>
          <w:rFonts w:ascii="Times New Roman" w:eastAsia="Microsoft Sans Serif" w:hAnsi="Times New Roman" w:cs="Times New Roman"/>
          <w:color w:val="000000"/>
          <w:sz w:val="24"/>
          <w:szCs w:val="24"/>
          <w:lang w:eastAsia="ru-RU"/>
        </w:rPr>
        <w:t xml:space="preserve">открытый </w:t>
      </w:r>
      <w:r w:rsidR="002A6E45" w:rsidRPr="002A6E45">
        <w:rPr>
          <w:rFonts w:ascii="Times New Roman" w:eastAsia="Microsoft Sans Serif" w:hAnsi="Times New Roman" w:cs="Times New Roman"/>
          <w:color w:val="000000"/>
          <w:sz w:val="24"/>
          <w:szCs w:val="24"/>
          <w:lang w:eastAsia="ru-RU"/>
        </w:rPr>
        <w:t xml:space="preserve">в отделении Сбербанка № </w:t>
      </w:r>
      <w:r w:rsidR="002A6E45" w:rsidRPr="002A6E45">
        <w:rPr>
          <w:rFonts w:ascii="Times New Roman" w:eastAsia="Microsoft Sans Serif" w:hAnsi="Times New Roman" w:cs="Times New Roman"/>
          <w:color w:val="000000"/>
          <w:sz w:val="24"/>
          <w:szCs w:val="24"/>
          <w:u w:val="single"/>
          <w:lang w:eastAsia="ru-RU"/>
        </w:rPr>
        <w:t xml:space="preserve">          /</w:t>
      </w:r>
      <w:proofErr w:type="gramStart"/>
      <w:r w:rsidR="002A6E45" w:rsidRPr="002A6E45">
        <w:rPr>
          <w:rFonts w:ascii="Times New Roman" w:eastAsia="Microsoft Sans Serif" w:hAnsi="Times New Roman" w:cs="Times New Roman"/>
          <w:color w:val="000000"/>
          <w:sz w:val="24"/>
          <w:szCs w:val="24"/>
          <w:u w:val="single"/>
          <w:lang w:eastAsia="ru-RU"/>
        </w:rPr>
        <w:t xml:space="preserve">          </w:t>
      </w:r>
      <w:r w:rsidR="002A6E45" w:rsidRPr="002A6E45">
        <w:rPr>
          <w:rFonts w:ascii="Times New Roman" w:eastAsia="Microsoft Sans Serif" w:hAnsi="Times New Roman" w:cs="Times New Roman"/>
          <w:color w:val="000000"/>
          <w:sz w:val="24"/>
          <w:szCs w:val="24"/>
          <w:lang w:eastAsia="ru-RU"/>
        </w:rPr>
        <w:t xml:space="preserve">  </w:t>
      </w:r>
      <w:r w:rsidR="002A6E45" w:rsidRPr="002A6E45">
        <w:rPr>
          <w:rFonts w:ascii="Times New Roman" w:eastAsia="Microsoft Sans Serif" w:hAnsi="Times New Roman" w:cs="Times New Roman"/>
          <w:color w:val="000000"/>
          <w:sz w:val="24"/>
          <w:szCs w:val="24"/>
          <w:u w:val="single"/>
          <w:lang w:eastAsia="ru-RU"/>
        </w:rPr>
        <w:t xml:space="preserve"> </w:t>
      </w:r>
      <w:r>
        <w:rPr>
          <w:rFonts w:ascii="Times New Roman" w:eastAsia="Microsoft Sans Serif" w:hAnsi="Times New Roman" w:cs="Times New Roman"/>
          <w:color w:val="000000"/>
          <w:sz w:val="24"/>
          <w:szCs w:val="24"/>
          <w:u w:val="single"/>
          <w:lang w:eastAsia="ru-RU"/>
        </w:rPr>
        <w:t xml:space="preserve">                                    </w:t>
      </w:r>
      <w:r w:rsidR="002A6E45" w:rsidRPr="002A6E45">
        <w:rPr>
          <w:rFonts w:ascii="Times New Roman" w:eastAsia="Microsoft Sans Serif" w:hAnsi="Times New Roman" w:cs="Times New Roman"/>
          <w:color w:val="000000"/>
          <w:sz w:val="24"/>
          <w:szCs w:val="24"/>
          <w:u w:val="single"/>
          <w:lang w:eastAsia="ru-RU"/>
        </w:rPr>
        <w:t xml:space="preserve">                                                       .</w:t>
      </w:r>
      <w:proofErr w:type="gramEnd"/>
      <w:r w:rsidR="002A6E45" w:rsidRPr="002A6E45">
        <w:rPr>
          <w:rFonts w:ascii="Times New Roman" w:eastAsia="Microsoft Sans Serif" w:hAnsi="Times New Roman" w:cs="Times New Roman"/>
          <w:color w:val="FFFFFF"/>
          <w:sz w:val="24"/>
          <w:szCs w:val="24"/>
          <w:u w:val="single"/>
          <w:lang w:eastAsia="ru-RU"/>
        </w:rPr>
        <w:t>.</w:t>
      </w:r>
      <w:r w:rsidR="002A6E45" w:rsidRPr="002A6E45">
        <w:rPr>
          <w:rFonts w:ascii="Times New Roman" w:eastAsia="Microsoft Sans Serif" w:hAnsi="Times New Roman" w:cs="Times New Roman"/>
          <w:color w:val="000000"/>
          <w:sz w:val="24"/>
          <w:szCs w:val="24"/>
          <w:lang w:eastAsia="ru-RU"/>
        </w:rPr>
        <w:t xml:space="preserve"> </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                                    </w:t>
      </w:r>
      <w:r w:rsidR="000203BE">
        <w:rPr>
          <w:rFonts w:ascii="Times New Roman" w:eastAsia="Microsoft Sans Serif" w:hAnsi="Times New Roman" w:cs="Times New Roman"/>
          <w:color w:val="000000"/>
          <w:sz w:val="24"/>
          <w:szCs w:val="24"/>
          <w:lang w:eastAsia="ru-RU"/>
        </w:rPr>
        <w:t xml:space="preserve">      </w:t>
      </w:r>
      <w:r w:rsidRPr="002A6E45">
        <w:rPr>
          <w:rFonts w:ascii="Times New Roman" w:eastAsia="Microsoft Sans Serif" w:hAnsi="Times New Roman" w:cs="Times New Roman"/>
          <w:color w:val="000000"/>
          <w:sz w:val="24"/>
          <w:szCs w:val="24"/>
          <w:lang w:eastAsia="ru-RU"/>
        </w:rPr>
        <w:t>(№ отделения банка и наименование населенного пункта)</w:t>
      </w: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ИНН отделения Сбербанка 7707083893</w:t>
      </w:r>
      <w:r w:rsidRPr="002A6E45">
        <w:rPr>
          <w:rFonts w:ascii="Times New Roman" w:eastAsia="Microsoft Sans Serif" w:hAnsi="Times New Roman" w:cs="Times New Roman"/>
          <w:color w:val="000000"/>
          <w:sz w:val="24"/>
          <w:szCs w:val="24"/>
          <w:vertAlign w:val="superscript"/>
          <w:lang w:eastAsia="ru-RU"/>
        </w:rPr>
        <w:footnoteReference w:id="2"/>
      </w:r>
    </w:p>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БИК отделения Сбербанка ХХХХХХХХХ</w:t>
      </w:r>
      <w:r w:rsidRPr="002A6E45">
        <w:rPr>
          <w:rFonts w:ascii="Times New Roman" w:eastAsia="Microsoft Sans Serif" w:hAnsi="Times New Roman" w:cs="Times New Roman"/>
          <w:color w:val="000000"/>
          <w:sz w:val="24"/>
          <w:szCs w:val="24"/>
          <w:vertAlign w:val="superscript"/>
          <w:lang w:eastAsia="ru-RU"/>
        </w:rPr>
        <w:footnoteReference w:id="3"/>
      </w:r>
    </w:p>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Кор/счёт Сбербанка ХХХХХХХХХХХХХХХХХХХХ</w:t>
      </w:r>
      <w:r w:rsidRPr="002A6E45">
        <w:rPr>
          <w:rFonts w:ascii="Times New Roman" w:eastAsia="Microsoft Sans Serif" w:hAnsi="Times New Roman" w:cs="Times New Roman"/>
          <w:color w:val="000000"/>
          <w:sz w:val="24"/>
          <w:szCs w:val="24"/>
          <w:vertAlign w:val="superscript"/>
          <w:lang w:eastAsia="ru-RU"/>
        </w:rPr>
        <w:footnoteReference w:id="4"/>
      </w:r>
    </w:p>
    <w:p w:rsidR="002A6E45" w:rsidRPr="002A6E45" w:rsidRDefault="002A6E45" w:rsidP="004A0D05">
      <w:pPr>
        <w:spacing w:after="0" w:line="240" w:lineRule="auto"/>
        <w:rPr>
          <w:rFonts w:ascii="Times New Roman" w:eastAsia="Microsoft Sans Serif" w:hAnsi="Times New Roman" w:cs="Times New Roman"/>
          <w:color w:val="000000"/>
          <w:sz w:val="24"/>
          <w:szCs w:val="24"/>
          <w:u w:val="single"/>
          <w:lang w:eastAsia="ru-RU"/>
        </w:rPr>
      </w:pPr>
      <w:r w:rsidRPr="002A6E45">
        <w:rPr>
          <w:rFonts w:ascii="Times New Roman" w:eastAsia="Microsoft Sans Serif" w:hAnsi="Times New Roman" w:cs="Times New Roman"/>
          <w:color w:val="FFFFFF"/>
          <w:sz w:val="24"/>
          <w:szCs w:val="24"/>
          <w:u w:val="single"/>
          <w:lang w:eastAsia="ru-RU"/>
        </w:rPr>
        <w:t>а</w:t>
      </w:r>
      <w:r w:rsidRPr="002A6E45">
        <w:rPr>
          <w:rFonts w:ascii="Times New Roman" w:eastAsia="Microsoft Sans Serif" w:hAnsi="Times New Roman" w:cs="Times New Roman"/>
          <w:color w:val="000000"/>
          <w:sz w:val="24"/>
          <w:szCs w:val="24"/>
          <w:u w:val="single"/>
          <w:lang w:eastAsia="ru-RU"/>
        </w:rPr>
        <w:t xml:space="preserve">    </w:t>
      </w:r>
    </w:p>
    <w:p w:rsidR="002A6E45" w:rsidRPr="002A6E45" w:rsidRDefault="002A6E45" w:rsidP="004A0D05">
      <w:pPr>
        <w:spacing w:after="0" w:line="240" w:lineRule="auto"/>
        <w:rPr>
          <w:rFonts w:ascii="Times New Roman" w:eastAsia="Microsoft Sans Serif" w:hAnsi="Times New Roman" w:cs="Times New Roman"/>
          <w:b/>
          <w:color w:val="000000"/>
          <w:sz w:val="24"/>
          <w:szCs w:val="24"/>
          <w:u w:val="single"/>
          <w:lang w:eastAsia="ru-RU"/>
        </w:rPr>
      </w:pPr>
    </w:p>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p>
    <w:tbl>
      <w:tblPr>
        <w:tblW w:w="10376" w:type="dxa"/>
        <w:tblInd w:w="80" w:type="dxa"/>
        <w:tblLayout w:type="fixed"/>
        <w:tblLook w:val="00A0" w:firstRow="1" w:lastRow="0" w:firstColumn="1" w:lastColumn="0" w:noHBand="0" w:noVBand="0"/>
      </w:tblPr>
      <w:tblGrid>
        <w:gridCol w:w="4139"/>
        <w:gridCol w:w="1843"/>
        <w:gridCol w:w="4394"/>
      </w:tblGrid>
      <w:tr w:rsidR="002A6E45" w:rsidRPr="002A6E45" w:rsidTr="002A6E45">
        <w:tc>
          <w:tcPr>
            <w:tcW w:w="4139" w:type="dxa"/>
          </w:tcPr>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Дата*                                </w:t>
            </w:r>
          </w:p>
        </w:tc>
        <w:tc>
          <w:tcPr>
            <w:tcW w:w="1843"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___________</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подпись</w:t>
            </w:r>
          </w:p>
        </w:tc>
        <w:tc>
          <w:tcPr>
            <w:tcW w:w="4394"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_____________________________</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фамилия, инициалы</w:t>
            </w:r>
          </w:p>
        </w:tc>
      </w:tr>
    </w:tbl>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sectPr w:rsidR="002A6E45" w:rsidRPr="002A6E45" w:rsidSect="00C317E2">
          <w:pgSz w:w="11906" w:h="16838"/>
          <w:pgMar w:top="1134" w:right="567" w:bottom="1134" w:left="1701" w:header="708" w:footer="708" w:gutter="0"/>
          <w:pgNumType w:start="1"/>
          <w:cols w:space="708"/>
          <w:titlePg/>
          <w:docGrid w:linePitch="360"/>
        </w:sectPr>
      </w:pPr>
      <w:r w:rsidRPr="002A6E45">
        <w:rPr>
          <w:rFonts w:ascii="Times New Roman" w:eastAsia="Microsoft Sans Serif" w:hAnsi="Times New Roman" w:cs="Times New Roman"/>
          <w:color w:val="000000"/>
          <w:sz w:val="24"/>
          <w:szCs w:val="24"/>
          <w:lang w:eastAsia="ru-RU"/>
        </w:rPr>
        <w:t>*Дата на заявлении ставится по завершении конкурсного мероприятия</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lastRenderedPageBreak/>
        <w:t>Приложение 7</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к Регламенту проведения Всероссийской олимпиады профессионального мастерства обучающихся по специальностям среднего </w:t>
      </w:r>
      <w:r w:rsidRPr="002A6E45">
        <w:rPr>
          <w:rFonts w:ascii="Times New Roman" w:eastAsia="Microsoft Sans Serif" w:hAnsi="Times New Roman" w:cs="Times New Roman"/>
          <w:sz w:val="24"/>
          <w:szCs w:val="24"/>
          <w:lang w:eastAsia="ru-RU"/>
        </w:rPr>
        <w:br/>
        <w:t>профессионального образования</w:t>
      </w:r>
    </w:p>
    <w:p w:rsidR="002A6E45" w:rsidRPr="002A6E45" w:rsidRDefault="002A6E45" w:rsidP="004A0D05">
      <w:pPr>
        <w:spacing w:after="0" w:line="240" w:lineRule="auto"/>
        <w:rPr>
          <w:rFonts w:ascii="Times New Roman" w:eastAsia="Microsoft Sans Serif" w:hAnsi="Times New Roman" w:cs="Times New Roman"/>
          <w:sz w:val="24"/>
          <w:szCs w:val="24"/>
          <w:lang w:eastAsia="ru-RU"/>
        </w:rPr>
      </w:pPr>
    </w:p>
    <w:p w:rsidR="002A6E45" w:rsidRPr="002A6E45" w:rsidRDefault="002A6E45" w:rsidP="004A0D05">
      <w:pPr>
        <w:spacing w:after="0" w:line="240" w:lineRule="auto"/>
        <w:rPr>
          <w:rFonts w:ascii="Times New Roman" w:eastAsia="Microsoft Sans Serif" w:hAnsi="Times New Roman" w:cs="Times New Roman"/>
          <w:sz w:val="24"/>
          <w:szCs w:val="24"/>
          <w:lang w:eastAsia="ru-RU"/>
        </w:rPr>
      </w:pPr>
    </w:p>
    <w:p w:rsid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ОТЧЕТ О КАЧЕСТВЕ ПОДГОТОВКИ УЧАСТНИКОВ </w:t>
      </w:r>
      <w:r w:rsidRPr="002A6E45">
        <w:rPr>
          <w:rFonts w:ascii="Times New Roman" w:eastAsia="Microsoft Sans Serif" w:hAnsi="Times New Roman" w:cs="Times New Roman"/>
          <w:color w:val="000000"/>
          <w:sz w:val="24"/>
          <w:szCs w:val="24"/>
          <w:lang w:eastAsia="ru-RU"/>
        </w:rPr>
        <w:br/>
        <w:t>заключительного этапа Всероссийской олимпиады профессионального мастерства по специальностям среднего профессионального образования _____________________________________________________________________</w:t>
      </w:r>
      <w:r w:rsidR="000203BE">
        <w:rPr>
          <w:rFonts w:ascii="Times New Roman" w:eastAsia="Microsoft Sans Serif" w:hAnsi="Times New Roman" w:cs="Times New Roman"/>
          <w:color w:val="000000"/>
          <w:sz w:val="24"/>
          <w:szCs w:val="24"/>
          <w:lang w:eastAsia="ru-RU"/>
        </w:rPr>
        <w:t>________</w:t>
      </w:r>
      <w:r w:rsidRPr="002A6E45">
        <w:rPr>
          <w:rFonts w:ascii="Times New Roman" w:eastAsia="Microsoft Sans Serif" w:hAnsi="Times New Roman" w:cs="Times New Roman"/>
          <w:color w:val="000000"/>
          <w:sz w:val="24"/>
          <w:szCs w:val="24"/>
          <w:lang w:eastAsia="ru-RU"/>
        </w:rPr>
        <w:t>___</w:t>
      </w:r>
    </w:p>
    <w:p w:rsidR="00FE529B" w:rsidRDefault="00FE529B"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_____________________________________________________________________</w:t>
      </w:r>
      <w:r>
        <w:rPr>
          <w:rFonts w:ascii="Times New Roman" w:eastAsia="Microsoft Sans Serif" w:hAnsi="Times New Roman" w:cs="Times New Roman"/>
          <w:color w:val="000000"/>
          <w:sz w:val="24"/>
          <w:szCs w:val="24"/>
          <w:lang w:eastAsia="ru-RU"/>
        </w:rPr>
        <w:t>________</w:t>
      </w:r>
      <w:r w:rsidRPr="002A6E45">
        <w:rPr>
          <w:rFonts w:ascii="Times New Roman" w:eastAsia="Microsoft Sans Serif" w:hAnsi="Times New Roman" w:cs="Times New Roman"/>
          <w:color w:val="000000"/>
          <w:sz w:val="24"/>
          <w:szCs w:val="24"/>
          <w:lang w:eastAsia="ru-RU"/>
        </w:rPr>
        <w:t>________________________________________________________________________</w:t>
      </w:r>
      <w:r>
        <w:rPr>
          <w:rFonts w:ascii="Times New Roman" w:eastAsia="Microsoft Sans Serif" w:hAnsi="Times New Roman" w:cs="Times New Roman"/>
          <w:color w:val="000000"/>
          <w:sz w:val="24"/>
          <w:szCs w:val="24"/>
          <w:lang w:eastAsia="ru-RU"/>
        </w:rPr>
        <w:t>________</w:t>
      </w:r>
      <w:r w:rsidRPr="002A6E45">
        <w:rPr>
          <w:rFonts w:ascii="Times New Roman" w:eastAsia="Microsoft Sans Serif" w:hAnsi="Times New Roman" w:cs="Times New Roman"/>
          <w:color w:val="000000"/>
          <w:sz w:val="24"/>
          <w:szCs w:val="24"/>
          <w:lang w:eastAsia="ru-RU"/>
        </w:rPr>
        <w:t>________________________________________________________________________</w:t>
      </w:r>
      <w:r>
        <w:rPr>
          <w:rFonts w:ascii="Times New Roman" w:eastAsia="Microsoft Sans Serif" w:hAnsi="Times New Roman" w:cs="Times New Roman"/>
          <w:color w:val="000000"/>
          <w:sz w:val="24"/>
          <w:szCs w:val="24"/>
          <w:lang w:eastAsia="ru-RU"/>
        </w:rPr>
        <w:t>________</w:t>
      </w:r>
      <w:r w:rsidRPr="002A6E45">
        <w:rPr>
          <w:rFonts w:ascii="Times New Roman" w:eastAsia="Microsoft Sans Serif" w:hAnsi="Times New Roman" w:cs="Times New Roman"/>
          <w:color w:val="000000"/>
          <w:sz w:val="24"/>
          <w:szCs w:val="24"/>
          <w:lang w:eastAsia="ru-RU"/>
        </w:rPr>
        <w:t>___</w:t>
      </w:r>
    </w:p>
    <w:p w:rsidR="00FE529B" w:rsidRPr="002A6E45" w:rsidRDefault="00FE529B"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_____________________________________________________________________</w:t>
      </w:r>
      <w:r>
        <w:rPr>
          <w:rFonts w:ascii="Times New Roman" w:eastAsia="Microsoft Sans Serif" w:hAnsi="Times New Roman" w:cs="Times New Roman"/>
          <w:color w:val="000000"/>
          <w:sz w:val="24"/>
          <w:szCs w:val="24"/>
          <w:lang w:eastAsia="ru-RU"/>
        </w:rPr>
        <w:t>________</w:t>
      </w:r>
      <w:r w:rsidRPr="002A6E45">
        <w:rPr>
          <w:rFonts w:ascii="Times New Roman" w:eastAsia="Microsoft Sans Serif" w:hAnsi="Times New Roman" w:cs="Times New Roman"/>
          <w:color w:val="000000"/>
          <w:sz w:val="24"/>
          <w:szCs w:val="24"/>
          <w:lang w:eastAsia="ru-RU"/>
        </w:rPr>
        <w:t>________________________________________________________________________</w:t>
      </w:r>
      <w:r>
        <w:rPr>
          <w:rFonts w:ascii="Times New Roman" w:eastAsia="Microsoft Sans Serif" w:hAnsi="Times New Roman" w:cs="Times New Roman"/>
          <w:color w:val="000000"/>
          <w:sz w:val="24"/>
          <w:szCs w:val="24"/>
          <w:lang w:eastAsia="ru-RU"/>
        </w:rPr>
        <w:t>________</w:t>
      </w:r>
      <w:r w:rsidRPr="002A6E45">
        <w:rPr>
          <w:rFonts w:ascii="Times New Roman" w:eastAsia="Microsoft Sans Serif" w:hAnsi="Times New Roman" w:cs="Times New Roman"/>
          <w:color w:val="000000"/>
          <w:sz w:val="24"/>
          <w:szCs w:val="24"/>
          <w:lang w:eastAsia="ru-RU"/>
        </w:rPr>
        <w:t>___</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(наименование УГС СПО, специальностей СПО)</w:t>
      </w: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          </w:t>
      </w: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Организатор проведения заключительного этапа:________________________</w:t>
      </w:r>
      <w:r w:rsidR="000203BE">
        <w:rPr>
          <w:rFonts w:ascii="Times New Roman" w:eastAsia="Microsoft Sans Serif" w:hAnsi="Times New Roman" w:cs="Times New Roman"/>
          <w:color w:val="000000"/>
          <w:sz w:val="24"/>
          <w:szCs w:val="24"/>
          <w:lang w:eastAsia="ru-RU"/>
        </w:rPr>
        <w:t>_____________</w:t>
      </w:r>
      <w:r w:rsidRPr="002A6E45">
        <w:rPr>
          <w:rFonts w:ascii="Times New Roman" w:eastAsia="Microsoft Sans Serif" w:hAnsi="Times New Roman" w:cs="Times New Roman"/>
          <w:color w:val="000000"/>
          <w:sz w:val="24"/>
          <w:szCs w:val="24"/>
          <w:lang w:eastAsia="ru-RU"/>
        </w:rPr>
        <w:t>_</w:t>
      </w: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_________________________________________________________________</w:t>
      </w:r>
      <w:r w:rsidR="000203BE">
        <w:rPr>
          <w:rFonts w:ascii="Times New Roman" w:eastAsia="Microsoft Sans Serif" w:hAnsi="Times New Roman" w:cs="Times New Roman"/>
          <w:color w:val="000000"/>
          <w:sz w:val="24"/>
          <w:szCs w:val="24"/>
          <w:lang w:eastAsia="ru-RU"/>
        </w:rPr>
        <w:t>________</w:t>
      </w:r>
      <w:r w:rsidRPr="002A6E45">
        <w:rPr>
          <w:rFonts w:ascii="Times New Roman" w:eastAsia="Microsoft Sans Serif" w:hAnsi="Times New Roman" w:cs="Times New Roman"/>
          <w:color w:val="000000"/>
          <w:sz w:val="24"/>
          <w:szCs w:val="24"/>
          <w:lang w:eastAsia="ru-RU"/>
        </w:rPr>
        <w:t>_______</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(наименование образовательной организации)</w:t>
      </w: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Место и год проведения_____________________________________________</w:t>
      </w:r>
      <w:r w:rsidR="000203BE">
        <w:rPr>
          <w:rFonts w:ascii="Times New Roman" w:eastAsia="Microsoft Sans Serif" w:hAnsi="Times New Roman" w:cs="Times New Roman"/>
          <w:color w:val="000000"/>
          <w:sz w:val="24"/>
          <w:szCs w:val="24"/>
          <w:lang w:eastAsia="ru-RU"/>
        </w:rPr>
        <w:t>____________</w:t>
      </w:r>
      <w:r w:rsidRPr="002A6E45">
        <w:rPr>
          <w:rFonts w:ascii="Times New Roman" w:eastAsia="Microsoft Sans Serif" w:hAnsi="Times New Roman" w:cs="Times New Roman"/>
          <w:color w:val="000000"/>
          <w:sz w:val="24"/>
          <w:szCs w:val="24"/>
          <w:lang w:eastAsia="ru-RU"/>
        </w:rPr>
        <w:t>__</w:t>
      </w: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2A6E45" w:rsidRDefault="002A6E45" w:rsidP="004A0D05">
      <w:pPr>
        <w:numPr>
          <w:ilvl w:val="1"/>
          <w:numId w:val="34"/>
        </w:numPr>
        <w:tabs>
          <w:tab w:val="left" w:pos="426"/>
        </w:tabs>
        <w:spacing w:after="160" w:line="312"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Характеристика участников олимпиады (количество участников, названия образовательных организаций, регионов, специальностей СПО);</w:t>
      </w:r>
    </w:p>
    <w:p w:rsidR="002A6E45" w:rsidRPr="002A6E45" w:rsidRDefault="002A6E45" w:rsidP="004A0D05">
      <w:pPr>
        <w:numPr>
          <w:ilvl w:val="1"/>
          <w:numId w:val="34"/>
        </w:numPr>
        <w:tabs>
          <w:tab w:val="left" w:pos="426"/>
        </w:tabs>
        <w:spacing w:after="160" w:line="312"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Характеристика состава жюри;</w:t>
      </w:r>
    </w:p>
    <w:p w:rsidR="002A6E45" w:rsidRPr="002A6E45" w:rsidRDefault="002A6E45" w:rsidP="004A0D05">
      <w:pPr>
        <w:numPr>
          <w:ilvl w:val="1"/>
          <w:numId w:val="34"/>
        </w:numPr>
        <w:tabs>
          <w:tab w:val="left" w:pos="0"/>
          <w:tab w:val="left" w:pos="426"/>
        </w:tabs>
        <w:spacing w:after="160" w:line="312"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Характеристика профессионального комплексного задания: теоретических вопросов и практических заданий, их связи с ФГОС СПО, профессиональными стандартами, требованиями работодателей;</w:t>
      </w:r>
    </w:p>
    <w:p w:rsidR="002A6E45" w:rsidRPr="002A6E45" w:rsidRDefault="002A6E45" w:rsidP="004A0D05">
      <w:pPr>
        <w:numPr>
          <w:ilvl w:val="1"/>
          <w:numId w:val="34"/>
        </w:numPr>
        <w:tabs>
          <w:tab w:val="left" w:pos="426"/>
        </w:tabs>
        <w:spacing w:after="160" w:line="312"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Характеристика процедур и критериев оценок профессионального комплексного задания;</w:t>
      </w:r>
    </w:p>
    <w:p w:rsidR="002A6E45" w:rsidRPr="002A6E45" w:rsidRDefault="002A6E45" w:rsidP="004A0D05">
      <w:pPr>
        <w:numPr>
          <w:ilvl w:val="1"/>
          <w:numId w:val="34"/>
        </w:numPr>
        <w:tabs>
          <w:tab w:val="left" w:pos="426"/>
        </w:tabs>
        <w:spacing w:after="160" w:line="312"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Результаты выполнения заданий </w:t>
      </w:r>
      <w:r w:rsidRPr="002A6E45">
        <w:rPr>
          <w:rFonts w:ascii="Times New Roman" w:eastAsia="Times New Roman" w:hAnsi="Times New Roman" w:cs="Times New Roman"/>
          <w:sz w:val="24"/>
          <w:szCs w:val="24"/>
          <w:lang w:val="en-US" w:eastAsia="ru-RU"/>
        </w:rPr>
        <w:t>I</w:t>
      </w:r>
      <w:r w:rsidRPr="002A6E45">
        <w:rPr>
          <w:rFonts w:ascii="Times New Roman" w:eastAsia="Times New Roman" w:hAnsi="Times New Roman" w:cs="Times New Roman"/>
          <w:sz w:val="24"/>
          <w:szCs w:val="24"/>
          <w:lang w:eastAsia="ru-RU"/>
        </w:rPr>
        <w:t xml:space="preserve"> уровня: приводятся персональные </w:t>
      </w:r>
      <w:r w:rsidRPr="002A6E45">
        <w:rPr>
          <w:rFonts w:ascii="Times New Roman" w:eastAsia="Times New Roman" w:hAnsi="Times New Roman" w:cs="Times New Roman"/>
          <w:sz w:val="24"/>
          <w:szCs w:val="24"/>
          <w:lang w:eastAsia="ru-RU"/>
        </w:rPr>
        <w:br/>
        <w:t xml:space="preserve">и общие количественные и качественные результаты, статистические данные </w:t>
      </w:r>
      <w:r w:rsidRPr="002A6E45">
        <w:rPr>
          <w:rFonts w:ascii="Times New Roman" w:eastAsia="Times New Roman" w:hAnsi="Times New Roman" w:cs="Times New Roman"/>
          <w:sz w:val="24"/>
          <w:szCs w:val="24"/>
          <w:lang w:eastAsia="ru-RU"/>
        </w:rPr>
        <w:br/>
        <w:t>в соответствии с критериями оценки, графики, диаграммы, таблицы, указываются положительные тенденции и типичные ошибки участников;</w:t>
      </w:r>
    </w:p>
    <w:p w:rsidR="002A6E45" w:rsidRPr="002A6E45" w:rsidRDefault="002A6E45" w:rsidP="004A0D05">
      <w:pPr>
        <w:numPr>
          <w:ilvl w:val="1"/>
          <w:numId w:val="34"/>
        </w:numPr>
        <w:tabs>
          <w:tab w:val="left" w:pos="426"/>
        </w:tabs>
        <w:spacing w:after="160" w:line="312"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Результаты выполнения практических заданий II уровня: приводятся персональные и общие количественные и качественные, и общие результаты, статистические данные в соответствии с критериями оценки, графики, диаграммы, таблицы, указываются положительные тенденции и типичные ошибки участников;</w:t>
      </w:r>
    </w:p>
    <w:p w:rsidR="002A6E45" w:rsidRPr="002A6E45" w:rsidRDefault="002A6E45" w:rsidP="004A0D05">
      <w:pPr>
        <w:numPr>
          <w:ilvl w:val="1"/>
          <w:numId w:val="34"/>
        </w:numPr>
        <w:tabs>
          <w:tab w:val="left" w:pos="426"/>
        </w:tabs>
        <w:spacing w:after="160" w:line="312"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Общие итоги выполнения профессионального комплексного задания: представляется информация о победителях, аутсайдерах, количественные статистические данные о высшем, среднем и низшем полученном балле участников олимпиад. Заполняется следующая таблица.</w:t>
      </w:r>
    </w:p>
    <w:p w:rsidR="00FE529B"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                                                                                                                      </w:t>
      </w:r>
    </w:p>
    <w:p w:rsidR="00FE529B" w:rsidRDefault="00FE529B" w:rsidP="004A0D05">
      <w:pPr>
        <w:spacing w:after="0" w:line="240" w:lineRule="auto"/>
        <w:jc w:val="both"/>
        <w:rPr>
          <w:rFonts w:ascii="Times New Roman" w:eastAsia="Microsoft Sans Serif" w:hAnsi="Times New Roman" w:cs="Times New Roman"/>
          <w:color w:val="000000"/>
          <w:sz w:val="24"/>
          <w:szCs w:val="24"/>
          <w:lang w:eastAsia="ru-RU"/>
        </w:rPr>
      </w:pPr>
    </w:p>
    <w:p w:rsidR="00FE529B" w:rsidRDefault="00FE529B"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2A6E45" w:rsidRDefault="002A6E45" w:rsidP="00FE529B">
      <w:pPr>
        <w:spacing w:after="0" w:line="240" w:lineRule="auto"/>
        <w:jc w:val="right"/>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lastRenderedPageBreak/>
        <w:t xml:space="preserve">     Таблица</w:t>
      </w: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Соотношение высших, средних и низших баллов </w:t>
      </w:r>
      <w:r w:rsidRPr="002A6E45">
        <w:rPr>
          <w:rFonts w:ascii="Times New Roman" w:eastAsia="Microsoft Sans Serif" w:hAnsi="Times New Roman" w:cs="Times New Roman"/>
          <w:color w:val="000000"/>
          <w:sz w:val="24"/>
          <w:szCs w:val="24"/>
          <w:lang w:eastAsia="ru-RU"/>
        </w:rPr>
        <w:br/>
        <w:t>участников заключительного этапа Всероссийской олимпиады профессионального мастерства по специальностям среднего профессионального образования ___________________________________________________________________</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(наименование УГС СПО, специальностей СПО)</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3"/>
        <w:gridCol w:w="2398"/>
        <w:gridCol w:w="2707"/>
        <w:gridCol w:w="2551"/>
      </w:tblGrid>
      <w:tr w:rsidR="002A6E45" w:rsidRPr="002A6E45" w:rsidTr="00FE529B">
        <w:tc>
          <w:tcPr>
            <w:tcW w:w="1983"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2398" w:type="dxa"/>
          </w:tcPr>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Оценка заданий</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 </w:t>
            </w:r>
            <w:r w:rsidRPr="002A6E45">
              <w:rPr>
                <w:rFonts w:ascii="Times New Roman" w:eastAsia="Microsoft Sans Serif" w:hAnsi="Times New Roman" w:cs="Times New Roman"/>
                <w:sz w:val="24"/>
                <w:szCs w:val="24"/>
                <w:lang w:val="en-US" w:eastAsia="ru-RU"/>
              </w:rPr>
              <w:t>I</w:t>
            </w:r>
            <w:r w:rsidRPr="002A6E45">
              <w:rPr>
                <w:rFonts w:ascii="Times New Roman" w:eastAsia="Microsoft Sans Serif" w:hAnsi="Times New Roman" w:cs="Times New Roman"/>
                <w:sz w:val="24"/>
                <w:szCs w:val="24"/>
                <w:lang w:eastAsia="ru-RU"/>
              </w:rPr>
              <w:t xml:space="preserve"> уровня</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 (в баллах)</w:t>
            </w:r>
          </w:p>
        </w:tc>
        <w:tc>
          <w:tcPr>
            <w:tcW w:w="2707" w:type="dxa"/>
          </w:tcPr>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Оценка </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заданий </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val="en-US" w:eastAsia="ru-RU"/>
              </w:rPr>
              <w:t>II</w:t>
            </w:r>
            <w:r w:rsidRPr="002A6E45">
              <w:rPr>
                <w:rFonts w:ascii="Times New Roman" w:eastAsia="Microsoft Sans Serif" w:hAnsi="Times New Roman" w:cs="Times New Roman"/>
                <w:sz w:val="24"/>
                <w:szCs w:val="24"/>
                <w:lang w:eastAsia="ru-RU"/>
              </w:rPr>
              <w:t xml:space="preserve"> уровня </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(в баллах)</w:t>
            </w:r>
          </w:p>
        </w:tc>
        <w:tc>
          <w:tcPr>
            <w:tcW w:w="2551" w:type="dxa"/>
          </w:tcPr>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Итоговая оценка профессионального комплексного задания</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(сумма баллов)</w:t>
            </w:r>
          </w:p>
        </w:tc>
      </w:tr>
      <w:tr w:rsidR="002A6E45" w:rsidRPr="002A6E45" w:rsidTr="00FE529B">
        <w:tc>
          <w:tcPr>
            <w:tcW w:w="1983"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Максимальное</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значение</w:t>
            </w:r>
          </w:p>
        </w:tc>
        <w:tc>
          <w:tcPr>
            <w:tcW w:w="2398"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2707"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2551"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r w:rsidR="002A6E45" w:rsidRPr="002A6E45" w:rsidTr="00FE529B">
        <w:tc>
          <w:tcPr>
            <w:tcW w:w="1983"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Минимальное значение</w:t>
            </w:r>
          </w:p>
        </w:tc>
        <w:tc>
          <w:tcPr>
            <w:tcW w:w="2398"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2707"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2551"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r w:rsidR="002A6E45" w:rsidRPr="002A6E45" w:rsidTr="00FE529B">
        <w:trPr>
          <w:trHeight w:val="497"/>
        </w:trPr>
        <w:tc>
          <w:tcPr>
            <w:tcW w:w="1983"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Среднее </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значение</w:t>
            </w:r>
          </w:p>
        </w:tc>
        <w:tc>
          <w:tcPr>
            <w:tcW w:w="2398"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2707"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2551"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bl>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Default="002A6E45" w:rsidP="004A0D05">
      <w:pPr>
        <w:numPr>
          <w:ilvl w:val="1"/>
          <w:numId w:val="34"/>
        </w:numPr>
        <w:tabs>
          <w:tab w:val="left" w:pos="567"/>
          <w:tab w:val="left" w:pos="1134"/>
        </w:tabs>
        <w:spacing w:after="0" w:line="24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Общие выводы и рекомендации.</w:t>
      </w:r>
    </w:p>
    <w:p w:rsidR="00131F52" w:rsidRDefault="00131F52" w:rsidP="004A0D05">
      <w:pPr>
        <w:tabs>
          <w:tab w:val="left" w:pos="567"/>
          <w:tab w:val="left" w:pos="1134"/>
        </w:tabs>
        <w:spacing w:after="0" w:line="240" w:lineRule="auto"/>
        <w:jc w:val="both"/>
        <w:rPr>
          <w:rFonts w:ascii="Times New Roman" w:eastAsia="Times New Roman" w:hAnsi="Times New Roman" w:cs="Times New Roman"/>
          <w:sz w:val="24"/>
          <w:szCs w:val="24"/>
          <w:lang w:eastAsia="ru-RU"/>
        </w:rPr>
      </w:pPr>
    </w:p>
    <w:p w:rsidR="00FE529B" w:rsidRDefault="00FE529B" w:rsidP="004A0D05">
      <w:pPr>
        <w:tabs>
          <w:tab w:val="left" w:pos="567"/>
          <w:tab w:val="left" w:pos="1134"/>
        </w:tabs>
        <w:spacing w:after="0" w:line="240" w:lineRule="auto"/>
        <w:jc w:val="both"/>
        <w:rPr>
          <w:rFonts w:ascii="Times New Roman" w:eastAsia="Times New Roman" w:hAnsi="Times New Roman" w:cs="Times New Roman"/>
          <w:sz w:val="24"/>
          <w:szCs w:val="24"/>
          <w:lang w:eastAsia="ru-RU"/>
        </w:rPr>
        <w:sectPr w:rsidR="00FE529B" w:rsidSect="000203BE">
          <w:headerReference w:type="default" r:id="rId17"/>
          <w:headerReference w:type="first" r:id="rId18"/>
          <w:type w:val="continuous"/>
          <w:pgSz w:w="11906" w:h="16838"/>
          <w:pgMar w:top="1134" w:right="567" w:bottom="1134" w:left="1701" w:header="708" w:footer="708" w:gutter="0"/>
          <w:pgNumType w:start="1"/>
          <w:cols w:space="708"/>
          <w:titlePg/>
          <w:docGrid w:linePitch="360"/>
        </w:sectPr>
      </w:pPr>
    </w:p>
    <w:p w:rsidR="00131F52" w:rsidRDefault="00131F52" w:rsidP="004A0D05">
      <w:pPr>
        <w:tabs>
          <w:tab w:val="left" w:pos="567"/>
          <w:tab w:val="left" w:pos="1134"/>
        </w:tabs>
        <w:spacing w:after="0" w:line="240" w:lineRule="auto"/>
        <w:jc w:val="both"/>
        <w:rPr>
          <w:rFonts w:ascii="Times New Roman" w:eastAsia="Times New Roman" w:hAnsi="Times New Roman" w:cs="Times New Roman"/>
          <w:sz w:val="24"/>
          <w:szCs w:val="24"/>
          <w:lang w:eastAsia="ru-RU"/>
        </w:rPr>
      </w:pPr>
    </w:p>
    <w:p w:rsidR="002A6E45" w:rsidRPr="002A6E45" w:rsidRDefault="002A6E45" w:rsidP="004A0D05">
      <w:pPr>
        <w:spacing w:after="0" w:line="240" w:lineRule="auto"/>
        <w:contextualSpacing/>
        <w:jc w:val="center"/>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Приложение 8</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к Регламенту проведения Всероссийской олимпиады профессионального мастерства обучающихся по специальностям среднего </w:t>
      </w:r>
      <w:r w:rsidRPr="002A6E45">
        <w:rPr>
          <w:rFonts w:ascii="Times New Roman" w:eastAsia="Microsoft Sans Serif" w:hAnsi="Times New Roman" w:cs="Times New Roman"/>
          <w:sz w:val="24"/>
          <w:szCs w:val="24"/>
          <w:lang w:eastAsia="ru-RU"/>
        </w:rPr>
        <w:br/>
        <w:t>профессионального образования</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326" w:lineRule="exact"/>
        <w:jc w:val="center"/>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sz w:val="24"/>
          <w:szCs w:val="24"/>
          <w:lang w:eastAsia="ru-RU"/>
        </w:rPr>
        <w:t xml:space="preserve">ИНФОРМАЦИЯ (МОНИТОРИНГ) </w:t>
      </w:r>
      <w:r w:rsidRPr="002A6E45">
        <w:rPr>
          <w:rFonts w:ascii="Times New Roman" w:eastAsia="Microsoft Sans Serif" w:hAnsi="Times New Roman" w:cs="Times New Roman"/>
          <w:sz w:val="24"/>
          <w:szCs w:val="24"/>
          <w:lang w:eastAsia="ru-RU"/>
        </w:rPr>
        <w:br/>
        <w:t>о проведении заключительного этапа Всероссийской олимпиады профессионального мастерства обучающихся по специальностям среднего профессионального образования</w:t>
      </w:r>
    </w:p>
    <w:p w:rsidR="002A6E45" w:rsidRPr="002A6E45" w:rsidRDefault="002A6E45" w:rsidP="004A0D05">
      <w:pPr>
        <w:pBdr>
          <w:bottom w:val="single" w:sz="4" w:space="1" w:color="auto"/>
        </w:pBd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(наименование УГС СПО, специальностей СПО)</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Регион, где проведен заключительный этап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Организатор заключительного этапа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Описание материально-технического оснащения для проведения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Сколько интернет-СМИ было привлечено для освещения заключительного этапа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На скольких телевизионных каналах осуществлялась трансляция информации о проведении заключительного этапа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Сколько публикаций в печатных СМИ вышло по ходу и по итогам заключительного этапа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Укажите количество </w:t>
      </w:r>
      <w:proofErr w:type="spellStart"/>
      <w:r w:rsidRPr="002A6E45">
        <w:rPr>
          <w:rFonts w:ascii="Times New Roman" w:eastAsia="Times New Roman" w:hAnsi="Times New Roman" w:cs="Times New Roman"/>
          <w:sz w:val="24"/>
          <w:szCs w:val="24"/>
          <w:lang w:eastAsia="ru-RU"/>
        </w:rPr>
        <w:t>протранслированных</w:t>
      </w:r>
      <w:proofErr w:type="spellEnd"/>
      <w:r w:rsidRPr="002A6E45">
        <w:rPr>
          <w:rFonts w:ascii="Times New Roman" w:eastAsia="Times New Roman" w:hAnsi="Times New Roman" w:cs="Times New Roman"/>
          <w:sz w:val="24"/>
          <w:szCs w:val="24"/>
          <w:lang w:eastAsia="ru-RU"/>
        </w:rPr>
        <w:t xml:space="preserve"> информационных сообщений </w:t>
      </w:r>
      <w:r w:rsidRPr="002A6E45">
        <w:rPr>
          <w:rFonts w:ascii="Times New Roman" w:eastAsia="Times New Roman" w:hAnsi="Times New Roman" w:cs="Times New Roman"/>
          <w:sz w:val="24"/>
          <w:szCs w:val="24"/>
          <w:lang w:eastAsia="ru-RU"/>
        </w:rPr>
        <w:br/>
        <w:t>на радио о проведении заключительного этапа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Какая печатная и полиграфическая продукция использовалась </w:t>
      </w:r>
      <w:r w:rsidRPr="002A6E45">
        <w:rPr>
          <w:rFonts w:ascii="Times New Roman" w:eastAsia="Times New Roman" w:hAnsi="Times New Roman" w:cs="Times New Roman"/>
          <w:sz w:val="24"/>
          <w:szCs w:val="24"/>
          <w:lang w:eastAsia="ru-RU"/>
        </w:rPr>
        <w:br/>
        <w:t>для проведения заключительного этапа Всероссийской олимпиады:</w:t>
      </w:r>
    </w:p>
    <w:p w:rsidR="002A6E45" w:rsidRPr="002A6E45" w:rsidRDefault="002A6E45" w:rsidP="004A0D05">
      <w:pPr>
        <w:numPr>
          <w:ilvl w:val="0"/>
          <w:numId w:val="33"/>
        </w:numPr>
        <w:spacing w:after="160" w:line="24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плакаты</w:t>
      </w:r>
    </w:p>
    <w:p w:rsidR="002A6E45" w:rsidRPr="002A6E45" w:rsidRDefault="002A6E45" w:rsidP="004A0D05">
      <w:pPr>
        <w:numPr>
          <w:ilvl w:val="0"/>
          <w:numId w:val="33"/>
        </w:numPr>
        <w:spacing w:after="160" w:line="24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буклеты</w:t>
      </w:r>
    </w:p>
    <w:p w:rsidR="002A6E45" w:rsidRPr="002A6E45" w:rsidRDefault="002A6E45" w:rsidP="004A0D05">
      <w:pPr>
        <w:numPr>
          <w:ilvl w:val="0"/>
          <w:numId w:val="33"/>
        </w:numPr>
        <w:spacing w:after="160" w:line="24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растяжки</w:t>
      </w:r>
    </w:p>
    <w:p w:rsidR="002A6E45" w:rsidRPr="002A6E45" w:rsidRDefault="002A6E45" w:rsidP="004A0D05">
      <w:pPr>
        <w:numPr>
          <w:ilvl w:val="0"/>
          <w:numId w:val="33"/>
        </w:numPr>
        <w:spacing w:after="160" w:line="24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афиши</w:t>
      </w:r>
    </w:p>
    <w:p w:rsidR="002A6E45" w:rsidRPr="002A6E45" w:rsidRDefault="002A6E45" w:rsidP="004A0D05">
      <w:pPr>
        <w:numPr>
          <w:ilvl w:val="0"/>
          <w:numId w:val="33"/>
        </w:numPr>
        <w:spacing w:after="160" w:line="24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val="en-US" w:eastAsia="ru-RU"/>
        </w:rPr>
        <w:t>CD-</w:t>
      </w:r>
      <w:r w:rsidRPr="002A6E45">
        <w:rPr>
          <w:rFonts w:ascii="Times New Roman" w:eastAsia="Times New Roman" w:hAnsi="Times New Roman" w:cs="Times New Roman"/>
          <w:sz w:val="24"/>
          <w:szCs w:val="24"/>
          <w:lang w:eastAsia="ru-RU"/>
        </w:rPr>
        <w:t>диски с обложками</w:t>
      </w:r>
    </w:p>
    <w:p w:rsidR="002A6E45" w:rsidRPr="002A6E45" w:rsidRDefault="002A6E45" w:rsidP="004A0D05">
      <w:pPr>
        <w:numPr>
          <w:ilvl w:val="0"/>
          <w:numId w:val="33"/>
        </w:numPr>
        <w:spacing w:after="160" w:line="240" w:lineRule="auto"/>
        <w:ind w:left="0" w:firstLine="0"/>
        <w:contextualSpacing/>
        <w:jc w:val="both"/>
        <w:rPr>
          <w:rFonts w:ascii="Times New Roman" w:eastAsia="Times New Roman" w:hAnsi="Times New Roman" w:cs="Times New Roman"/>
          <w:sz w:val="24"/>
          <w:szCs w:val="24"/>
          <w:lang w:eastAsia="ru-RU"/>
        </w:rPr>
      </w:pPr>
      <w:proofErr w:type="spellStart"/>
      <w:r w:rsidRPr="002A6E45">
        <w:rPr>
          <w:rFonts w:ascii="Times New Roman" w:eastAsia="Times New Roman" w:hAnsi="Times New Roman" w:cs="Times New Roman"/>
          <w:sz w:val="24"/>
          <w:szCs w:val="24"/>
          <w:lang w:eastAsia="ru-RU"/>
        </w:rPr>
        <w:t>флаеры</w:t>
      </w:r>
      <w:proofErr w:type="spellEnd"/>
    </w:p>
    <w:p w:rsidR="002A6E45" w:rsidRPr="002A6E45" w:rsidRDefault="002A6E45" w:rsidP="004A0D05">
      <w:pPr>
        <w:numPr>
          <w:ilvl w:val="0"/>
          <w:numId w:val="33"/>
        </w:numPr>
        <w:spacing w:after="160" w:line="240" w:lineRule="auto"/>
        <w:ind w:left="0" w:firstLine="0"/>
        <w:contextualSpacing/>
        <w:jc w:val="both"/>
        <w:rPr>
          <w:rFonts w:ascii="Times New Roman" w:eastAsia="Times New Roman" w:hAnsi="Times New Roman" w:cs="Times New Roman"/>
          <w:sz w:val="24"/>
          <w:szCs w:val="24"/>
          <w:lang w:eastAsia="ru-RU"/>
        </w:rPr>
      </w:pPr>
      <w:proofErr w:type="spellStart"/>
      <w:r w:rsidRPr="002A6E45">
        <w:rPr>
          <w:rFonts w:ascii="Times New Roman" w:eastAsia="Times New Roman" w:hAnsi="Times New Roman" w:cs="Times New Roman"/>
          <w:sz w:val="24"/>
          <w:szCs w:val="24"/>
          <w:lang w:eastAsia="ru-RU"/>
        </w:rPr>
        <w:t>стикеры</w:t>
      </w:r>
      <w:proofErr w:type="spellEnd"/>
    </w:p>
    <w:p w:rsidR="002A6E45" w:rsidRPr="002A6E45" w:rsidRDefault="002A6E45" w:rsidP="004A0D05">
      <w:pPr>
        <w:numPr>
          <w:ilvl w:val="0"/>
          <w:numId w:val="33"/>
        </w:numPr>
        <w:spacing w:after="160" w:line="24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Другое, указать ______________________________________________</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Укажите основные интернет-ссылки на проведение заключительного этапа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Укажите в каких формах осуществляется информационная работа </w:t>
      </w:r>
      <w:r w:rsidRPr="002A6E45">
        <w:rPr>
          <w:rFonts w:ascii="Times New Roman" w:eastAsia="Times New Roman" w:hAnsi="Times New Roman" w:cs="Times New Roman"/>
          <w:sz w:val="24"/>
          <w:szCs w:val="24"/>
          <w:lang w:eastAsia="ru-RU"/>
        </w:rPr>
        <w:br/>
        <w:t>с победителями олимпиады, организация и сопровождение их дальнейшего развития талантов.</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lastRenderedPageBreak/>
        <w:t xml:space="preserve"> С</w:t>
      </w:r>
      <w:r w:rsidRPr="002A6E45">
        <w:rPr>
          <w:rFonts w:ascii="Times New Roman" w:eastAsia="Times New Roman" w:hAnsi="Times New Roman" w:cs="Times New Roman"/>
          <w:sz w:val="24"/>
          <w:szCs w:val="24"/>
          <w:lang w:eastAsia="ru-RU"/>
        </w:rPr>
        <w:tab/>
        <w:t xml:space="preserve">какими сложностями столкнулись организаторы при подготовке </w:t>
      </w:r>
      <w:r w:rsidRPr="002A6E45">
        <w:rPr>
          <w:rFonts w:ascii="Times New Roman" w:eastAsia="Times New Roman" w:hAnsi="Times New Roman" w:cs="Times New Roman"/>
          <w:sz w:val="24"/>
          <w:szCs w:val="24"/>
          <w:lang w:eastAsia="ru-RU"/>
        </w:rPr>
        <w:br/>
        <w:t>к проведению заключительного этапа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Каков процент участников, приехавших из иных регионов (исключая регион проведения заключительного этапа Всероссийской олимпиады) в %.</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Каков средний возраст участников заключительного этапа Всероссийской олимпиады.</w:t>
      </w:r>
    </w:p>
    <w:p w:rsidR="002A6E45" w:rsidRDefault="002A6E45" w:rsidP="004A0D05">
      <w:pPr>
        <w:spacing w:after="160" w:line="360" w:lineRule="auto"/>
        <w:contextualSpacing/>
        <w:jc w:val="both"/>
        <w:rPr>
          <w:rFonts w:ascii="Times New Roman" w:eastAsia="Times New Roman" w:hAnsi="Times New Roman" w:cs="Times New Roman"/>
          <w:sz w:val="24"/>
          <w:szCs w:val="24"/>
          <w:lang w:eastAsia="ru-RU"/>
        </w:rPr>
      </w:pPr>
    </w:p>
    <w:p w:rsidR="00FE529B" w:rsidRDefault="00FE529B" w:rsidP="004A0D05">
      <w:pPr>
        <w:spacing w:after="160" w:line="360" w:lineRule="auto"/>
        <w:contextualSpacing/>
        <w:jc w:val="both"/>
        <w:rPr>
          <w:rFonts w:ascii="Times New Roman" w:eastAsia="Times New Roman" w:hAnsi="Times New Roman" w:cs="Times New Roman"/>
          <w:sz w:val="24"/>
          <w:szCs w:val="24"/>
          <w:lang w:eastAsia="ru-RU"/>
        </w:rPr>
        <w:sectPr w:rsidR="00FE529B" w:rsidSect="00FE529B">
          <w:pgSz w:w="11906" w:h="16838"/>
          <w:pgMar w:top="1134" w:right="567" w:bottom="1134" w:left="1701" w:header="708" w:footer="708" w:gutter="0"/>
          <w:pgNumType w:start="1"/>
          <w:cols w:space="708"/>
          <w:titlePg/>
          <w:docGrid w:linePitch="360"/>
        </w:sectPr>
      </w:pPr>
    </w:p>
    <w:p w:rsidR="00131F52" w:rsidRDefault="00131F52" w:rsidP="004A0D05">
      <w:pPr>
        <w:spacing w:after="160" w:line="360" w:lineRule="auto"/>
        <w:contextualSpacing/>
        <w:jc w:val="both"/>
        <w:rPr>
          <w:rFonts w:ascii="Times New Roman" w:eastAsia="Times New Roman" w:hAnsi="Times New Roman" w:cs="Times New Roman"/>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Приложение 9</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к Регламенту проведения Всероссийской олимпиады профессионального мастерства обучающихся по специальностям среднего </w:t>
      </w:r>
      <w:r w:rsidRPr="002A6E45">
        <w:rPr>
          <w:rFonts w:ascii="Times New Roman" w:eastAsia="Microsoft Sans Serif" w:hAnsi="Times New Roman" w:cs="Times New Roman"/>
          <w:sz w:val="24"/>
          <w:szCs w:val="24"/>
          <w:lang w:eastAsia="ru-RU"/>
        </w:rPr>
        <w:br/>
        <w:t>профессионального образования</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326" w:lineRule="exact"/>
        <w:jc w:val="center"/>
        <w:rPr>
          <w:rFonts w:ascii="Times New Roman" w:eastAsia="Microsoft Sans Serif" w:hAnsi="Times New Roman" w:cs="Times New Roman"/>
          <w:b/>
          <w:sz w:val="24"/>
          <w:szCs w:val="24"/>
          <w:lang w:eastAsia="ru-RU"/>
        </w:rPr>
      </w:pPr>
    </w:p>
    <w:p w:rsidR="002A6E45" w:rsidRPr="002A6E45" w:rsidRDefault="002A6E45" w:rsidP="004A0D05">
      <w:pPr>
        <w:spacing w:after="0" w:line="326" w:lineRule="exact"/>
        <w:jc w:val="center"/>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sz w:val="24"/>
          <w:szCs w:val="24"/>
          <w:lang w:eastAsia="ru-RU"/>
        </w:rPr>
        <w:t xml:space="preserve">СВЕДЕНИЯ ОБ УЧАСТИИ РАБОТОДАТЕЛЕЙ </w:t>
      </w:r>
      <w:r w:rsidRPr="002A6E45">
        <w:rPr>
          <w:rFonts w:ascii="Times New Roman" w:eastAsia="Microsoft Sans Serif" w:hAnsi="Times New Roman" w:cs="Times New Roman"/>
          <w:sz w:val="24"/>
          <w:szCs w:val="24"/>
          <w:lang w:eastAsia="ru-RU"/>
        </w:rPr>
        <w:br/>
        <w:t>в заключительном этапе Всероссийской олимпиады профессионального мастерства обучающихся по специальностям среднего профессионального образования</w:t>
      </w:r>
    </w:p>
    <w:p w:rsidR="002A6E45" w:rsidRPr="002A6E45" w:rsidRDefault="002A6E45" w:rsidP="004A0D05">
      <w:pPr>
        <w:pBdr>
          <w:bottom w:val="single" w:sz="4" w:space="1" w:color="auto"/>
        </w:pBd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(наименование УГС СПО, специальностей СПО)</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
        <w:gridCol w:w="3545"/>
        <w:gridCol w:w="5718"/>
      </w:tblGrid>
      <w:tr w:rsidR="002A6E45" w:rsidRPr="002A6E45" w:rsidTr="002A6E45">
        <w:tc>
          <w:tcPr>
            <w:tcW w:w="594"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п/п</w:t>
            </w:r>
          </w:p>
        </w:tc>
        <w:tc>
          <w:tcPr>
            <w:tcW w:w="3654"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Организация - работодатель</w:t>
            </w:r>
          </w:p>
        </w:tc>
        <w:tc>
          <w:tcPr>
            <w:tcW w:w="5947" w:type="dxa"/>
          </w:tcPr>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color w:val="000000"/>
                <w:sz w:val="24"/>
                <w:szCs w:val="24"/>
                <w:lang w:eastAsia="ru-RU"/>
              </w:rPr>
              <w:t>Роль участия работодателя</w:t>
            </w:r>
          </w:p>
        </w:tc>
      </w:tr>
      <w:tr w:rsidR="002A6E45" w:rsidRPr="002A6E45" w:rsidTr="002A6E45">
        <w:trPr>
          <w:trHeight w:val="485"/>
        </w:trPr>
        <w:tc>
          <w:tcPr>
            <w:tcW w:w="594"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3654" w:type="dxa"/>
          </w:tcPr>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p>
        </w:tc>
        <w:tc>
          <w:tcPr>
            <w:tcW w:w="5947" w:type="dxa"/>
          </w:tcPr>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p>
        </w:tc>
      </w:tr>
      <w:tr w:rsidR="002A6E45" w:rsidRPr="002A6E45" w:rsidTr="002A6E45">
        <w:trPr>
          <w:trHeight w:val="563"/>
        </w:trPr>
        <w:tc>
          <w:tcPr>
            <w:tcW w:w="594"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3654" w:type="dxa"/>
          </w:tcPr>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p>
        </w:tc>
        <w:tc>
          <w:tcPr>
            <w:tcW w:w="5947" w:type="dxa"/>
          </w:tcPr>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p>
        </w:tc>
      </w:tr>
    </w:tbl>
    <w:p w:rsidR="002A6E45" w:rsidRPr="002A6E45" w:rsidRDefault="002A6E45" w:rsidP="004A0D05">
      <w:pPr>
        <w:spacing w:after="0" w:line="240" w:lineRule="auto"/>
        <w:rPr>
          <w:rFonts w:ascii="Times New Roman" w:eastAsia="Microsoft Sans Serif" w:hAnsi="Times New Roman" w:cs="Times New Roman"/>
          <w:sz w:val="24"/>
          <w:szCs w:val="24"/>
          <w:lang w:eastAsia="ru-RU"/>
        </w:rPr>
        <w:sectPr w:rsidR="002A6E45" w:rsidRPr="002A6E45" w:rsidSect="00FE529B">
          <w:pgSz w:w="11906" w:h="16838"/>
          <w:pgMar w:top="1134" w:right="567" w:bottom="1134" w:left="1701" w:header="708" w:footer="708" w:gutter="0"/>
          <w:pgNumType w:start="1"/>
          <w:cols w:space="708"/>
          <w:titlePg/>
          <w:docGrid w:linePitch="360"/>
        </w:sectPr>
      </w:pP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lastRenderedPageBreak/>
        <w:t>Приложение 10</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к Регламенту проведения Всероссийской олимпиады профессионального мастерства обучающихся по специальностям среднего </w:t>
      </w:r>
      <w:r w:rsidRPr="002A6E45">
        <w:rPr>
          <w:rFonts w:ascii="Times New Roman" w:eastAsia="Microsoft Sans Serif" w:hAnsi="Times New Roman" w:cs="Times New Roman"/>
          <w:sz w:val="24"/>
          <w:szCs w:val="24"/>
          <w:lang w:eastAsia="ru-RU"/>
        </w:rPr>
        <w:br/>
        <w:t>профессионального образования</w:t>
      </w:r>
    </w:p>
    <w:p w:rsidR="002A6E45" w:rsidRPr="002A6E45" w:rsidRDefault="002A6E45" w:rsidP="004A0D05">
      <w:pPr>
        <w:spacing w:after="0" w:line="240" w:lineRule="auto"/>
        <w:rPr>
          <w:rFonts w:ascii="Times New Roman" w:eastAsia="Microsoft Sans Serif" w:hAnsi="Times New Roman" w:cs="Times New Roman"/>
          <w:sz w:val="24"/>
          <w:szCs w:val="24"/>
          <w:lang w:eastAsia="ru-RU"/>
        </w:rPr>
      </w:pPr>
    </w:p>
    <w:p w:rsidR="002A6E45" w:rsidRPr="002A6E45" w:rsidRDefault="002A6E45" w:rsidP="004A0D05">
      <w:pPr>
        <w:spacing w:after="0" w:line="240" w:lineRule="auto"/>
        <w:rPr>
          <w:rFonts w:ascii="Times New Roman" w:eastAsia="Microsoft Sans Serif" w:hAnsi="Times New Roman" w:cs="Times New Roman"/>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ОТЧЕТ О РЕЗУЛЬТАТАХ МОНИТОРИНГА ПУБЛИКАЦИЙ В СМИ </w:t>
      </w:r>
      <w:r w:rsidRPr="002A6E45">
        <w:rPr>
          <w:rFonts w:ascii="Times New Roman" w:eastAsia="Microsoft Sans Serif" w:hAnsi="Times New Roman" w:cs="Times New Roman"/>
          <w:sz w:val="24"/>
          <w:szCs w:val="24"/>
          <w:lang w:eastAsia="ru-RU"/>
        </w:rPr>
        <w:br/>
        <w:t>о ходе и итогах заключительного этапа Всероссийской олимпиады профессионального мастерства обучающихся по специальностям среднего профессионального образования</w:t>
      </w:r>
    </w:p>
    <w:p w:rsidR="002A6E45" w:rsidRPr="002A6E45" w:rsidRDefault="002A6E45" w:rsidP="004A0D05">
      <w:pPr>
        <w:pBdr>
          <w:bottom w:val="single" w:sz="4" w:space="1" w:color="auto"/>
        </w:pBd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(наименование УГС СПО, специальностей СПО)</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p>
    <w:tbl>
      <w:tblPr>
        <w:tblStyle w:val="71"/>
        <w:tblW w:w="9747" w:type="dxa"/>
        <w:tblLayout w:type="fixed"/>
        <w:tblLook w:val="04A0" w:firstRow="1" w:lastRow="0" w:firstColumn="1" w:lastColumn="0" w:noHBand="0" w:noVBand="1"/>
      </w:tblPr>
      <w:tblGrid>
        <w:gridCol w:w="792"/>
        <w:gridCol w:w="1868"/>
        <w:gridCol w:w="1701"/>
        <w:gridCol w:w="1719"/>
        <w:gridCol w:w="1650"/>
        <w:gridCol w:w="2017"/>
      </w:tblGrid>
      <w:tr w:rsidR="002A6E45" w:rsidRPr="002A6E45" w:rsidTr="00FE529B">
        <w:tc>
          <w:tcPr>
            <w:tcW w:w="792" w:type="dxa"/>
          </w:tcPr>
          <w:p w:rsidR="002A6E45" w:rsidRPr="002A6E45" w:rsidRDefault="002A6E45" w:rsidP="004A0D05">
            <w:pPr>
              <w:jc w:val="center"/>
              <w:rPr>
                <w:rFonts w:ascii="Times New Roman" w:hAnsi="Times New Roman" w:cs="Times New Roman"/>
                <w:sz w:val="24"/>
                <w:szCs w:val="24"/>
              </w:rPr>
            </w:pPr>
            <w:r w:rsidRPr="002A6E45">
              <w:rPr>
                <w:rFonts w:ascii="Times New Roman" w:hAnsi="Times New Roman" w:cs="Times New Roman"/>
                <w:sz w:val="24"/>
                <w:szCs w:val="24"/>
              </w:rPr>
              <w:t>№</w:t>
            </w:r>
          </w:p>
        </w:tc>
        <w:tc>
          <w:tcPr>
            <w:tcW w:w="1868" w:type="dxa"/>
          </w:tcPr>
          <w:p w:rsidR="002A6E45" w:rsidRPr="002A6E45" w:rsidRDefault="002A6E45" w:rsidP="004A0D05">
            <w:pPr>
              <w:jc w:val="center"/>
              <w:rPr>
                <w:rFonts w:ascii="Times New Roman" w:hAnsi="Times New Roman" w:cs="Times New Roman"/>
                <w:sz w:val="24"/>
                <w:szCs w:val="24"/>
              </w:rPr>
            </w:pPr>
            <w:r w:rsidRPr="002A6E45">
              <w:rPr>
                <w:rFonts w:ascii="Times New Roman" w:hAnsi="Times New Roman" w:cs="Times New Roman"/>
                <w:sz w:val="24"/>
                <w:szCs w:val="24"/>
              </w:rPr>
              <w:t xml:space="preserve">Название публикации </w:t>
            </w:r>
          </w:p>
        </w:tc>
        <w:tc>
          <w:tcPr>
            <w:tcW w:w="1701" w:type="dxa"/>
          </w:tcPr>
          <w:p w:rsidR="002A6E45" w:rsidRPr="002A6E45" w:rsidRDefault="002A6E45" w:rsidP="004A0D05">
            <w:pPr>
              <w:jc w:val="center"/>
              <w:rPr>
                <w:rFonts w:ascii="Times New Roman" w:hAnsi="Times New Roman" w:cs="Times New Roman"/>
                <w:sz w:val="24"/>
                <w:szCs w:val="24"/>
              </w:rPr>
            </w:pPr>
            <w:r w:rsidRPr="002A6E45">
              <w:rPr>
                <w:rFonts w:ascii="Times New Roman" w:hAnsi="Times New Roman" w:cs="Times New Roman"/>
                <w:sz w:val="24"/>
                <w:szCs w:val="24"/>
              </w:rPr>
              <w:t>Формат публикации*</w:t>
            </w:r>
          </w:p>
        </w:tc>
        <w:tc>
          <w:tcPr>
            <w:tcW w:w="1719" w:type="dxa"/>
          </w:tcPr>
          <w:p w:rsidR="002A6E45" w:rsidRPr="002A6E45" w:rsidRDefault="002A6E45" w:rsidP="004A0D05">
            <w:pPr>
              <w:jc w:val="center"/>
              <w:rPr>
                <w:rFonts w:ascii="Times New Roman" w:hAnsi="Times New Roman" w:cs="Times New Roman"/>
                <w:sz w:val="24"/>
                <w:szCs w:val="24"/>
              </w:rPr>
            </w:pPr>
            <w:r w:rsidRPr="002A6E45">
              <w:rPr>
                <w:rFonts w:ascii="Times New Roman" w:hAnsi="Times New Roman" w:cs="Times New Roman"/>
                <w:sz w:val="24"/>
                <w:szCs w:val="24"/>
              </w:rPr>
              <w:t>Полные исходные данные**</w:t>
            </w:r>
          </w:p>
        </w:tc>
        <w:tc>
          <w:tcPr>
            <w:tcW w:w="1650" w:type="dxa"/>
          </w:tcPr>
          <w:p w:rsidR="002A6E45" w:rsidRPr="002A6E45" w:rsidRDefault="002A6E45" w:rsidP="004A0D05">
            <w:pPr>
              <w:jc w:val="center"/>
              <w:rPr>
                <w:rFonts w:ascii="Times New Roman" w:hAnsi="Times New Roman" w:cs="Times New Roman"/>
                <w:sz w:val="24"/>
                <w:szCs w:val="24"/>
              </w:rPr>
            </w:pPr>
            <w:r w:rsidRPr="002A6E45">
              <w:rPr>
                <w:rFonts w:ascii="Times New Roman" w:hAnsi="Times New Roman" w:cs="Times New Roman"/>
                <w:sz w:val="24"/>
                <w:szCs w:val="24"/>
              </w:rPr>
              <w:t>Дата публикации (выхода)</w:t>
            </w:r>
          </w:p>
        </w:tc>
        <w:tc>
          <w:tcPr>
            <w:tcW w:w="2017" w:type="dxa"/>
          </w:tcPr>
          <w:p w:rsidR="002A6E45" w:rsidRPr="002A6E45" w:rsidRDefault="002A6E45" w:rsidP="004A0D05">
            <w:pPr>
              <w:jc w:val="center"/>
              <w:rPr>
                <w:rFonts w:ascii="Times New Roman" w:hAnsi="Times New Roman" w:cs="Times New Roman"/>
                <w:sz w:val="24"/>
                <w:szCs w:val="24"/>
              </w:rPr>
            </w:pPr>
            <w:r w:rsidRPr="002A6E45">
              <w:rPr>
                <w:rFonts w:ascii="Times New Roman" w:hAnsi="Times New Roman" w:cs="Times New Roman"/>
                <w:sz w:val="24"/>
                <w:szCs w:val="24"/>
              </w:rPr>
              <w:t>Автор публикации</w:t>
            </w:r>
          </w:p>
          <w:p w:rsidR="002A6E45" w:rsidRPr="002A6E45" w:rsidRDefault="002A6E45" w:rsidP="004A0D05">
            <w:pPr>
              <w:jc w:val="center"/>
              <w:rPr>
                <w:rFonts w:ascii="Times New Roman" w:hAnsi="Times New Roman" w:cs="Times New Roman"/>
                <w:sz w:val="24"/>
                <w:szCs w:val="24"/>
              </w:rPr>
            </w:pPr>
            <w:r w:rsidRPr="002A6E45">
              <w:rPr>
                <w:rFonts w:ascii="Times New Roman" w:hAnsi="Times New Roman" w:cs="Times New Roman"/>
                <w:sz w:val="24"/>
                <w:szCs w:val="24"/>
              </w:rPr>
              <w:t>(ФИО, место работы)</w:t>
            </w:r>
          </w:p>
        </w:tc>
      </w:tr>
      <w:tr w:rsidR="002A6E45" w:rsidRPr="002A6E45" w:rsidTr="00FE529B">
        <w:tc>
          <w:tcPr>
            <w:tcW w:w="792" w:type="dxa"/>
          </w:tcPr>
          <w:p w:rsidR="002A6E45" w:rsidRPr="002A6E45" w:rsidRDefault="002A6E45" w:rsidP="004A0D05">
            <w:pPr>
              <w:numPr>
                <w:ilvl w:val="0"/>
                <w:numId w:val="36"/>
              </w:numPr>
              <w:ind w:left="0" w:firstLine="0"/>
              <w:jc w:val="center"/>
              <w:rPr>
                <w:rFonts w:ascii="Times New Roman" w:hAnsi="Times New Roman" w:cs="Times New Roman"/>
                <w:sz w:val="24"/>
                <w:szCs w:val="24"/>
              </w:rPr>
            </w:pPr>
          </w:p>
        </w:tc>
        <w:tc>
          <w:tcPr>
            <w:tcW w:w="1868" w:type="dxa"/>
          </w:tcPr>
          <w:p w:rsidR="002A6E45" w:rsidRPr="002A6E45" w:rsidRDefault="002A6E45" w:rsidP="004A0D05">
            <w:pPr>
              <w:jc w:val="center"/>
              <w:rPr>
                <w:rFonts w:ascii="Times New Roman" w:hAnsi="Times New Roman" w:cs="Times New Roman"/>
                <w:sz w:val="24"/>
                <w:szCs w:val="24"/>
              </w:rPr>
            </w:pPr>
          </w:p>
        </w:tc>
        <w:tc>
          <w:tcPr>
            <w:tcW w:w="1701" w:type="dxa"/>
          </w:tcPr>
          <w:p w:rsidR="002A6E45" w:rsidRPr="002A6E45" w:rsidRDefault="002A6E45" w:rsidP="004A0D05">
            <w:pPr>
              <w:jc w:val="center"/>
              <w:rPr>
                <w:rFonts w:ascii="Times New Roman" w:hAnsi="Times New Roman" w:cs="Times New Roman"/>
                <w:sz w:val="24"/>
                <w:szCs w:val="24"/>
              </w:rPr>
            </w:pPr>
          </w:p>
        </w:tc>
        <w:tc>
          <w:tcPr>
            <w:tcW w:w="1719" w:type="dxa"/>
          </w:tcPr>
          <w:p w:rsidR="002A6E45" w:rsidRPr="002A6E45" w:rsidRDefault="002A6E45" w:rsidP="004A0D05">
            <w:pPr>
              <w:jc w:val="center"/>
              <w:rPr>
                <w:rFonts w:ascii="Times New Roman" w:hAnsi="Times New Roman" w:cs="Times New Roman"/>
                <w:sz w:val="24"/>
                <w:szCs w:val="24"/>
              </w:rPr>
            </w:pPr>
          </w:p>
        </w:tc>
        <w:tc>
          <w:tcPr>
            <w:tcW w:w="1650" w:type="dxa"/>
          </w:tcPr>
          <w:p w:rsidR="002A6E45" w:rsidRPr="002A6E45" w:rsidRDefault="002A6E45" w:rsidP="004A0D05">
            <w:pPr>
              <w:jc w:val="center"/>
              <w:rPr>
                <w:rFonts w:ascii="Times New Roman" w:hAnsi="Times New Roman" w:cs="Times New Roman"/>
                <w:sz w:val="24"/>
                <w:szCs w:val="24"/>
              </w:rPr>
            </w:pPr>
          </w:p>
        </w:tc>
        <w:tc>
          <w:tcPr>
            <w:tcW w:w="2017" w:type="dxa"/>
          </w:tcPr>
          <w:p w:rsidR="002A6E45" w:rsidRPr="002A6E45" w:rsidRDefault="002A6E45" w:rsidP="004A0D05">
            <w:pPr>
              <w:jc w:val="center"/>
              <w:rPr>
                <w:rFonts w:ascii="Times New Roman" w:hAnsi="Times New Roman" w:cs="Times New Roman"/>
                <w:sz w:val="24"/>
                <w:szCs w:val="24"/>
              </w:rPr>
            </w:pPr>
          </w:p>
        </w:tc>
      </w:tr>
      <w:tr w:rsidR="002A6E45" w:rsidRPr="002A6E45" w:rsidTr="00FE529B">
        <w:tc>
          <w:tcPr>
            <w:tcW w:w="792" w:type="dxa"/>
          </w:tcPr>
          <w:p w:rsidR="002A6E45" w:rsidRPr="002A6E45" w:rsidRDefault="002A6E45" w:rsidP="004A0D05">
            <w:pPr>
              <w:numPr>
                <w:ilvl w:val="0"/>
                <w:numId w:val="36"/>
              </w:numPr>
              <w:ind w:left="0" w:firstLine="0"/>
              <w:jc w:val="center"/>
              <w:rPr>
                <w:rFonts w:ascii="Times New Roman" w:hAnsi="Times New Roman" w:cs="Times New Roman"/>
                <w:sz w:val="24"/>
                <w:szCs w:val="24"/>
              </w:rPr>
            </w:pPr>
          </w:p>
        </w:tc>
        <w:tc>
          <w:tcPr>
            <w:tcW w:w="1868" w:type="dxa"/>
          </w:tcPr>
          <w:p w:rsidR="002A6E45" w:rsidRPr="002A6E45" w:rsidRDefault="002A6E45" w:rsidP="004A0D05">
            <w:pPr>
              <w:jc w:val="center"/>
              <w:rPr>
                <w:rFonts w:ascii="Times New Roman" w:hAnsi="Times New Roman" w:cs="Times New Roman"/>
                <w:sz w:val="24"/>
                <w:szCs w:val="24"/>
              </w:rPr>
            </w:pPr>
          </w:p>
        </w:tc>
        <w:tc>
          <w:tcPr>
            <w:tcW w:w="1701" w:type="dxa"/>
          </w:tcPr>
          <w:p w:rsidR="002A6E45" w:rsidRPr="002A6E45" w:rsidRDefault="002A6E45" w:rsidP="004A0D05">
            <w:pPr>
              <w:jc w:val="center"/>
              <w:rPr>
                <w:rFonts w:ascii="Times New Roman" w:hAnsi="Times New Roman" w:cs="Times New Roman"/>
                <w:sz w:val="24"/>
                <w:szCs w:val="24"/>
              </w:rPr>
            </w:pPr>
          </w:p>
        </w:tc>
        <w:tc>
          <w:tcPr>
            <w:tcW w:w="1719" w:type="dxa"/>
          </w:tcPr>
          <w:p w:rsidR="002A6E45" w:rsidRPr="002A6E45" w:rsidRDefault="002A6E45" w:rsidP="004A0D05">
            <w:pPr>
              <w:jc w:val="center"/>
              <w:rPr>
                <w:rFonts w:ascii="Times New Roman" w:hAnsi="Times New Roman" w:cs="Times New Roman"/>
                <w:sz w:val="24"/>
                <w:szCs w:val="24"/>
              </w:rPr>
            </w:pPr>
          </w:p>
        </w:tc>
        <w:tc>
          <w:tcPr>
            <w:tcW w:w="1650" w:type="dxa"/>
          </w:tcPr>
          <w:p w:rsidR="002A6E45" w:rsidRPr="002A6E45" w:rsidRDefault="002A6E45" w:rsidP="004A0D05">
            <w:pPr>
              <w:jc w:val="center"/>
              <w:rPr>
                <w:rFonts w:ascii="Times New Roman" w:hAnsi="Times New Roman" w:cs="Times New Roman"/>
                <w:sz w:val="24"/>
                <w:szCs w:val="24"/>
              </w:rPr>
            </w:pPr>
          </w:p>
        </w:tc>
        <w:tc>
          <w:tcPr>
            <w:tcW w:w="2017" w:type="dxa"/>
          </w:tcPr>
          <w:p w:rsidR="002A6E45" w:rsidRPr="002A6E45" w:rsidRDefault="002A6E45" w:rsidP="004A0D05">
            <w:pPr>
              <w:jc w:val="center"/>
              <w:rPr>
                <w:rFonts w:ascii="Times New Roman" w:hAnsi="Times New Roman" w:cs="Times New Roman"/>
                <w:sz w:val="24"/>
                <w:szCs w:val="24"/>
              </w:rPr>
            </w:pPr>
          </w:p>
        </w:tc>
      </w:tr>
      <w:tr w:rsidR="002A6E45" w:rsidRPr="002A6E45" w:rsidTr="00FE529B">
        <w:tc>
          <w:tcPr>
            <w:tcW w:w="792" w:type="dxa"/>
          </w:tcPr>
          <w:p w:rsidR="002A6E45" w:rsidRPr="002A6E45" w:rsidRDefault="002A6E45" w:rsidP="004A0D05">
            <w:pPr>
              <w:numPr>
                <w:ilvl w:val="0"/>
                <w:numId w:val="36"/>
              </w:numPr>
              <w:ind w:left="0" w:firstLine="0"/>
              <w:jc w:val="center"/>
              <w:rPr>
                <w:rFonts w:ascii="Times New Roman" w:hAnsi="Times New Roman" w:cs="Times New Roman"/>
                <w:sz w:val="24"/>
                <w:szCs w:val="24"/>
              </w:rPr>
            </w:pPr>
          </w:p>
        </w:tc>
        <w:tc>
          <w:tcPr>
            <w:tcW w:w="1868" w:type="dxa"/>
          </w:tcPr>
          <w:p w:rsidR="002A6E45" w:rsidRPr="002A6E45" w:rsidRDefault="002A6E45" w:rsidP="004A0D05">
            <w:pPr>
              <w:jc w:val="center"/>
              <w:rPr>
                <w:rFonts w:ascii="Times New Roman" w:hAnsi="Times New Roman" w:cs="Times New Roman"/>
                <w:sz w:val="24"/>
                <w:szCs w:val="24"/>
              </w:rPr>
            </w:pPr>
          </w:p>
        </w:tc>
        <w:tc>
          <w:tcPr>
            <w:tcW w:w="1701" w:type="dxa"/>
          </w:tcPr>
          <w:p w:rsidR="002A6E45" w:rsidRPr="002A6E45" w:rsidRDefault="002A6E45" w:rsidP="004A0D05">
            <w:pPr>
              <w:jc w:val="center"/>
              <w:rPr>
                <w:rFonts w:ascii="Times New Roman" w:hAnsi="Times New Roman" w:cs="Times New Roman"/>
                <w:sz w:val="24"/>
                <w:szCs w:val="24"/>
              </w:rPr>
            </w:pPr>
          </w:p>
        </w:tc>
        <w:tc>
          <w:tcPr>
            <w:tcW w:w="1719" w:type="dxa"/>
          </w:tcPr>
          <w:p w:rsidR="002A6E45" w:rsidRPr="002A6E45" w:rsidRDefault="002A6E45" w:rsidP="004A0D05">
            <w:pPr>
              <w:jc w:val="center"/>
              <w:rPr>
                <w:rFonts w:ascii="Times New Roman" w:hAnsi="Times New Roman" w:cs="Times New Roman"/>
                <w:sz w:val="24"/>
                <w:szCs w:val="24"/>
              </w:rPr>
            </w:pPr>
          </w:p>
        </w:tc>
        <w:tc>
          <w:tcPr>
            <w:tcW w:w="1650" w:type="dxa"/>
          </w:tcPr>
          <w:p w:rsidR="002A6E45" w:rsidRPr="002A6E45" w:rsidRDefault="002A6E45" w:rsidP="004A0D05">
            <w:pPr>
              <w:jc w:val="center"/>
              <w:rPr>
                <w:rFonts w:ascii="Times New Roman" w:hAnsi="Times New Roman" w:cs="Times New Roman"/>
                <w:sz w:val="24"/>
                <w:szCs w:val="24"/>
              </w:rPr>
            </w:pPr>
          </w:p>
        </w:tc>
        <w:tc>
          <w:tcPr>
            <w:tcW w:w="2017" w:type="dxa"/>
          </w:tcPr>
          <w:p w:rsidR="002A6E45" w:rsidRPr="002A6E45" w:rsidRDefault="002A6E45" w:rsidP="004A0D05">
            <w:pPr>
              <w:jc w:val="center"/>
              <w:rPr>
                <w:rFonts w:ascii="Times New Roman" w:hAnsi="Times New Roman" w:cs="Times New Roman"/>
                <w:sz w:val="24"/>
                <w:szCs w:val="24"/>
              </w:rPr>
            </w:pPr>
          </w:p>
        </w:tc>
      </w:tr>
    </w:tbl>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p>
    <w:p w:rsidR="002A6E45" w:rsidRPr="002A6E45" w:rsidRDefault="002A6E45" w:rsidP="004A0D05">
      <w:pPr>
        <w:spacing w:after="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статья в газете, журнале, на электронном ресурсе; репортаж на телевидении, радио</w:t>
      </w:r>
    </w:p>
    <w:p w:rsidR="002A6E45" w:rsidRPr="002A6E45" w:rsidRDefault="002A6E45" w:rsidP="004A0D05">
      <w:pPr>
        <w:spacing w:after="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 для статей – полные данные в соответствии с требованиями к научным </w:t>
      </w:r>
      <w:r w:rsidRPr="002A6E45">
        <w:rPr>
          <w:rFonts w:ascii="Times New Roman" w:eastAsia="Microsoft Sans Serif" w:hAnsi="Times New Roman" w:cs="Times New Roman"/>
          <w:sz w:val="24"/>
          <w:szCs w:val="24"/>
          <w:lang w:eastAsia="ru-RU"/>
        </w:rPr>
        <w:br/>
        <w:t xml:space="preserve">и литературным источникам; для материалов, размещенным на электронном ресурсе – ссылка на ресурс; </w:t>
      </w:r>
    </w:p>
    <w:p w:rsidR="002A6E45" w:rsidRPr="002A6E45" w:rsidRDefault="002A6E45" w:rsidP="004A0D05">
      <w:pPr>
        <w:spacing w:after="0" w:line="360" w:lineRule="auto"/>
        <w:jc w:val="both"/>
        <w:rPr>
          <w:rFonts w:ascii="Times New Roman" w:eastAsia="Calibri" w:hAnsi="Times New Roman" w:cs="Times New Roman"/>
          <w:b/>
          <w:bCs/>
          <w:sz w:val="24"/>
          <w:szCs w:val="24"/>
          <w:lang w:eastAsia="ru-RU"/>
        </w:rPr>
      </w:pPr>
    </w:p>
    <w:p w:rsidR="00FE529B" w:rsidRDefault="00FE529B" w:rsidP="004A0D05">
      <w:pPr>
        <w:rPr>
          <w:rFonts w:ascii="Times New Roman" w:eastAsia="Calibri" w:hAnsi="Times New Roman" w:cs="Times New Roman"/>
          <w:b/>
          <w:bCs/>
          <w:sz w:val="24"/>
          <w:szCs w:val="24"/>
          <w:lang w:eastAsia="ru-RU"/>
        </w:rPr>
        <w:sectPr w:rsidR="00FE529B" w:rsidSect="00FE529B">
          <w:headerReference w:type="default" r:id="rId19"/>
          <w:pgSz w:w="11906" w:h="16838"/>
          <w:pgMar w:top="1134" w:right="567" w:bottom="1134" w:left="1701" w:header="708" w:footer="708" w:gutter="0"/>
          <w:pgNumType w:start="1"/>
          <w:cols w:space="708"/>
          <w:titlePg/>
          <w:docGrid w:linePitch="360"/>
        </w:sectPr>
      </w:pPr>
    </w:p>
    <w:p w:rsidR="002A6E45" w:rsidRPr="002A6E45" w:rsidRDefault="002A6E45" w:rsidP="004A0D05">
      <w:pPr>
        <w:rPr>
          <w:rFonts w:ascii="Times New Roman" w:eastAsia="Calibri" w:hAnsi="Times New Roman" w:cs="Times New Roman"/>
          <w:b/>
          <w:bCs/>
          <w:sz w:val="24"/>
          <w:szCs w:val="24"/>
          <w:lang w:eastAsia="ru-RU"/>
        </w:rPr>
      </w:pPr>
    </w:p>
    <w:p w:rsidR="002A6E45" w:rsidRPr="002A6E45" w:rsidRDefault="00FF7372" w:rsidP="004A0D05">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Примерный порядок</w:t>
      </w:r>
    </w:p>
    <w:p w:rsidR="002A6E45" w:rsidRPr="002A6E45" w:rsidRDefault="002A6E45" w:rsidP="004A0D05">
      <w:pPr>
        <w:keepNext/>
        <w:keepLines/>
        <w:spacing w:after="0" w:line="240" w:lineRule="auto"/>
        <w:jc w:val="center"/>
        <w:outlineLvl w:val="0"/>
        <w:rPr>
          <w:rFonts w:ascii="Times New Roman" w:eastAsia="Times New Roman" w:hAnsi="Times New Roman" w:cs="Times New Roman"/>
          <w:b/>
          <w:sz w:val="24"/>
          <w:szCs w:val="24"/>
          <w:lang w:eastAsia="ru-RU"/>
        </w:rPr>
      </w:pPr>
      <w:r w:rsidRPr="002A6E45">
        <w:rPr>
          <w:rFonts w:ascii="Times New Roman" w:eastAsia="Times New Roman" w:hAnsi="Times New Roman" w:cs="Times New Roman"/>
          <w:b/>
          <w:sz w:val="24"/>
          <w:szCs w:val="24"/>
          <w:lang w:eastAsia="ru-RU"/>
        </w:rPr>
        <w:t xml:space="preserve">организации и проведения заключительного этапа Всероссийской олимпиады профессионального мастерства </w:t>
      </w:r>
      <w:proofErr w:type="gramStart"/>
      <w:r w:rsidRPr="002A6E45">
        <w:rPr>
          <w:rFonts w:ascii="Times New Roman" w:eastAsia="Times New Roman" w:hAnsi="Times New Roman" w:cs="Times New Roman"/>
          <w:b/>
          <w:sz w:val="24"/>
          <w:szCs w:val="24"/>
          <w:lang w:eastAsia="ru-RU"/>
        </w:rPr>
        <w:t>обучающихся</w:t>
      </w:r>
      <w:proofErr w:type="gramEnd"/>
      <w:r w:rsidRPr="002A6E45">
        <w:rPr>
          <w:rFonts w:ascii="Times New Roman" w:eastAsia="Times New Roman" w:hAnsi="Times New Roman" w:cs="Times New Roman"/>
          <w:b/>
          <w:sz w:val="24"/>
          <w:szCs w:val="24"/>
          <w:lang w:eastAsia="ru-RU"/>
        </w:rPr>
        <w:t xml:space="preserve"> по специальностям </w:t>
      </w:r>
      <w:r w:rsidRPr="002A6E45">
        <w:rPr>
          <w:rFonts w:ascii="Times New Roman" w:eastAsia="Times New Roman" w:hAnsi="Times New Roman" w:cs="Times New Roman"/>
          <w:b/>
          <w:sz w:val="24"/>
          <w:szCs w:val="24"/>
          <w:lang w:eastAsia="ru-RU"/>
        </w:rPr>
        <w:br/>
        <w:t>среднего профессионального образования</w:t>
      </w:r>
    </w:p>
    <w:p w:rsidR="002A6E45" w:rsidRPr="002A6E45" w:rsidRDefault="002A6E45" w:rsidP="004A0D05">
      <w:pPr>
        <w:keepNext/>
        <w:keepLines/>
        <w:spacing w:after="0" w:line="240" w:lineRule="auto"/>
        <w:jc w:val="center"/>
        <w:outlineLvl w:val="0"/>
        <w:rPr>
          <w:rFonts w:ascii="Times New Roman" w:eastAsia="Times New Roman" w:hAnsi="Times New Roman" w:cs="Times New Roman"/>
          <w:sz w:val="24"/>
          <w:szCs w:val="24"/>
          <w:lang w:eastAsia="ru-RU"/>
        </w:rPr>
      </w:pPr>
    </w:p>
    <w:p w:rsidR="002A6E45" w:rsidRPr="002A6E45" w:rsidRDefault="00FF7372" w:rsidP="004A0D05">
      <w:pPr>
        <w:keepNext/>
        <w:keepLines/>
        <w:tabs>
          <w:tab w:val="left" w:pos="284"/>
        </w:tabs>
        <w:spacing w:before="120" w:after="120" w:line="36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2A6E45" w:rsidRPr="002A6E45">
        <w:rPr>
          <w:rFonts w:ascii="Times New Roman" w:eastAsia="Times New Roman" w:hAnsi="Times New Roman" w:cs="Times New Roman"/>
          <w:b/>
          <w:sz w:val="24"/>
          <w:szCs w:val="24"/>
          <w:lang w:eastAsia="ru-RU"/>
        </w:rPr>
        <w:t>Цели и задачи Всероссийской олимпиады профессионального мастерства</w:t>
      </w:r>
    </w:p>
    <w:p w:rsidR="002A6E45" w:rsidRPr="002A6E45" w:rsidRDefault="00FF7372" w:rsidP="004A0D05">
      <w:pPr>
        <w:tabs>
          <w:tab w:val="left" w:pos="1134"/>
        </w:tabs>
        <w:spacing w:after="0" w:line="36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ru-RU"/>
        </w:rPr>
        <w:t xml:space="preserve">1.1. </w:t>
      </w:r>
      <w:r w:rsidR="002A6E45" w:rsidRPr="002A6E45">
        <w:rPr>
          <w:rFonts w:ascii="Times New Roman" w:eastAsia="Times New Roman" w:hAnsi="Times New Roman" w:cs="Times New Roman"/>
          <w:sz w:val="24"/>
          <w:szCs w:val="24"/>
          <w:lang w:eastAsia="ru-RU"/>
        </w:rPr>
        <w:t xml:space="preserve">Всероссийская олимпиада профессионального мастерства обучающихся </w:t>
      </w:r>
      <w:r w:rsidR="002A6E45" w:rsidRPr="002A6E45">
        <w:rPr>
          <w:rFonts w:ascii="Times New Roman" w:eastAsia="Times New Roman" w:hAnsi="Times New Roman" w:cs="Times New Roman"/>
          <w:sz w:val="24"/>
          <w:szCs w:val="24"/>
          <w:lang w:eastAsia="ru-RU"/>
        </w:rPr>
        <w:br/>
        <w:t xml:space="preserve">по специальностям среднего профессионального образования (далее – Всероссийская олимпиада) проводится в целях выявления наиболее </w:t>
      </w:r>
      <w:r w:rsidR="002A6E45" w:rsidRPr="002A6E45">
        <w:rPr>
          <w:rFonts w:ascii="Times New Roman" w:eastAsia="Times New Roman" w:hAnsi="Times New Roman" w:cs="Times New Roman"/>
          <w:sz w:val="24"/>
          <w:szCs w:val="24"/>
          <w:lang w:eastAsia="ru-RU"/>
        </w:rPr>
        <w:br/>
        <w:t xml:space="preserve">одаренных и талантливых студентов, повышения качества профессионального образования специалистов среднего звена, дальнейшего совершенствования </w:t>
      </w:r>
      <w:r w:rsidR="002A6E45" w:rsidRPr="002A6E45">
        <w:rPr>
          <w:rFonts w:ascii="Times New Roman" w:eastAsia="Times New Roman" w:hAnsi="Times New Roman" w:cs="Times New Roman"/>
          <w:sz w:val="24"/>
          <w:szCs w:val="24"/>
          <w:lang w:eastAsia="ru-RU"/>
        </w:rPr>
        <w:br/>
        <w:t>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w:t>
      </w:r>
      <w:r w:rsidR="002A6E45" w:rsidRPr="002A6E45">
        <w:rPr>
          <w:rFonts w:ascii="Times New Roman" w:eastAsia="Times New Roman" w:hAnsi="Times New Roman" w:cs="Times New Roman"/>
          <w:sz w:val="24"/>
          <w:szCs w:val="24"/>
          <w:lang w:val="x-none" w:eastAsia="x-none"/>
        </w:rPr>
        <w:t>.</w:t>
      </w:r>
    </w:p>
    <w:p w:rsidR="002A6E45" w:rsidRPr="002A6E45" w:rsidRDefault="00FF7372" w:rsidP="004A0D05">
      <w:pPr>
        <w:tabs>
          <w:tab w:val="left" w:pos="119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2A6E45" w:rsidRPr="002A6E45">
        <w:rPr>
          <w:rFonts w:ascii="Times New Roman" w:eastAsia="Times New Roman" w:hAnsi="Times New Roman" w:cs="Times New Roman"/>
          <w:sz w:val="24"/>
          <w:szCs w:val="24"/>
          <w:lang w:eastAsia="ru-RU"/>
        </w:rPr>
        <w:t>Основными задачами Всероссийской олимпиады являются:</w:t>
      </w:r>
    </w:p>
    <w:p w:rsidR="002A6E45" w:rsidRPr="002A6E45" w:rsidRDefault="002A6E45" w:rsidP="004A0D05">
      <w:pPr>
        <w:tabs>
          <w:tab w:val="left" w:pos="567"/>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Times New Roman" w:hAnsi="Times New Roman" w:cs="Times New Roman"/>
          <w:sz w:val="24"/>
          <w:szCs w:val="24"/>
          <w:lang w:eastAsia="ru-RU"/>
        </w:rPr>
        <w:tab/>
      </w:r>
      <w:r w:rsidRPr="002A6E45">
        <w:rPr>
          <w:rFonts w:ascii="Times New Roman" w:eastAsia="Microsoft Sans Serif" w:hAnsi="Times New Roman" w:cs="Times New Roman"/>
          <w:sz w:val="24"/>
          <w:szCs w:val="24"/>
          <w:lang w:eastAsia="ru-RU"/>
        </w:rPr>
        <w:t xml:space="preserve">проверка способности студентов к самостоятельной профессиональной деятельности, совершенствование умений эффективного решения профессиональных задач, развитие профессионального мышления, способности </w:t>
      </w:r>
      <w:r w:rsidRPr="002A6E45">
        <w:rPr>
          <w:rFonts w:ascii="Times New Roman" w:eastAsia="Microsoft Sans Serif" w:hAnsi="Times New Roman" w:cs="Times New Roman"/>
          <w:sz w:val="24"/>
          <w:szCs w:val="24"/>
          <w:lang w:eastAsia="ru-RU"/>
        </w:rPr>
        <w:br/>
        <w:t xml:space="preserve">к проектированию своей деятельности и конструктивному анализу ошибок </w:t>
      </w:r>
      <w:r w:rsidRPr="002A6E45">
        <w:rPr>
          <w:rFonts w:ascii="Times New Roman" w:eastAsia="Microsoft Sans Serif" w:hAnsi="Times New Roman" w:cs="Times New Roman"/>
          <w:sz w:val="24"/>
          <w:szCs w:val="24"/>
          <w:lang w:eastAsia="ru-RU"/>
        </w:rPr>
        <w:br/>
        <w:t>в профессиональной деятельности, стимулирование студентов к дальнейшему профессиональному и личностному развитию, повышение интереса к будущей профессиональной деятельности;</w:t>
      </w:r>
    </w:p>
    <w:p w:rsidR="002A6E45" w:rsidRPr="002A6E45" w:rsidRDefault="002A6E45" w:rsidP="004A0D05">
      <w:pPr>
        <w:tabs>
          <w:tab w:val="left" w:pos="1004"/>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развитие конкурентной среды в сфере СПО, повышение престижности специальностей СПО;</w:t>
      </w:r>
    </w:p>
    <w:p w:rsidR="002A6E45" w:rsidRPr="002A6E45" w:rsidRDefault="002A6E45" w:rsidP="004A0D05">
      <w:pPr>
        <w:tabs>
          <w:tab w:val="left" w:pos="1004"/>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обмен передовым педагогическим опытом в области СПО;</w:t>
      </w:r>
    </w:p>
    <w:p w:rsidR="002A6E45" w:rsidRPr="002A6E45" w:rsidRDefault="002A6E45" w:rsidP="004A0D05">
      <w:pPr>
        <w:tabs>
          <w:tab w:val="left" w:pos="1004"/>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развитие профессиональной ориентации граждан;</w:t>
      </w:r>
    </w:p>
    <w:p w:rsidR="002A6E45" w:rsidRPr="002A6E45" w:rsidRDefault="002A6E45" w:rsidP="004A0D05">
      <w:pPr>
        <w:tabs>
          <w:tab w:val="left" w:pos="1004"/>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повышение роли работодателей в обеспечении качества подготовки специалистов среднего звена;</w:t>
      </w:r>
    </w:p>
    <w:p w:rsidR="002A6E45" w:rsidRPr="002A6E45" w:rsidRDefault="002A6E45" w:rsidP="004A0D05">
      <w:pPr>
        <w:tabs>
          <w:tab w:val="left" w:pos="1004"/>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вовлечение федеральных учебно-методических объединений в процесс формирования единого образовательного пространства;</w:t>
      </w:r>
    </w:p>
    <w:p w:rsidR="002A6E45" w:rsidRPr="002A6E45" w:rsidRDefault="002A6E45" w:rsidP="004A0D05">
      <w:pPr>
        <w:tabs>
          <w:tab w:val="left" w:pos="1004"/>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интеграция разработанного методического обеспечения Всероссийской олимпиады, в том числе фондов оценочных средств, в образовательный процесс.</w:t>
      </w:r>
    </w:p>
    <w:p w:rsidR="002A6E45" w:rsidRPr="002A6E45" w:rsidRDefault="00FF7372" w:rsidP="004A0D05">
      <w:pPr>
        <w:tabs>
          <w:tab w:val="left" w:pos="567"/>
          <w:tab w:val="left" w:pos="99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2A6E45" w:rsidRPr="002A6E45">
        <w:rPr>
          <w:rFonts w:ascii="Times New Roman" w:eastAsia="Times New Roman" w:hAnsi="Times New Roman" w:cs="Times New Roman"/>
          <w:sz w:val="24"/>
          <w:szCs w:val="24"/>
          <w:lang w:eastAsia="ru-RU"/>
        </w:rPr>
        <w:t xml:space="preserve"> Ключевыми принципами Всероссийской олимпиады профессионального мастерства являются информационная открытость, доступность, справедливость, партнерство и инновации.</w:t>
      </w:r>
    </w:p>
    <w:p w:rsidR="002A6E45" w:rsidRPr="002A6E45" w:rsidRDefault="002A6E45" w:rsidP="004A0D05">
      <w:pPr>
        <w:spacing w:before="120" w:after="120" w:line="360" w:lineRule="auto"/>
        <w:jc w:val="center"/>
        <w:rPr>
          <w:rFonts w:ascii="Times New Roman" w:eastAsia="Times New Roman" w:hAnsi="Times New Roman" w:cs="Times New Roman"/>
          <w:b/>
          <w:sz w:val="24"/>
          <w:szCs w:val="24"/>
          <w:lang w:eastAsia="ru-RU"/>
        </w:rPr>
      </w:pPr>
      <w:r w:rsidRPr="002A6E45">
        <w:rPr>
          <w:rFonts w:ascii="Times New Roman" w:eastAsia="Times New Roman" w:hAnsi="Times New Roman" w:cs="Times New Roman"/>
          <w:b/>
          <w:sz w:val="24"/>
          <w:szCs w:val="24"/>
          <w:lang w:eastAsia="ru-RU"/>
        </w:rPr>
        <w:lastRenderedPageBreak/>
        <w:t>2. Организаторы проведения Всероссийской олимпиады</w:t>
      </w:r>
    </w:p>
    <w:p w:rsidR="002A6E45" w:rsidRPr="002A6E45" w:rsidRDefault="002A6E45" w:rsidP="00036BBA">
      <w:pPr>
        <w:numPr>
          <w:ilvl w:val="1"/>
          <w:numId w:val="38"/>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Организаторами Всероссийской олимпиады профессионального мастерства обучающихся по специальностям среднего профессионального образования являются:</w:t>
      </w:r>
    </w:p>
    <w:p w:rsidR="002A6E45" w:rsidRPr="002A6E45" w:rsidRDefault="002A6E45" w:rsidP="004A0D05">
      <w:pPr>
        <w:tabs>
          <w:tab w:val="left" w:pos="1306"/>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Министерство образования и науки Российской Федерации;</w:t>
      </w:r>
    </w:p>
    <w:p w:rsidR="002A6E45" w:rsidRPr="002A6E45" w:rsidRDefault="002A6E45" w:rsidP="004A0D05">
      <w:pPr>
        <w:tabs>
          <w:tab w:val="left" w:pos="1306"/>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органы государственной власти субъектов Российской Федерации;</w:t>
      </w:r>
    </w:p>
    <w:p w:rsidR="002A6E45" w:rsidRPr="002A6E45" w:rsidRDefault="002A6E45" w:rsidP="004A0D05">
      <w:pPr>
        <w:tabs>
          <w:tab w:val="left" w:pos="284"/>
          <w:tab w:val="left" w:pos="426"/>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профессиональные образовательные организации, образовательные организации высшего образования, реализующие образовательные программы подготовки специалистов среднего звена.</w:t>
      </w:r>
    </w:p>
    <w:p w:rsidR="002A6E45" w:rsidRPr="002A6E45" w:rsidRDefault="002A6E45" w:rsidP="004A0D05">
      <w:pPr>
        <w:spacing w:before="120" w:after="120" w:line="360" w:lineRule="auto"/>
        <w:jc w:val="center"/>
        <w:rPr>
          <w:rFonts w:ascii="Times New Roman" w:eastAsia="Times New Roman" w:hAnsi="Times New Roman" w:cs="Times New Roman"/>
          <w:b/>
          <w:sz w:val="24"/>
          <w:szCs w:val="24"/>
          <w:lang w:eastAsia="ru-RU"/>
        </w:rPr>
      </w:pPr>
      <w:r w:rsidRPr="002A6E45">
        <w:rPr>
          <w:rFonts w:ascii="Times New Roman" w:eastAsia="Times New Roman" w:hAnsi="Times New Roman" w:cs="Times New Roman"/>
          <w:b/>
          <w:sz w:val="24"/>
          <w:szCs w:val="24"/>
          <w:lang w:eastAsia="ru-RU"/>
        </w:rPr>
        <w:t>3.  Участники проведения Всероссийской олимпиады</w:t>
      </w:r>
    </w:p>
    <w:p w:rsidR="002A6E45" w:rsidRPr="002A6E45" w:rsidRDefault="002A6E45" w:rsidP="004A0D05">
      <w:pPr>
        <w:numPr>
          <w:ilvl w:val="1"/>
          <w:numId w:val="42"/>
        </w:numPr>
        <w:tabs>
          <w:tab w:val="left" w:pos="567"/>
        </w:tabs>
        <w:spacing w:after="0" w:line="360" w:lineRule="auto"/>
        <w:ind w:left="0" w:firstLine="0"/>
        <w:jc w:val="both"/>
        <w:rPr>
          <w:rFonts w:ascii="Times New Roman" w:eastAsia="Times New Roman" w:hAnsi="Times New Roman" w:cs="Times New Roman"/>
          <w:sz w:val="24"/>
          <w:szCs w:val="24"/>
          <w:lang w:eastAsia="x-none"/>
        </w:rPr>
      </w:pPr>
      <w:r w:rsidRPr="002A6E45">
        <w:rPr>
          <w:rFonts w:ascii="Times New Roman" w:eastAsia="Times New Roman" w:hAnsi="Times New Roman" w:cs="Times New Roman"/>
          <w:sz w:val="24"/>
          <w:szCs w:val="24"/>
          <w:lang w:eastAsia="x-none"/>
        </w:rPr>
        <w:t xml:space="preserve">К участию во Всероссийской </w:t>
      </w:r>
      <w:r w:rsidR="00036BBA">
        <w:rPr>
          <w:rFonts w:ascii="Times New Roman" w:eastAsia="Times New Roman" w:hAnsi="Times New Roman" w:cs="Times New Roman"/>
          <w:sz w:val="24"/>
          <w:szCs w:val="24"/>
          <w:lang w:eastAsia="x-none"/>
        </w:rPr>
        <w:t xml:space="preserve">олимпиаде допускаются студенты </w:t>
      </w:r>
      <w:r w:rsidRPr="002A6E45">
        <w:rPr>
          <w:rFonts w:ascii="Times New Roman" w:eastAsia="Times New Roman" w:hAnsi="Times New Roman" w:cs="Times New Roman"/>
          <w:sz w:val="24"/>
          <w:szCs w:val="24"/>
          <w:lang w:eastAsia="x-none"/>
        </w:rPr>
        <w:t xml:space="preserve">в возрасте до 25 лет (указать каких курсов: </w:t>
      </w:r>
      <w:proofErr w:type="spellStart"/>
      <w:r w:rsidRPr="002A6E45">
        <w:rPr>
          <w:rFonts w:ascii="Times New Roman" w:eastAsia="Times New Roman" w:hAnsi="Times New Roman" w:cs="Times New Roman"/>
          <w:sz w:val="24"/>
          <w:szCs w:val="24"/>
          <w:lang w:eastAsia="x-none"/>
        </w:rPr>
        <w:t>предвыпускных</w:t>
      </w:r>
      <w:proofErr w:type="spellEnd"/>
      <w:r w:rsidRPr="002A6E45">
        <w:rPr>
          <w:rFonts w:ascii="Times New Roman" w:eastAsia="Times New Roman" w:hAnsi="Times New Roman" w:cs="Times New Roman"/>
          <w:sz w:val="24"/>
          <w:szCs w:val="24"/>
          <w:lang w:eastAsia="x-none"/>
        </w:rPr>
        <w:t xml:space="preserve">/выпускных), имеющие российское гражданство, обучающиеся </w:t>
      </w:r>
      <w:r w:rsidR="00036BBA">
        <w:rPr>
          <w:rFonts w:ascii="Times New Roman" w:eastAsia="Times New Roman" w:hAnsi="Times New Roman" w:cs="Times New Roman"/>
          <w:sz w:val="24"/>
          <w:szCs w:val="24"/>
          <w:lang w:eastAsia="x-none"/>
        </w:rPr>
        <w:t xml:space="preserve">в образовательных организациях </w:t>
      </w:r>
      <w:r w:rsidRPr="002A6E45">
        <w:rPr>
          <w:rFonts w:ascii="Times New Roman" w:eastAsia="Times New Roman" w:hAnsi="Times New Roman" w:cs="Times New Roman"/>
          <w:sz w:val="24"/>
          <w:szCs w:val="24"/>
          <w:lang w:eastAsia="x-none"/>
        </w:rPr>
        <w:t>по программам подготовки специалистов среднего звена.</w:t>
      </w:r>
    </w:p>
    <w:p w:rsidR="002A6E45" w:rsidRPr="002A6E45" w:rsidRDefault="002A6E45" w:rsidP="004A0D05">
      <w:pPr>
        <w:numPr>
          <w:ilvl w:val="1"/>
          <w:numId w:val="42"/>
        </w:numPr>
        <w:tabs>
          <w:tab w:val="left" w:pos="567"/>
        </w:tabs>
        <w:spacing w:after="0" w:line="360" w:lineRule="auto"/>
        <w:ind w:left="0" w:firstLine="0"/>
        <w:jc w:val="both"/>
        <w:rPr>
          <w:rFonts w:ascii="Times New Roman" w:eastAsia="Times New Roman" w:hAnsi="Times New Roman" w:cs="Times New Roman"/>
          <w:sz w:val="24"/>
          <w:szCs w:val="24"/>
          <w:lang w:eastAsia="x-none"/>
        </w:rPr>
      </w:pPr>
      <w:r w:rsidRPr="002A6E45">
        <w:rPr>
          <w:rFonts w:ascii="Times New Roman" w:eastAsia="Times New Roman" w:hAnsi="Times New Roman" w:cs="Times New Roman"/>
          <w:sz w:val="24"/>
          <w:szCs w:val="24"/>
          <w:lang w:eastAsia="ru-RU"/>
        </w:rPr>
        <w:t>К участию в заключительном этапе Всероссийской олимпиады допускаются победители региональных этапов Всероссийской олимпиады, направленные для участия органами государственной власти субъектов Российской Федерации.</w:t>
      </w:r>
    </w:p>
    <w:p w:rsidR="002A6E45" w:rsidRPr="002A6E45" w:rsidRDefault="00036BBA" w:rsidP="00036BBA">
      <w:pPr>
        <w:tabs>
          <w:tab w:val="left" w:pos="567"/>
          <w:tab w:val="left" w:pos="1418"/>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направляют победителей регионального этапа Всероссийской олимпиады для участия </w:t>
      </w:r>
      <w:r w:rsidR="002A6E45" w:rsidRPr="002A6E45">
        <w:rPr>
          <w:rFonts w:ascii="Times New Roman" w:eastAsia="Times New Roman" w:hAnsi="Times New Roman" w:cs="Times New Roman"/>
          <w:sz w:val="24"/>
          <w:szCs w:val="24"/>
          <w:lang w:eastAsia="ru-RU"/>
        </w:rPr>
        <w:br/>
        <w:t>в заключительном этапе посредством подачи заявки организаторам заключительного этапа Всероссийской о</w:t>
      </w:r>
      <w:r>
        <w:rPr>
          <w:rFonts w:ascii="Times New Roman" w:eastAsia="Times New Roman" w:hAnsi="Times New Roman" w:cs="Times New Roman"/>
          <w:sz w:val="24"/>
          <w:szCs w:val="24"/>
          <w:lang w:eastAsia="ru-RU"/>
        </w:rPr>
        <w:t xml:space="preserve">лимпиады по форме, приведенной </w:t>
      </w:r>
      <w:r w:rsidR="002A6E45" w:rsidRPr="002A6E45">
        <w:rPr>
          <w:rFonts w:ascii="Times New Roman" w:eastAsia="Times New Roman" w:hAnsi="Times New Roman" w:cs="Times New Roman"/>
          <w:sz w:val="24"/>
          <w:szCs w:val="24"/>
          <w:lang w:eastAsia="ru-RU"/>
        </w:rPr>
        <w:t xml:space="preserve">в приложении 1 к Регламенту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(далее - Регламент). </w:t>
      </w:r>
    </w:p>
    <w:p w:rsidR="002A6E45" w:rsidRPr="002A6E45" w:rsidRDefault="00036BBA" w:rsidP="00036BBA">
      <w:pPr>
        <w:tabs>
          <w:tab w:val="left" w:pos="567"/>
          <w:tab w:val="left" w:pos="1418"/>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Заявка направляется не позднее 15 календарных дней до начала проведения заключительного этапа Всероссийской олимпиады. </w:t>
      </w:r>
    </w:p>
    <w:p w:rsidR="002A6E45" w:rsidRPr="002A6E45" w:rsidRDefault="002A6E45" w:rsidP="004A0D05">
      <w:pPr>
        <w:tabs>
          <w:tab w:val="left" w:pos="1276"/>
          <w:tab w:val="left" w:pos="1418"/>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Направляющая сторона подтверждает, что возраст участника на момент проведения мероприятия не превышает 25 лет.</w:t>
      </w:r>
    </w:p>
    <w:p w:rsidR="002A6E45" w:rsidRPr="002A6E45" w:rsidRDefault="002A6E45" w:rsidP="004A0D05">
      <w:pPr>
        <w:tabs>
          <w:tab w:val="left" w:pos="1276"/>
          <w:tab w:val="left" w:pos="1418"/>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Направляющая сторона имеет право направить на заключительный этап Всероссийской олимпиады профессионального мастерства призера регионального этапа, если победитель по уважительным при</w:t>
      </w:r>
      <w:r w:rsidR="00036BBA">
        <w:rPr>
          <w:rFonts w:ascii="Times New Roman" w:eastAsia="Times New Roman" w:hAnsi="Times New Roman" w:cs="Times New Roman"/>
          <w:sz w:val="24"/>
          <w:szCs w:val="24"/>
          <w:lang w:eastAsia="ru-RU"/>
        </w:rPr>
        <w:t xml:space="preserve">чинам не может принять участие </w:t>
      </w:r>
      <w:r w:rsidRPr="002A6E45">
        <w:rPr>
          <w:rFonts w:ascii="Times New Roman" w:eastAsia="Times New Roman" w:hAnsi="Times New Roman" w:cs="Times New Roman"/>
          <w:sz w:val="24"/>
          <w:szCs w:val="24"/>
          <w:lang w:eastAsia="ru-RU"/>
        </w:rPr>
        <w:t xml:space="preserve">в заключительном этапе. </w:t>
      </w:r>
    </w:p>
    <w:p w:rsidR="002A6E45" w:rsidRPr="002A6E45" w:rsidRDefault="00036BBA" w:rsidP="00036BBA">
      <w:pPr>
        <w:tabs>
          <w:tab w:val="left" w:pos="567"/>
          <w:tab w:val="left" w:pos="1418"/>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Заявка подписывается руководителем (заместителем руководителя) органа государственной власти субъекта Российской Федерации. </w:t>
      </w:r>
    </w:p>
    <w:p w:rsidR="002A6E45" w:rsidRPr="002A6E45" w:rsidRDefault="002A6E45" w:rsidP="00036BBA">
      <w:pPr>
        <w:numPr>
          <w:ilvl w:val="1"/>
          <w:numId w:val="42"/>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При наличии в регионе одной профессиональной образовательной организации, осуществляющей подготовку по специальности, обозначенной в перечне профильных </w:t>
      </w:r>
      <w:r w:rsidRPr="002A6E45">
        <w:rPr>
          <w:rFonts w:ascii="Times New Roman" w:eastAsia="Times New Roman" w:hAnsi="Times New Roman" w:cs="Times New Roman"/>
          <w:sz w:val="24"/>
          <w:szCs w:val="24"/>
          <w:lang w:eastAsia="ru-RU"/>
        </w:rPr>
        <w:lastRenderedPageBreak/>
        <w:t>направлений Всеросс</w:t>
      </w:r>
      <w:r w:rsidR="00036BBA">
        <w:rPr>
          <w:rFonts w:ascii="Times New Roman" w:eastAsia="Times New Roman" w:hAnsi="Times New Roman" w:cs="Times New Roman"/>
          <w:sz w:val="24"/>
          <w:szCs w:val="24"/>
          <w:lang w:eastAsia="ru-RU"/>
        </w:rPr>
        <w:t xml:space="preserve">ийской олимпиады, утвержденном </w:t>
      </w:r>
      <w:r w:rsidRPr="002A6E45">
        <w:rPr>
          <w:rFonts w:ascii="Times New Roman" w:eastAsia="Times New Roman" w:hAnsi="Times New Roman" w:cs="Times New Roman"/>
          <w:sz w:val="24"/>
          <w:szCs w:val="24"/>
          <w:lang w:eastAsia="ru-RU"/>
        </w:rPr>
        <w:t>для проведения, на заключительный этап Всероссийской олимпиады допускается победитель начального этапа олимпиады, проведенного в этой профессиональной образовательной организации.</w:t>
      </w:r>
    </w:p>
    <w:p w:rsidR="002A6E45" w:rsidRPr="002A6E45" w:rsidRDefault="002A6E45" w:rsidP="00036BBA">
      <w:pPr>
        <w:numPr>
          <w:ilvl w:val="1"/>
          <w:numId w:val="42"/>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Участники Всероссийской олимпиады должны иметь: </w:t>
      </w:r>
    </w:p>
    <w:p w:rsidR="002A6E45" w:rsidRPr="002A6E45" w:rsidRDefault="00036BBA"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студенческий билет; </w:t>
      </w:r>
    </w:p>
    <w:p w:rsidR="002A6E45" w:rsidRPr="002A6E45" w:rsidRDefault="00036BBA"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документ, удостоверяющий личность;</w:t>
      </w:r>
    </w:p>
    <w:p w:rsidR="002A6E45" w:rsidRPr="002A6E45" w:rsidRDefault="00036BBA" w:rsidP="00036BBA">
      <w:pPr>
        <w:tabs>
          <w:tab w:val="left" w:pos="567"/>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справку с места учёбы за подписью руководителя образовательной организации, заверенную печатью указанной организации;</w:t>
      </w:r>
    </w:p>
    <w:p w:rsidR="002A6E45" w:rsidRPr="002A6E45" w:rsidRDefault="00036BBA" w:rsidP="00036BBA">
      <w:pPr>
        <w:tabs>
          <w:tab w:val="left" w:pos="567"/>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заявление о согласии на обработку персональных данных (приложение 2 </w:t>
      </w:r>
      <w:r w:rsidR="002A6E45" w:rsidRPr="002A6E45">
        <w:rPr>
          <w:rFonts w:ascii="Times New Roman" w:eastAsia="Times New Roman" w:hAnsi="Times New Roman" w:cs="Times New Roman"/>
          <w:sz w:val="24"/>
          <w:szCs w:val="24"/>
          <w:lang w:eastAsia="ru-RU"/>
        </w:rPr>
        <w:br/>
        <w:t>к Регламенту);</w:t>
      </w:r>
    </w:p>
    <w:p w:rsidR="002A6E45" w:rsidRPr="002A6E45" w:rsidRDefault="00036BBA" w:rsidP="00036BBA">
      <w:pPr>
        <w:tabs>
          <w:tab w:val="left" w:pos="567"/>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полис ОМС;</w:t>
      </w:r>
    </w:p>
    <w:p w:rsidR="002A6E45" w:rsidRPr="002A6E45" w:rsidRDefault="00036BBA" w:rsidP="00036BBA">
      <w:pPr>
        <w:tabs>
          <w:tab w:val="left" w:pos="567"/>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медицинскую справку (при необходимости).</w:t>
      </w:r>
    </w:p>
    <w:p w:rsidR="002A6E45" w:rsidRPr="002A6E45" w:rsidRDefault="002A6E45" w:rsidP="00036BBA">
      <w:pPr>
        <w:numPr>
          <w:ilvl w:val="1"/>
          <w:numId w:val="39"/>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Участник должен иметь при себе спецодежду (при необходимости). Наличие на спецодежде символики образов</w:t>
      </w:r>
      <w:r w:rsidR="00036BBA">
        <w:rPr>
          <w:rFonts w:ascii="Times New Roman" w:eastAsia="Times New Roman" w:hAnsi="Times New Roman" w:cs="Times New Roman"/>
          <w:sz w:val="24"/>
          <w:szCs w:val="24"/>
          <w:lang w:eastAsia="ru-RU"/>
        </w:rPr>
        <w:t xml:space="preserve">ательной организации участника </w:t>
      </w:r>
      <w:r w:rsidRPr="002A6E45">
        <w:rPr>
          <w:rFonts w:ascii="Times New Roman" w:eastAsia="Times New Roman" w:hAnsi="Times New Roman" w:cs="Times New Roman"/>
          <w:sz w:val="24"/>
          <w:szCs w:val="24"/>
          <w:lang w:eastAsia="ru-RU"/>
        </w:rPr>
        <w:t>не допускается.</w:t>
      </w:r>
    </w:p>
    <w:p w:rsidR="002A6E45" w:rsidRPr="002A6E45" w:rsidRDefault="002A6E45" w:rsidP="00036BBA">
      <w:pPr>
        <w:numPr>
          <w:ilvl w:val="1"/>
          <w:numId w:val="39"/>
        </w:numPr>
        <w:tabs>
          <w:tab w:val="left" w:pos="0"/>
          <w:tab w:val="left" w:pos="567"/>
          <w:tab w:val="left" w:pos="851"/>
          <w:tab w:val="left" w:pos="1134"/>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Участники заключительного этапа Всероссийской олимпиады из иных субъектов Российской Федерации пр</w:t>
      </w:r>
      <w:r w:rsidR="00036BBA">
        <w:rPr>
          <w:rFonts w:ascii="Times New Roman" w:eastAsia="Times New Roman" w:hAnsi="Times New Roman" w:cs="Times New Roman"/>
          <w:sz w:val="24"/>
          <w:szCs w:val="24"/>
          <w:lang w:eastAsia="ru-RU"/>
        </w:rPr>
        <w:t xml:space="preserve">ибывают к месту его проведения </w:t>
      </w:r>
      <w:r w:rsidRPr="002A6E45">
        <w:rPr>
          <w:rFonts w:ascii="Times New Roman" w:eastAsia="Times New Roman" w:hAnsi="Times New Roman" w:cs="Times New Roman"/>
          <w:sz w:val="24"/>
          <w:szCs w:val="24"/>
          <w:lang w:eastAsia="ru-RU"/>
        </w:rPr>
        <w:t>с сопровождающими лицами, которые несут ответственность</w:t>
      </w:r>
      <w:r w:rsidR="00036BBA">
        <w:rPr>
          <w:rFonts w:ascii="Times New Roman" w:eastAsia="Times New Roman" w:hAnsi="Times New Roman" w:cs="Times New Roman"/>
          <w:sz w:val="24"/>
          <w:szCs w:val="24"/>
          <w:lang w:eastAsia="ru-RU"/>
        </w:rPr>
        <w:t xml:space="preserve"> за поведение </w:t>
      </w:r>
      <w:r w:rsidRPr="002A6E45">
        <w:rPr>
          <w:rFonts w:ascii="Times New Roman" w:eastAsia="Times New Roman" w:hAnsi="Times New Roman" w:cs="Times New Roman"/>
          <w:sz w:val="24"/>
          <w:szCs w:val="24"/>
          <w:lang w:eastAsia="ru-RU"/>
        </w:rPr>
        <w:t>и безопасность участников заключительного</w:t>
      </w:r>
      <w:r w:rsidR="00036BBA">
        <w:rPr>
          <w:rFonts w:ascii="Times New Roman" w:eastAsia="Times New Roman" w:hAnsi="Times New Roman" w:cs="Times New Roman"/>
          <w:sz w:val="24"/>
          <w:szCs w:val="24"/>
          <w:lang w:eastAsia="ru-RU"/>
        </w:rPr>
        <w:t xml:space="preserve"> этапа Всероссийской олимпиады </w:t>
      </w:r>
      <w:r w:rsidRPr="002A6E45">
        <w:rPr>
          <w:rFonts w:ascii="Times New Roman" w:eastAsia="Times New Roman" w:hAnsi="Times New Roman" w:cs="Times New Roman"/>
          <w:sz w:val="24"/>
          <w:szCs w:val="24"/>
          <w:lang w:eastAsia="ru-RU"/>
        </w:rPr>
        <w:t>в пути следования и в период проведения заключительного этапа.</w:t>
      </w:r>
    </w:p>
    <w:p w:rsidR="002A6E45" w:rsidRPr="002A6E45" w:rsidRDefault="002A6E45" w:rsidP="00036BBA">
      <w:pPr>
        <w:numPr>
          <w:ilvl w:val="1"/>
          <w:numId w:val="39"/>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Участники заключительного этапа Всероссийской о</w:t>
      </w:r>
      <w:r w:rsidR="00036BBA">
        <w:rPr>
          <w:rFonts w:ascii="Times New Roman" w:eastAsia="Times New Roman" w:hAnsi="Times New Roman" w:cs="Times New Roman"/>
          <w:sz w:val="24"/>
          <w:szCs w:val="24"/>
          <w:lang w:eastAsia="ru-RU"/>
        </w:rPr>
        <w:t xml:space="preserve">лимпиады проходят регистрацию в </w:t>
      </w:r>
      <w:r w:rsidRPr="002A6E45">
        <w:rPr>
          <w:rFonts w:ascii="Times New Roman" w:eastAsia="Times New Roman" w:hAnsi="Times New Roman" w:cs="Times New Roman"/>
          <w:sz w:val="24"/>
          <w:szCs w:val="24"/>
          <w:lang w:eastAsia="ru-RU"/>
        </w:rPr>
        <w:t>соответствии с заявками, поступившими от органов государственной власти субъектов Российской Федерации.</w:t>
      </w:r>
    </w:p>
    <w:p w:rsidR="002A6E45" w:rsidRPr="002A6E45" w:rsidRDefault="002A6E45" w:rsidP="00036BBA">
      <w:pPr>
        <w:numPr>
          <w:ilvl w:val="0"/>
          <w:numId w:val="39"/>
        </w:numPr>
        <w:tabs>
          <w:tab w:val="left" w:pos="0"/>
          <w:tab w:val="left" w:pos="567"/>
        </w:tabs>
        <w:spacing w:before="120" w:after="120" w:line="360" w:lineRule="auto"/>
        <w:ind w:left="0" w:firstLine="0"/>
        <w:jc w:val="center"/>
        <w:rPr>
          <w:rFonts w:ascii="Times New Roman" w:eastAsia="Times New Roman" w:hAnsi="Times New Roman" w:cs="Times New Roman"/>
          <w:b/>
          <w:sz w:val="24"/>
          <w:szCs w:val="24"/>
          <w:lang w:eastAsia="ru-RU"/>
        </w:rPr>
      </w:pPr>
      <w:r w:rsidRPr="002A6E45">
        <w:rPr>
          <w:rFonts w:ascii="Times New Roman" w:eastAsia="Times New Roman" w:hAnsi="Times New Roman" w:cs="Times New Roman"/>
          <w:b/>
          <w:sz w:val="24"/>
          <w:szCs w:val="24"/>
          <w:lang w:eastAsia="ru-RU"/>
        </w:rPr>
        <w:t>Проведение заключительного этапа Всероссийской олимпиады</w:t>
      </w:r>
    </w:p>
    <w:p w:rsidR="002A6E45" w:rsidRPr="002A6E45" w:rsidRDefault="002A6E45" w:rsidP="00036BBA">
      <w:pPr>
        <w:numPr>
          <w:ilvl w:val="1"/>
          <w:numId w:val="41"/>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Всероссийская олимпиад</w:t>
      </w:r>
      <w:r w:rsidR="00036BBA">
        <w:rPr>
          <w:rFonts w:ascii="Times New Roman" w:eastAsia="Times New Roman" w:hAnsi="Times New Roman" w:cs="Times New Roman"/>
          <w:sz w:val="24"/>
          <w:szCs w:val="24"/>
          <w:lang w:eastAsia="ru-RU"/>
        </w:rPr>
        <w:t xml:space="preserve">а профессионального мастерства </w:t>
      </w:r>
      <w:r w:rsidRPr="002A6E45">
        <w:rPr>
          <w:rFonts w:ascii="Times New Roman" w:eastAsia="Times New Roman" w:hAnsi="Times New Roman" w:cs="Times New Roman"/>
          <w:sz w:val="24"/>
          <w:szCs w:val="24"/>
          <w:lang w:eastAsia="ru-RU"/>
        </w:rPr>
        <w:t>обучающихся по специальнос</w:t>
      </w:r>
      <w:r w:rsidR="00036BBA">
        <w:rPr>
          <w:rFonts w:ascii="Times New Roman" w:eastAsia="Times New Roman" w:hAnsi="Times New Roman" w:cs="Times New Roman"/>
          <w:sz w:val="24"/>
          <w:szCs w:val="24"/>
          <w:lang w:eastAsia="ru-RU"/>
        </w:rPr>
        <w:t xml:space="preserve">тям среднего профессионального </w:t>
      </w:r>
      <w:r w:rsidRPr="002A6E45">
        <w:rPr>
          <w:rFonts w:ascii="Times New Roman" w:eastAsia="Times New Roman" w:hAnsi="Times New Roman" w:cs="Times New Roman"/>
          <w:sz w:val="24"/>
          <w:szCs w:val="24"/>
          <w:lang w:eastAsia="ru-RU"/>
        </w:rPr>
        <w:t xml:space="preserve">образования (наименование УГС СПО), специальности/специальностей СПО (код, наименование специальности/специальностей) </w:t>
      </w:r>
      <w:r w:rsidR="00036BBA">
        <w:rPr>
          <w:rFonts w:ascii="Times New Roman" w:eastAsia="Times New Roman" w:hAnsi="Times New Roman" w:cs="Times New Roman"/>
          <w:sz w:val="24"/>
          <w:szCs w:val="24"/>
          <w:lang w:eastAsia="ru-RU"/>
        </w:rPr>
        <w:t xml:space="preserve">проводится (дата, месяц и год) </w:t>
      </w:r>
      <w:r w:rsidRPr="002A6E45">
        <w:rPr>
          <w:rFonts w:ascii="Times New Roman" w:eastAsia="Times New Roman" w:hAnsi="Times New Roman" w:cs="Times New Roman"/>
          <w:sz w:val="24"/>
          <w:szCs w:val="24"/>
          <w:lang w:eastAsia="ru-RU"/>
        </w:rPr>
        <w:t>на базе (полное наименование образователь</w:t>
      </w:r>
      <w:r w:rsidR="00036BBA">
        <w:rPr>
          <w:rFonts w:ascii="Times New Roman" w:eastAsia="Times New Roman" w:hAnsi="Times New Roman" w:cs="Times New Roman"/>
          <w:sz w:val="24"/>
          <w:szCs w:val="24"/>
          <w:lang w:eastAsia="ru-RU"/>
        </w:rPr>
        <w:t xml:space="preserve">ной организации в соответствии </w:t>
      </w:r>
      <w:r w:rsidRPr="002A6E45">
        <w:rPr>
          <w:rFonts w:ascii="Times New Roman" w:eastAsia="Times New Roman" w:hAnsi="Times New Roman" w:cs="Times New Roman"/>
          <w:sz w:val="24"/>
          <w:szCs w:val="24"/>
          <w:lang w:eastAsia="ru-RU"/>
        </w:rPr>
        <w:t>с Уставом).</w:t>
      </w:r>
    </w:p>
    <w:p w:rsidR="002A6E45" w:rsidRPr="002A6E45" w:rsidRDefault="002A6E45" w:rsidP="00036BBA">
      <w:pPr>
        <w:tabs>
          <w:tab w:val="left" w:pos="0"/>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Адрес образовательной организации (индекс, город, улица, факс, e-</w:t>
      </w:r>
      <w:proofErr w:type="spellStart"/>
      <w:r w:rsidRPr="002A6E45">
        <w:rPr>
          <w:rFonts w:ascii="Times New Roman" w:eastAsia="Times New Roman" w:hAnsi="Times New Roman" w:cs="Times New Roman"/>
          <w:sz w:val="24"/>
          <w:szCs w:val="24"/>
          <w:lang w:eastAsia="ru-RU"/>
        </w:rPr>
        <w:t>mail</w:t>
      </w:r>
      <w:proofErr w:type="spellEnd"/>
      <w:r w:rsidRPr="002A6E45">
        <w:rPr>
          <w:rFonts w:ascii="Times New Roman" w:eastAsia="Times New Roman" w:hAnsi="Times New Roman" w:cs="Times New Roman"/>
          <w:sz w:val="24"/>
          <w:szCs w:val="24"/>
          <w:lang w:eastAsia="ru-RU"/>
        </w:rPr>
        <w:t>, сайт).</w:t>
      </w:r>
    </w:p>
    <w:p w:rsidR="002A6E45" w:rsidRPr="002A6E45" w:rsidRDefault="002A6E45" w:rsidP="00036BBA">
      <w:pPr>
        <w:tabs>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Контактные телефоны:</w:t>
      </w:r>
      <w:r w:rsidRPr="002A6E45">
        <w:rPr>
          <w:rFonts w:ascii="Times New Roman" w:eastAsia="Times New Roman" w:hAnsi="Times New Roman" w:cs="Times New Roman"/>
          <w:sz w:val="24"/>
          <w:szCs w:val="24"/>
          <w:lang w:eastAsia="ru-RU"/>
        </w:rPr>
        <w:tab/>
      </w:r>
    </w:p>
    <w:p w:rsidR="002A6E45" w:rsidRPr="002A6E45" w:rsidRDefault="002A6E45" w:rsidP="00036BBA">
      <w:pPr>
        <w:tabs>
          <w:tab w:val="left" w:pos="0"/>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директор (фамилия, имя, отчество);</w:t>
      </w:r>
    </w:p>
    <w:p w:rsidR="002A6E45" w:rsidRPr="002A6E45" w:rsidRDefault="002A6E45" w:rsidP="00036BBA">
      <w:pPr>
        <w:tabs>
          <w:tab w:val="left" w:pos="0"/>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заместитель директора (фамилия, имя, отчество);</w:t>
      </w:r>
    </w:p>
    <w:p w:rsidR="002A6E45" w:rsidRPr="002A6E45" w:rsidRDefault="002A6E45" w:rsidP="00036BBA">
      <w:pPr>
        <w:tabs>
          <w:tab w:val="left" w:pos="0"/>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руководитель рабочей группы (фамилия, имя, отчество);</w:t>
      </w:r>
    </w:p>
    <w:p w:rsidR="002A6E45" w:rsidRPr="002A6E45" w:rsidRDefault="002A6E45" w:rsidP="00036BBA">
      <w:pPr>
        <w:tabs>
          <w:tab w:val="left" w:pos="0"/>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члены рабочей группы (фамилия, имя, отчество).</w:t>
      </w:r>
    </w:p>
    <w:p w:rsidR="002A6E45" w:rsidRPr="002A6E45" w:rsidRDefault="002A6E45" w:rsidP="00036BBA">
      <w:pPr>
        <w:tabs>
          <w:tab w:val="left" w:pos="0"/>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lastRenderedPageBreak/>
        <w:t xml:space="preserve">Способ прибытия к месту проведения Всероссийской олимпиады (транспорт </w:t>
      </w:r>
      <w:r w:rsidRPr="002A6E45">
        <w:rPr>
          <w:rFonts w:ascii="Times New Roman" w:eastAsia="Times New Roman" w:hAnsi="Times New Roman" w:cs="Times New Roman"/>
          <w:sz w:val="24"/>
          <w:szCs w:val="24"/>
          <w:lang w:eastAsia="ru-RU"/>
        </w:rPr>
        <w:br/>
        <w:t xml:space="preserve">и название остановок). </w:t>
      </w:r>
    </w:p>
    <w:p w:rsidR="002A6E45" w:rsidRPr="002A6E45" w:rsidRDefault="002A6E45" w:rsidP="00036BBA">
      <w:pPr>
        <w:numPr>
          <w:ilvl w:val="1"/>
          <w:numId w:val="41"/>
        </w:numPr>
        <w:tabs>
          <w:tab w:val="left" w:pos="0"/>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Для организации и проведения заключительного этапа Всероссийской олимпиады организатор этапа формирует: рабочую группу, группу разработчиков конкурных заданий, жюри, апелляционную комиссию.</w:t>
      </w:r>
    </w:p>
    <w:p w:rsidR="002A6E45" w:rsidRPr="002A6E45" w:rsidRDefault="002A6E45" w:rsidP="00036BBA">
      <w:pPr>
        <w:numPr>
          <w:ilvl w:val="1"/>
          <w:numId w:val="41"/>
        </w:numPr>
        <w:tabs>
          <w:tab w:val="left" w:pos="0"/>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Группа разработчиков конкурсных заданий под руководством ФУМО разрабатывает конкурсные задания в рамках ФОС по профильному направлению УГС СПО, в которые, за один день пере</w:t>
      </w:r>
      <w:r w:rsidR="00036BBA">
        <w:rPr>
          <w:rFonts w:ascii="Times New Roman" w:eastAsia="Times New Roman" w:hAnsi="Times New Roman" w:cs="Times New Roman"/>
          <w:sz w:val="24"/>
          <w:szCs w:val="24"/>
          <w:lang w:eastAsia="ru-RU"/>
        </w:rPr>
        <w:t xml:space="preserve">д началом олимпиады, вносится, </w:t>
      </w:r>
      <w:r w:rsidRPr="002A6E45">
        <w:rPr>
          <w:rFonts w:ascii="Times New Roman" w:eastAsia="Times New Roman" w:hAnsi="Times New Roman" w:cs="Times New Roman"/>
          <w:sz w:val="24"/>
          <w:szCs w:val="24"/>
          <w:lang w:eastAsia="ru-RU"/>
        </w:rPr>
        <w:t>30-40% изменений, доказательство которых оформляется документально и утверждается Председателем жюри.</w:t>
      </w:r>
    </w:p>
    <w:p w:rsidR="002A6E45" w:rsidRPr="002A6E45" w:rsidRDefault="002A6E45" w:rsidP="00036BBA">
      <w:pPr>
        <w:numPr>
          <w:ilvl w:val="1"/>
          <w:numId w:val="41"/>
        </w:numPr>
        <w:tabs>
          <w:tab w:val="left" w:pos="0"/>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В целях обеспечения качества Всероссийской олимпиады организатор заключительного этапа должен не позднее, чем за две недели до начала проведения Всероссийской олимпиады провести мероприятия, разъясняющие участникам порядок и отдельные вопросы проведения этапа по профильным направлениям Всероссийской олимпиады.</w:t>
      </w:r>
    </w:p>
    <w:p w:rsidR="002A6E45" w:rsidRPr="002A6E45" w:rsidRDefault="002A6E45" w:rsidP="00036BBA">
      <w:pPr>
        <w:numPr>
          <w:ilvl w:val="1"/>
          <w:numId w:val="41"/>
        </w:numPr>
        <w:tabs>
          <w:tab w:val="left" w:pos="0"/>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Организатор заключительного этапа Всероссийской олимпиады размещает на официальном сайте организации:</w:t>
      </w:r>
    </w:p>
    <w:p w:rsidR="002A6E45" w:rsidRPr="002A6E45" w:rsidRDefault="002A6E45" w:rsidP="00036BBA">
      <w:pPr>
        <w:shd w:val="clear" w:color="auto" w:fill="FFFFFF"/>
        <w:tabs>
          <w:tab w:val="left" w:pos="567"/>
          <w:tab w:val="left" w:pos="1276"/>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не позднее чем, за 1 месяц до начала проведения заключительного этапа Всероссийской олимпиады Порядок организации и проведения заключительного этапа, ФОС (включающий общую характеристику заданий, технические средства, профессиональное оборудование и прикладные компьютерные программы, которые будут использоваться при проведении этапа ), программу торжественных церемоний открытия и закрытия заключительного этапа Всероссийской олимпиады, программу конкурсных испытаний и деловую программу мероприятий для лиц, сопровождающих участников;</w:t>
      </w:r>
    </w:p>
    <w:p w:rsidR="002A6E45" w:rsidRPr="002A6E45" w:rsidRDefault="002A6E45" w:rsidP="00036BBA">
      <w:pPr>
        <w:tabs>
          <w:tab w:val="left" w:pos="567"/>
          <w:tab w:val="left" w:pos="1276"/>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не позднее 10 дней после проведения заключительного этапа Всероссийской олимпиады сводную ведомость оценок участников, фото- и видеоотчет.</w:t>
      </w:r>
    </w:p>
    <w:p w:rsidR="002A6E45" w:rsidRPr="002A6E45" w:rsidRDefault="002A6E45" w:rsidP="00036BBA">
      <w:pPr>
        <w:numPr>
          <w:ilvl w:val="1"/>
          <w:numId w:val="41"/>
        </w:numPr>
        <w:tabs>
          <w:tab w:val="left" w:pos="567"/>
          <w:tab w:val="left" w:pos="851"/>
          <w:tab w:val="left" w:pos="1134"/>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Образовательная организация, являющаяся организатором заключительного этапа Всероссийской олимпиады, обеспечивает безопасность проведения мероприятий: охрану общественного порядка, дежурство медицинского персонала, пожарной службы и друг</w:t>
      </w:r>
      <w:r w:rsidR="00036BBA">
        <w:rPr>
          <w:rFonts w:ascii="Times New Roman" w:eastAsia="Times New Roman" w:hAnsi="Times New Roman" w:cs="Times New Roman"/>
          <w:sz w:val="24"/>
          <w:szCs w:val="24"/>
          <w:lang w:eastAsia="ru-RU"/>
        </w:rPr>
        <w:t xml:space="preserve">их необходимых служб, контроль </w:t>
      </w:r>
      <w:r w:rsidRPr="002A6E45">
        <w:rPr>
          <w:rFonts w:ascii="Times New Roman" w:eastAsia="Times New Roman" w:hAnsi="Times New Roman" w:cs="Times New Roman"/>
          <w:sz w:val="24"/>
          <w:szCs w:val="24"/>
          <w:lang w:eastAsia="ru-RU"/>
        </w:rPr>
        <w:t>за соблюдением участниками олимпиады норм</w:t>
      </w:r>
      <w:r w:rsidR="00036BBA">
        <w:rPr>
          <w:rFonts w:ascii="Times New Roman" w:eastAsia="Times New Roman" w:hAnsi="Times New Roman" w:cs="Times New Roman"/>
          <w:sz w:val="24"/>
          <w:szCs w:val="24"/>
          <w:lang w:eastAsia="ru-RU"/>
        </w:rPr>
        <w:t xml:space="preserve"> и правил техники безопасности </w:t>
      </w:r>
      <w:r w:rsidRPr="002A6E45">
        <w:rPr>
          <w:rFonts w:ascii="Times New Roman" w:eastAsia="Times New Roman" w:hAnsi="Times New Roman" w:cs="Times New Roman"/>
          <w:sz w:val="24"/>
          <w:szCs w:val="24"/>
          <w:lang w:eastAsia="ru-RU"/>
        </w:rPr>
        <w:t>и охраны труда, при прохождении испытаний.</w:t>
      </w:r>
    </w:p>
    <w:p w:rsidR="002A6E45" w:rsidRPr="002A6E45" w:rsidRDefault="002A6E45" w:rsidP="00036BBA">
      <w:pPr>
        <w:numPr>
          <w:ilvl w:val="1"/>
          <w:numId w:val="41"/>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Финансовое обеспечение мероприятий Всероссийской олимпиады осуществляется образовательной организацией, являющейся организатором заключительного этапа Всероссийской олимпиад</w:t>
      </w:r>
      <w:r w:rsidR="00036BBA">
        <w:rPr>
          <w:rFonts w:ascii="Times New Roman" w:eastAsia="Times New Roman" w:hAnsi="Times New Roman" w:cs="Times New Roman"/>
          <w:sz w:val="24"/>
          <w:szCs w:val="24"/>
          <w:lang w:eastAsia="ru-RU"/>
        </w:rPr>
        <w:t xml:space="preserve">ы, за счет собственных средств </w:t>
      </w:r>
      <w:r w:rsidRPr="002A6E45">
        <w:rPr>
          <w:rFonts w:ascii="Times New Roman" w:eastAsia="Times New Roman" w:hAnsi="Times New Roman" w:cs="Times New Roman"/>
          <w:sz w:val="24"/>
          <w:szCs w:val="24"/>
          <w:lang w:eastAsia="ru-RU"/>
        </w:rPr>
        <w:t>и организационных взносов, средств органов государственной власти субъектов Российской Федерации, спонсорской помощи</w:t>
      </w:r>
      <w:r w:rsidR="00036BBA">
        <w:rPr>
          <w:rFonts w:ascii="Times New Roman" w:eastAsia="Times New Roman" w:hAnsi="Times New Roman" w:cs="Times New Roman"/>
          <w:sz w:val="24"/>
          <w:szCs w:val="24"/>
          <w:lang w:eastAsia="ru-RU"/>
        </w:rPr>
        <w:t xml:space="preserve">, средств социальных партнеров </w:t>
      </w:r>
      <w:r w:rsidRPr="002A6E45">
        <w:rPr>
          <w:rFonts w:ascii="Times New Roman" w:eastAsia="Times New Roman" w:hAnsi="Times New Roman" w:cs="Times New Roman"/>
          <w:sz w:val="24"/>
          <w:szCs w:val="24"/>
          <w:lang w:eastAsia="ru-RU"/>
        </w:rPr>
        <w:t>и иных финансовых источников.</w:t>
      </w:r>
    </w:p>
    <w:p w:rsidR="002A6E45" w:rsidRPr="002A6E45" w:rsidRDefault="002A6E45" w:rsidP="00036BBA">
      <w:pPr>
        <w:numPr>
          <w:ilvl w:val="1"/>
          <w:numId w:val="41"/>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lastRenderedPageBreak/>
        <w:t>Питание, культурная программа, медицинское и транспортное обслуживание участников Всероссийской олимпиады обеспечиваются образовательной организацией, являющейся организатором заключительного этапа Всероссийской олимпиады, за счёт организационных взносов, перечисленных профессиональными образовательными организациями, образовательными организациями высшего образования, обучающиеся которых являются участниками Всероссийской олимпиады, и иных источников, а сопровождающих их лиц - за счёт средств направляющей стороны.</w:t>
      </w:r>
    </w:p>
    <w:p w:rsidR="002A6E45" w:rsidRPr="002A6E45" w:rsidRDefault="002A6E45" w:rsidP="00036BBA">
      <w:pPr>
        <w:numPr>
          <w:ilvl w:val="0"/>
          <w:numId w:val="40"/>
        </w:numPr>
        <w:tabs>
          <w:tab w:val="left" w:pos="567"/>
        </w:tabs>
        <w:spacing w:before="120" w:after="120" w:line="360" w:lineRule="auto"/>
        <w:ind w:left="0" w:firstLine="0"/>
        <w:jc w:val="center"/>
        <w:rPr>
          <w:rFonts w:ascii="Times New Roman" w:eastAsia="Times New Roman" w:hAnsi="Times New Roman" w:cs="Times New Roman"/>
          <w:b/>
          <w:sz w:val="24"/>
          <w:szCs w:val="24"/>
          <w:lang w:eastAsia="ru-RU"/>
        </w:rPr>
      </w:pPr>
      <w:r w:rsidRPr="002A6E45">
        <w:rPr>
          <w:rFonts w:ascii="Times New Roman" w:eastAsia="Times New Roman" w:hAnsi="Times New Roman" w:cs="Times New Roman"/>
          <w:b/>
          <w:sz w:val="24"/>
          <w:szCs w:val="24"/>
          <w:lang w:eastAsia="ru-RU"/>
        </w:rPr>
        <w:t>Программа проведения заключительного этапа Всероссийской олимпиады</w:t>
      </w:r>
    </w:p>
    <w:p w:rsidR="002A6E45" w:rsidRPr="002A6E45" w:rsidRDefault="002A6E45" w:rsidP="00036BBA">
      <w:pPr>
        <w:numPr>
          <w:ilvl w:val="1"/>
          <w:numId w:val="40"/>
        </w:numPr>
        <w:tabs>
          <w:tab w:val="left" w:pos="567"/>
          <w:tab w:val="left" w:pos="1276"/>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Программа проведения заключительного этапа Всероссийской олимпиады (далее - Программа) предусматривает для обучающихся выполнение профессионального комплексного задания, нацеленного на демонстрацию знаний, умений, опыта в соответствии с видами профессиональной деятельности</w:t>
      </w:r>
      <w:r w:rsidRPr="002A6E45">
        <w:rPr>
          <w:rFonts w:ascii="Times New Roman" w:eastAsia="Microsoft Sans Serif" w:hAnsi="Times New Roman" w:cs="Times New Roman"/>
          <w:color w:val="000000"/>
          <w:sz w:val="24"/>
          <w:szCs w:val="24"/>
          <w:lang w:eastAsia="ru-RU"/>
        </w:rPr>
        <w:t>.</w:t>
      </w:r>
    </w:p>
    <w:p w:rsidR="002A6E45" w:rsidRPr="002A6E45" w:rsidRDefault="002A6E45" w:rsidP="00036BBA">
      <w:pPr>
        <w:numPr>
          <w:ilvl w:val="1"/>
          <w:numId w:val="40"/>
        </w:numPr>
        <w:tabs>
          <w:tab w:val="left" w:pos="567"/>
          <w:tab w:val="left" w:pos="1276"/>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При одновременном проведении Всероссийской олимпиады по двум профильным направлениям на территории одного</w:t>
      </w:r>
      <w:r w:rsidR="00036BBA">
        <w:rPr>
          <w:rFonts w:ascii="Times New Roman" w:eastAsia="Times New Roman" w:hAnsi="Times New Roman" w:cs="Times New Roman"/>
          <w:sz w:val="24"/>
          <w:szCs w:val="24"/>
          <w:lang w:eastAsia="ru-RU"/>
        </w:rPr>
        <w:t xml:space="preserve"> субъекта Российской Федерации </w:t>
      </w:r>
      <w:r w:rsidRPr="002A6E45">
        <w:rPr>
          <w:rFonts w:ascii="Times New Roman" w:eastAsia="Times New Roman" w:hAnsi="Times New Roman" w:cs="Times New Roman"/>
          <w:sz w:val="24"/>
          <w:szCs w:val="24"/>
          <w:lang w:eastAsia="ru-RU"/>
        </w:rPr>
        <w:t>с целью активизации профориентационной работы рекомендуется назначать общую дату проведения торжественных церемоний открытия и закрытия Всероссийской олимпиады, на которые приглашаются представители администрации региона, работодатели, социальные партнёры, школьники и их родители.</w:t>
      </w:r>
    </w:p>
    <w:p w:rsidR="002A6E45" w:rsidRPr="002A6E45" w:rsidRDefault="002A6E45" w:rsidP="00036BBA">
      <w:pPr>
        <w:numPr>
          <w:ilvl w:val="1"/>
          <w:numId w:val="40"/>
        </w:numPr>
        <w:tabs>
          <w:tab w:val="left" w:pos="567"/>
        </w:tabs>
        <w:spacing w:after="0" w:line="360" w:lineRule="auto"/>
        <w:ind w:left="0" w:firstLine="0"/>
        <w:jc w:val="both"/>
        <w:rPr>
          <w:rFonts w:ascii="Times New Roman" w:eastAsia="Times New Roman" w:hAnsi="Times New Roman" w:cs="Times New Roman"/>
          <w:sz w:val="24"/>
          <w:szCs w:val="24"/>
          <w:lang w:eastAsia="x-none"/>
        </w:rPr>
      </w:pPr>
      <w:r w:rsidRPr="002A6E45">
        <w:rPr>
          <w:rFonts w:ascii="Times New Roman" w:eastAsia="Times New Roman" w:hAnsi="Times New Roman" w:cs="Times New Roman"/>
          <w:sz w:val="24"/>
          <w:szCs w:val="24"/>
          <w:lang w:eastAsia="x-none"/>
        </w:rPr>
        <w:t xml:space="preserve">Программа заключительного этапа Всероссийской олимпиады включает </w:t>
      </w:r>
      <w:r w:rsidRPr="002A6E45">
        <w:rPr>
          <w:rFonts w:ascii="Times New Roman" w:eastAsia="Times New Roman" w:hAnsi="Times New Roman" w:cs="Times New Roman"/>
          <w:sz w:val="24"/>
          <w:szCs w:val="24"/>
          <w:lang w:eastAsia="x-none"/>
        </w:rPr>
        <w:br/>
        <w:t>в себя деловую программу мероприятий для лиц, сопровождающих участников Всероссийской олимпиады, и представителей профессионального сообщества.</w:t>
      </w:r>
    </w:p>
    <w:p w:rsidR="002A6E45" w:rsidRPr="002A6E45" w:rsidRDefault="002A6E45" w:rsidP="00036BBA">
      <w:pPr>
        <w:numPr>
          <w:ilvl w:val="1"/>
          <w:numId w:val="40"/>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Культурно-досуговая часть </w:t>
      </w:r>
      <w:r w:rsidR="00036BBA">
        <w:rPr>
          <w:rFonts w:ascii="Times New Roman" w:eastAsia="Times New Roman" w:hAnsi="Times New Roman" w:cs="Times New Roman"/>
          <w:sz w:val="24"/>
          <w:szCs w:val="24"/>
          <w:lang w:eastAsia="ru-RU"/>
        </w:rPr>
        <w:t xml:space="preserve">Программы для участников и лиц </w:t>
      </w:r>
      <w:r w:rsidRPr="002A6E45">
        <w:rPr>
          <w:rFonts w:ascii="Times New Roman" w:eastAsia="Times New Roman" w:hAnsi="Times New Roman" w:cs="Times New Roman"/>
          <w:sz w:val="24"/>
          <w:szCs w:val="24"/>
          <w:lang w:eastAsia="ru-RU"/>
        </w:rPr>
        <w:t>их сопровождающих Всероссийской олимпиады, д</w:t>
      </w:r>
      <w:r w:rsidR="00036BBA">
        <w:rPr>
          <w:rFonts w:ascii="Times New Roman" w:eastAsia="Times New Roman" w:hAnsi="Times New Roman" w:cs="Times New Roman"/>
          <w:sz w:val="24"/>
          <w:szCs w:val="24"/>
          <w:lang w:eastAsia="ru-RU"/>
        </w:rPr>
        <w:t xml:space="preserve">олжна быть рассчитана на 3 дня </w:t>
      </w:r>
      <w:r w:rsidRPr="002A6E45">
        <w:rPr>
          <w:rFonts w:ascii="Times New Roman" w:eastAsia="Times New Roman" w:hAnsi="Times New Roman" w:cs="Times New Roman"/>
          <w:sz w:val="24"/>
          <w:szCs w:val="24"/>
          <w:lang w:eastAsia="ru-RU"/>
        </w:rPr>
        <w:t>и включать не менее 3-х различных мероприятий.</w:t>
      </w:r>
    </w:p>
    <w:p w:rsidR="002A6E45" w:rsidRPr="002A6E45" w:rsidRDefault="002A6E45" w:rsidP="00036BBA">
      <w:pPr>
        <w:numPr>
          <w:ilvl w:val="1"/>
          <w:numId w:val="40"/>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В день открытия Всероссийской олимпиады для участников проводится:</w:t>
      </w:r>
    </w:p>
    <w:p w:rsidR="002A6E45" w:rsidRPr="002A6E45" w:rsidRDefault="00036BBA"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инструктаж по технике безопасности и охране труда;</w:t>
      </w:r>
    </w:p>
    <w:p w:rsidR="002A6E45" w:rsidRPr="002A6E45" w:rsidRDefault="00036BBA"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ознакомление с рабочими местами и техническим оснащением (оборудованием, инструментами и т.п.);</w:t>
      </w:r>
    </w:p>
    <w:p w:rsidR="002A6E45" w:rsidRPr="002A6E45" w:rsidRDefault="00036BBA"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ознакомление с условиями дисквалификации участников по решению жюри (при </w:t>
      </w: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несоблюдении условий Всероссийской олимпиады, грубых нарушениях технологии выполнения работ, правил безопасности труда).</w:t>
      </w:r>
    </w:p>
    <w:p w:rsidR="002A6E45" w:rsidRPr="002A6E45" w:rsidRDefault="002A6E45" w:rsidP="00036BBA">
      <w:pPr>
        <w:numPr>
          <w:ilvl w:val="0"/>
          <w:numId w:val="37"/>
        </w:numPr>
        <w:tabs>
          <w:tab w:val="left" w:pos="567"/>
        </w:tabs>
        <w:spacing w:before="120" w:after="120" w:line="360" w:lineRule="auto"/>
        <w:ind w:left="0" w:firstLine="0"/>
        <w:jc w:val="center"/>
        <w:rPr>
          <w:rFonts w:ascii="Times New Roman" w:eastAsia="Times New Roman" w:hAnsi="Times New Roman" w:cs="Times New Roman"/>
          <w:sz w:val="24"/>
          <w:szCs w:val="24"/>
          <w:lang w:eastAsia="ru-RU"/>
        </w:rPr>
      </w:pPr>
      <w:r w:rsidRPr="002A6E45">
        <w:rPr>
          <w:rFonts w:ascii="Times New Roman" w:eastAsia="Times New Roman" w:hAnsi="Times New Roman" w:cs="Times New Roman"/>
          <w:b/>
          <w:sz w:val="24"/>
          <w:szCs w:val="24"/>
          <w:lang w:eastAsia="ru-RU"/>
        </w:rPr>
        <w:t>Требования к выполнению профессионального комплексного задания заключительного этапа Всероссийской олимпиады</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lastRenderedPageBreak/>
        <w:t>Всероссийская олимпиада (полное наименование Всероссийской олимпиады) включает выполнение профессионального комплексного задания, содержание и уровень сложности которого должны соответствовать федеральным государственным образовательным стандартам среднего профессионального образования с учётом основных положен</w:t>
      </w:r>
      <w:r w:rsidR="00036BBA">
        <w:rPr>
          <w:rFonts w:ascii="Times New Roman" w:eastAsia="Times New Roman" w:hAnsi="Times New Roman" w:cs="Times New Roman"/>
          <w:sz w:val="24"/>
          <w:szCs w:val="24"/>
          <w:lang w:eastAsia="ru-RU"/>
        </w:rPr>
        <w:t xml:space="preserve">ий профессиональных стандартов </w:t>
      </w:r>
      <w:r w:rsidRPr="002A6E45">
        <w:rPr>
          <w:rFonts w:ascii="Times New Roman" w:eastAsia="Times New Roman" w:hAnsi="Times New Roman" w:cs="Times New Roman"/>
          <w:sz w:val="24"/>
          <w:szCs w:val="24"/>
          <w:lang w:eastAsia="ru-RU"/>
        </w:rPr>
        <w:t>и требований работодателей к уровню подготовки специалистов среднего звена.</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Для заключительного этапа Всероссийской олимпиады по профильному направлению на основании шаблона разрабатывается фонд оценочных средств - комплекс методических и оценочных средств, предназначенных для определения уровня сформированности компетенций участников Всероссийской олимпиады (далее – ФОС).</w:t>
      </w:r>
    </w:p>
    <w:p w:rsidR="002A6E45" w:rsidRPr="002A6E45" w:rsidRDefault="00EE0ACA"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ФОС должен иметь не менее 3 положи</w:t>
      </w:r>
      <w:r>
        <w:rPr>
          <w:rFonts w:ascii="Times New Roman" w:eastAsia="Times New Roman" w:hAnsi="Times New Roman" w:cs="Times New Roman"/>
          <w:sz w:val="24"/>
          <w:szCs w:val="24"/>
          <w:lang w:eastAsia="ru-RU"/>
        </w:rPr>
        <w:t xml:space="preserve">тельных экспертных заключений: </w:t>
      </w:r>
      <w:r>
        <w:rPr>
          <w:rFonts w:ascii="Times New Roman" w:eastAsia="Times New Roman" w:hAnsi="Times New Roman" w:cs="Times New Roman"/>
          <w:sz w:val="24"/>
          <w:szCs w:val="24"/>
          <w:lang w:eastAsia="ru-RU"/>
        </w:rPr>
        <w:br/>
      </w:r>
      <w:r w:rsidR="002A6E45" w:rsidRPr="002A6E45">
        <w:rPr>
          <w:rFonts w:ascii="Times New Roman" w:eastAsia="Times New Roman" w:hAnsi="Times New Roman" w:cs="Times New Roman"/>
          <w:sz w:val="24"/>
          <w:szCs w:val="24"/>
          <w:lang w:eastAsia="ru-RU"/>
        </w:rPr>
        <w:t>от федеральных учебно-методических объединений СПО (далее - ФУМО), образовательной организации высшего образования, работодателей (или региональных отделений Российского союза промышленников и предпринимателей или Торгово-промышленной палаты Российской Федерации).</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Профессиональное комплексное задание состоит из заданий двух уровней.</w:t>
      </w:r>
    </w:p>
    <w:p w:rsidR="002A6E45" w:rsidRPr="002A6E45" w:rsidRDefault="00EE0ACA" w:rsidP="00036BBA">
      <w:pPr>
        <w:tabs>
          <w:tab w:val="left" w:pos="0"/>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Задания I уровня формируются в соответствии с общими и профессиональными компетенциями специальностей среднего профессионального образования и УГС.  Задания 1 уровня состоят из тестового задания и практических задач «Перевод профессионального текста (сообщения)» и «Задание по организации работы коллектива».</w:t>
      </w:r>
    </w:p>
    <w:p w:rsidR="002A6E45" w:rsidRPr="002A6E45" w:rsidRDefault="00EE0ACA" w:rsidP="00036BBA">
      <w:pPr>
        <w:tabs>
          <w:tab w:val="left" w:pos="0"/>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Задания II уровня форми</w:t>
      </w:r>
      <w:r>
        <w:rPr>
          <w:rFonts w:ascii="Times New Roman" w:eastAsia="Times New Roman" w:hAnsi="Times New Roman" w:cs="Times New Roman"/>
          <w:sz w:val="24"/>
          <w:szCs w:val="24"/>
          <w:lang w:eastAsia="ru-RU"/>
        </w:rPr>
        <w:t xml:space="preserve">руются в соответствии с общими </w:t>
      </w:r>
      <w:r w:rsidR="002A6E45" w:rsidRPr="002A6E45">
        <w:rPr>
          <w:rFonts w:ascii="Times New Roman" w:eastAsia="Times New Roman" w:hAnsi="Times New Roman" w:cs="Times New Roman"/>
          <w:sz w:val="24"/>
          <w:szCs w:val="24"/>
          <w:lang w:eastAsia="ru-RU"/>
        </w:rPr>
        <w:t>и профессиональными компете</w:t>
      </w:r>
      <w:r w:rsidR="00F5096E">
        <w:rPr>
          <w:rFonts w:ascii="Times New Roman" w:eastAsia="Times New Roman" w:hAnsi="Times New Roman" w:cs="Times New Roman"/>
          <w:sz w:val="24"/>
          <w:szCs w:val="24"/>
          <w:lang w:eastAsia="ru-RU"/>
        </w:rPr>
        <w:t xml:space="preserve">нциями специальностей УГС СПО. </w:t>
      </w:r>
      <w:r w:rsidR="002A6E45" w:rsidRPr="002A6E45">
        <w:rPr>
          <w:rFonts w:ascii="Times New Roman" w:eastAsia="Times New Roman" w:hAnsi="Times New Roman" w:cs="Times New Roman"/>
          <w:sz w:val="24"/>
          <w:szCs w:val="24"/>
          <w:lang w:eastAsia="ru-RU"/>
        </w:rPr>
        <w:t>Задания II уровня - это содержание работы, которую необходимо выполнить участнику для демонстрации определённого вида</w:t>
      </w:r>
      <w:r w:rsidR="00F5096E">
        <w:rPr>
          <w:rFonts w:ascii="Times New Roman" w:eastAsia="Times New Roman" w:hAnsi="Times New Roman" w:cs="Times New Roman"/>
          <w:sz w:val="24"/>
          <w:szCs w:val="24"/>
          <w:lang w:eastAsia="ru-RU"/>
        </w:rPr>
        <w:t xml:space="preserve"> профессиональной деятельности </w:t>
      </w:r>
      <w:r w:rsidR="002A6E45" w:rsidRPr="002A6E45">
        <w:rPr>
          <w:rFonts w:ascii="Times New Roman" w:eastAsia="Times New Roman" w:hAnsi="Times New Roman" w:cs="Times New Roman"/>
          <w:sz w:val="24"/>
          <w:szCs w:val="24"/>
          <w:lang w:eastAsia="ru-RU"/>
        </w:rPr>
        <w:t>в соответствии с требованиями ФГОС и профессиональных стандарт</w:t>
      </w:r>
      <w:r w:rsidR="00F5096E">
        <w:rPr>
          <w:rFonts w:ascii="Times New Roman" w:eastAsia="Times New Roman" w:hAnsi="Times New Roman" w:cs="Times New Roman"/>
          <w:sz w:val="24"/>
          <w:szCs w:val="24"/>
          <w:lang w:eastAsia="ru-RU"/>
        </w:rPr>
        <w:t xml:space="preserve">ов </w:t>
      </w:r>
      <w:r w:rsidR="002A6E45" w:rsidRPr="002A6E45">
        <w:rPr>
          <w:rFonts w:ascii="Times New Roman" w:eastAsia="Times New Roman" w:hAnsi="Times New Roman" w:cs="Times New Roman"/>
          <w:sz w:val="24"/>
          <w:szCs w:val="24"/>
          <w:lang w:eastAsia="ru-RU"/>
        </w:rPr>
        <w:t xml:space="preserve">с применением практических навыков, заключающихся в проектировании, разработке, выполнении работ или изготовлении продукта (изделия и т.д.)  </w:t>
      </w:r>
      <w:r w:rsidR="002A6E45" w:rsidRPr="002A6E45">
        <w:rPr>
          <w:rFonts w:ascii="Times New Roman" w:eastAsia="Times New Roman" w:hAnsi="Times New Roman" w:cs="Times New Roman"/>
          <w:sz w:val="24"/>
          <w:szCs w:val="24"/>
          <w:lang w:eastAsia="ru-RU"/>
        </w:rPr>
        <w:br/>
        <w:t>по заданным параметрам с контролем соответствия результата существующим требованиям.</w:t>
      </w:r>
    </w:p>
    <w:p w:rsidR="002A6E45" w:rsidRPr="002A6E45" w:rsidRDefault="002A6E45" w:rsidP="00036BBA">
      <w:pPr>
        <w:numPr>
          <w:ilvl w:val="1"/>
          <w:numId w:val="37"/>
        </w:numPr>
        <w:tabs>
          <w:tab w:val="left" w:pos="0"/>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Во время выполнения конкурсных заданий участники обязаны соблюдать правила организации и проведения конкурсных испытаний заключительного этапа Всероссийской олимпиады, правил техники безопасности. В случае нарушения правил участник может быть дисквалифицирован.</w:t>
      </w:r>
    </w:p>
    <w:p w:rsidR="002A6E45" w:rsidRPr="002A6E45" w:rsidRDefault="002A6E45" w:rsidP="00036BBA">
      <w:pPr>
        <w:numPr>
          <w:ilvl w:val="0"/>
          <w:numId w:val="37"/>
        </w:numPr>
        <w:tabs>
          <w:tab w:val="left" w:pos="0"/>
          <w:tab w:val="left" w:pos="284"/>
          <w:tab w:val="left" w:pos="567"/>
        </w:tabs>
        <w:spacing w:before="120" w:after="120" w:line="360" w:lineRule="auto"/>
        <w:ind w:left="0" w:firstLine="0"/>
        <w:jc w:val="center"/>
        <w:rPr>
          <w:rFonts w:ascii="Times New Roman" w:eastAsia="Times New Roman" w:hAnsi="Times New Roman" w:cs="Times New Roman"/>
          <w:sz w:val="24"/>
          <w:szCs w:val="24"/>
          <w:lang w:eastAsia="ru-RU"/>
        </w:rPr>
      </w:pPr>
      <w:r w:rsidRPr="002A6E45">
        <w:rPr>
          <w:rFonts w:ascii="Times New Roman" w:eastAsia="Times New Roman" w:hAnsi="Times New Roman" w:cs="Times New Roman"/>
          <w:b/>
          <w:sz w:val="24"/>
          <w:szCs w:val="24"/>
          <w:lang w:eastAsia="ru-RU"/>
        </w:rPr>
        <w:t xml:space="preserve">Оценивание результатов выполнения заданий, порядок </w:t>
      </w:r>
      <w:r w:rsidRPr="002A6E45">
        <w:rPr>
          <w:rFonts w:ascii="Times New Roman" w:eastAsia="Times New Roman" w:hAnsi="Times New Roman" w:cs="Times New Roman"/>
          <w:b/>
          <w:sz w:val="24"/>
          <w:szCs w:val="24"/>
          <w:lang w:eastAsia="ru-RU"/>
        </w:rPr>
        <w:br/>
        <w:t>определения победителей и призёров заключительного этапа Всероссийской олимпиады</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lastRenderedPageBreak/>
        <w:t xml:space="preserve">Оценка конкурсных заданий осуществляется в соответствии </w:t>
      </w:r>
      <w:r w:rsidRPr="002A6E45">
        <w:rPr>
          <w:rFonts w:ascii="Times New Roman" w:eastAsia="Times New Roman" w:hAnsi="Times New Roman" w:cs="Times New Roman"/>
          <w:sz w:val="24"/>
          <w:szCs w:val="24"/>
          <w:lang w:eastAsia="ru-RU"/>
        </w:rPr>
        <w:br/>
        <w:t>с утверждёнными в фонде оценочных средств критериями.</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Результаты выполнения заданий оцениваются: </w:t>
      </w:r>
    </w:p>
    <w:p w:rsidR="002A6E45" w:rsidRPr="002A6E45" w:rsidRDefault="002A6E45" w:rsidP="00036BBA">
      <w:pPr>
        <w:tabs>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Задание I уровня – максимал</w:t>
      </w:r>
      <w:r w:rsidR="00F5096E">
        <w:rPr>
          <w:rFonts w:ascii="Times New Roman" w:eastAsia="Times New Roman" w:hAnsi="Times New Roman" w:cs="Times New Roman"/>
          <w:sz w:val="24"/>
          <w:szCs w:val="24"/>
          <w:lang w:eastAsia="ru-RU"/>
        </w:rPr>
        <w:t xml:space="preserve">ьно – 30 баллов (тестирование – </w:t>
      </w:r>
      <w:r w:rsidRPr="002A6E45">
        <w:rPr>
          <w:rFonts w:ascii="Times New Roman" w:eastAsia="Times New Roman" w:hAnsi="Times New Roman" w:cs="Times New Roman"/>
          <w:sz w:val="24"/>
          <w:szCs w:val="24"/>
          <w:lang w:eastAsia="ru-RU"/>
        </w:rPr>
        <w:t>10 баллов, практические задачи – 20 баллов);</w:t>
      </w:r>
    </w:p>
    <w:p w:rsidR="002A6E45" w:rsidRPr="002A6E45" w:rsidRDefault="002A6E45" w:rsidP="00036BBA">
      <w:pPr>
        <w:tabs>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Задание II уровня – максимально – 70 баллов (инвариан</w:t>
      </w:r>
      <w:r w:rsidR="00F5096E">
        <w:rPr>
          <w:rFonts w:ascii="Times New Roman" w:eastAsia="Times New Roman" w:hAnsi="Times New Roman" w:cs="Times New Roman"/>
          <w:sz w:val="24"/>
          <w:szCs w:val="24"/>
          <w:lang w:eastAsia="ru-RU"/>
        </w:rPr>
        <w:t xml:space="preserve">тная часть задания – 35 баллов, </w:t>
      </w:r>
      <w:r w:rsidRPr="002A6E45">
        <w:rPr>
          <w:rFonts w:ascii="Times New Roman" w:eastAsia="Times New Roman" w:hAnsi="Times New Roman" w:cs="Times New Roman"/>
          <w:sz w:val="24"/>
          <w:szCs w:val="24"/>
          <w:lang w:eastAsia="ru-RU"/>
        </w:rPr>
        <w:t>вариативная часть задания – 35 баллов).</w:t>
      </w:r>
    </w:p>
    <w:p w:rsidR="002A6E45" w:rsidRPr="002A6E45" w:rsidRDefault="002A6E45" w:rsidP="00036BBA">
      <w:pPr>
        <w:tabs>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Сумма баллов за выполнение профессионального комплексного задания (далее – суммарный балл) составляет не более 100.</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Итоги заключительного этапа Всероссийской олимпиады подводит жюри. Возглавляет жюри Председатель, избираемый из числа членов жюри путем открытого голосования. </w:t>
      </w:r>
    </w:p>
    <w:p w:rsidR="002A6E45" w:rsidRPr="002A6E45" w:rsidRDefault="00F5096E"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В состав жюри заключительного этапа Всероссийской олимпиады входят </w:t>
      </w:r>
      <w:r w:rsidR="002A6E45" w:rsidRPr="002A6E45">
        <w:rPr>
          <w:rFonts w:ascii="Times New Roman" w:eastAsia="Times New Roman" w:hAnsi="Times New Roman" w:cs="Times New Roman"/>
          <w:sz w:val="24"/>
          <w:szCs w:val="24"/>
          <w:lang w:eastAsia="ru-RU"/>
        </w:rPr>
        <w:br/>
        <w:t>не менее 5 членов из числа:</w:t>
      </w:r>
    </w:p>
    <w:p w:rsidR="002A6E45" w:rsidRPr="002A6E45" w:rsidRDefault="00F5096E"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представителей органов государственной власти субъектов Российской Федерации;</w:t>
      </w:r>
    </w:p>
    <w:p w:rsidR="002A6E45" w:rsidRPr="002A6E45" w:rsidRDefault="00F5096E"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руководителей и ведущих специалистов организаций отрасли, профессиональных ассоциаций, бизнес-сообществ, социальных партнеров;</w:t>
      </w:r>
    </w:p>
    <w:p w:rsidR="002A6E45" w:rsidRPr="002A6E45" w:rsidRDefault="00F5096E"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руководящих и педагогических работников образовательных организаций, являющихся организаторами этапов, других образовательных организаций, реализующих образовательные программы, соответствующие профильным направлениям Всероссийской олимпиады;</w:t>
      </w:r>
    </w:p>
    <w:p w:rsidR="002A6E45" w:rsidRPr="002A6E45" w:rsidRDefault="00F5096E"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членов группы разработчиков конкурных заданий заключительного этапа.</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Победитель и призеры Всероссийской олимпиады определяются </w:t>
      </w:r>
      <w:r w:rsidRPr="002A6E45">
        <w:rPr>
          <w:rFonts w:ascii="Times New Roman" w:eastAsia="Times New Roman" w:hAnsi="Times New Roman" w:cs="Times New Roman"/>
          <w:sz w:val="24"/>
          <w:szCs w:val="24"/>
          <w:lang w:eastAsia="ru-RU"/>
        </w:rPr>
        <w:br/>
        <w:t xml:space="preserve">по лучшим показателям (баллам) выполнения конкурсных заданий. При равенстве показателей предпочтение отдается участнику, имеющему лучший результат </w:t>
      </w:r>
      <w:r w:rsidRPr="002A6E45">
        <w:rPr>
          <w:rFonts w:ascii="Times New Roman" w:eastAsia="Times New Roman" w:hAnsi="Times New Roman" w:cs="Times New Roman"/>
          <w:sz w:val="24"/>
          <w:szCs w:val="24"/>
          <w:lang w:eastAsia="ru-RU"/>
        </w:rPr>
        <w:br/>
        <w:t>за выполнение профессиональных заданий II уровня.</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Победителю Всероссийской о</w:t>
      </w:r>
      <w:r w:rsidR="00F5096E">
        <w:rPr>
          <w:rFonts w:ascii="Times New Roman" w:eastAsia="Times New Roman" w:hAnsi="Times New Roman" w:cs="Times New Roman"/>
          <w:sz w:val="24"/>
          <w:szCs w:val="24"/>
          <w:lang w:eastAsia="ru-RU"/>
        </w:rPr>
        <w:t xml:space="preserve">лимпиады присуждается 1 место, </w:t>
      </w:r>
      <w:r w:rsidRPr="002A6E45">
        <w:rPr>
          <w:rFonts w:ascii="Times New Roman" w:eastAsia="Times New Roman" w:hAnsi="Times New Roman" w:cs="Times New Roman"/>
          <w:sz w:val="24"/>
          <w:szCs w:val="24"/>
          <w:lang w:eastAsia="ru-RU"/>
        </w:rPr>
        <w:t xml:space="preserve">призёрам – 2 и 3 места. </w:t>
      </w:r>
      <w:r w:rsidRPr="002A6E45">
        <w:rPr>
          <w:rFonts w:ascii="Times New Roman" w:eastAsia="Microsoft Sans Serif" w:hAnsi="Times New Roman" w:cs="Times New Roman"/>
          <w:sz w:val="24"/>
          <w:szCs w:val="24"/>
          <w:lang w:eastAsia="ru-RU"/>
        </w:rPr>
        <w:t xml:space="preserve">Участникам, </w:t>
      </w:r>
      <w:r w:rsidRPr="002A6E45">
        <w:rPr>
          <w:rFonts w:ascii="Times New Roman" w:eastAsia="Microsoft Sans Serif" w:hAnsi="Times New Roman" w:cs="Times New Roman"/>
          <w:bCs/>
          <w:color w:val="000000"/>
          <w:sz w:val="24"/>
          <w:szCs w:val="24"/>
          <w:bdr w:val="none" w:sz="0" w:space="0" w:color="auto" w:frame="1"/>
          <w:shd w:val="clear" w:color="auto" w:fill="FFFFFF"/>
          <w:lang w:eastAsia="ru-RU"/>
        </w:rPr>
        <w:t xml:space="preserve">показавшим </w:t>
      </w:r>
      <w:r w:rsidRPr="002A6E45">
        <w:rPr>
          <w:rFonts w:ascii="Times New Roman" w:eastAsia="Microsoft Sans Serif" w:hAnsi="Times New Roman" w:cs="Times New Roman"/>
          <w:spacing w:val="-1"/>
          <w:sz w:val="24"/>
          <w:szCs w:val="24"/>
          <w:lang w:eastAsia="ru-RU"/>
        </w:rPr>
        <w:t xml:space="preserve">высокие результаты выполнения профессионального комплексного задания, высокую культуру труда, творческий подход к выполнению заданий, </w:t>
      </w:r>
      <w:r w:rsidRPr="002A6E45">
        <w:rPr>
          <w:rFonts w:ascii="Times New Roman" w:eastAsia="Microsoft Sans Serif" w:hAnsi="Times New Roman" w:cs="Times New Roman"/>
          <w:bCs/>
          <w:sz w:val="24"/>
          <w:szCs w:val="24"/>
          <w:bdr w:val="none" w:sz="0" w:space="0" w:color="auto" w:frame="1"/>
          <w:shd w:val="clear" w:color="auto" w:fill="FFFFFF"/>
          <w:lang w:eastAsia="ru-RU"/>
        </w:rPr>
        <w:t>решением жюри могут быть установлены дополнительные поощрения (номинации).</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Победитель Всероссийской олимпиады может быть рекомендован Координационной группой для участия в международных конкурсах профессионального мастерства.</w:t>
      </w:r>
    </w:p>
    <w:p w:rsidR="002A6E45" w:rsidRPr="002A6E45" w:rsidRDefault="002A6E45" w:rsidP="00036BBA">
      <w:pPr>
        <w:numPr>
          <w:ilvl w:val="1"/>
          <w:numId w:val="37"/>
        </w:numPr>
        <w:shd w:val="clear" w:color="auto" w:fill="FFFFFF"/>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Победитель и призеры заключительного этапа являются кандидатами </w:t>
      </w:r>
      <w:r w:rsidRPr="002A6E45">
        <w:rPr>
          <w:rFonts w:ascii="Times New Roman" w:eastAsia="Times New Roman" w:hAnsi="Times New Roman" w:cs="Times New Roman"/>
          <w:sz w:val="24"/>
          <w:szCs w:val="24"/>
          <w:lang w:eastAsia="ru-RU"/>
        </w:rPr>
        <w:br/>
        <w:t xml:space="preserve">на присуждение премии по поддержке талантливой молодёжи, учрежденной Указом Президента Российской Федерации от 6 апреля </w:t>
      </w:r>
      <w:smartTag w:uri="urn:schemas-microsoft-com:office:smarttags" w:element="metricconverter">
        <w:smartTagPr>
          <w:attr w:name="ProductID" w:val="2006 г"/>
        </w:smartTagPr>
        <w:r w:rsidRPr="002A6E45">
          <w:rPr>
            <w:rFonts w:ascii="Times New Roman" w:eastAsia="Times New Roman" w:hAnsi="Times New Roman" w:cs="Times New Roman"/>
            <w:sz w:val="24"/>
            <w:szCs w:val="24"/>
            <w:lang w:eastAsia="ru-RU"/>
          </w:rPr>
          <w:t>2006 г</w:t>
        </w:r>
      </w:smartTag>
      <w:r w:rsidRPr="002A6E45">
        <w:rPr>
          <w:rFonts w:ascii="Times New Roman" w:eastAsia="Times New Roman" w:hAnsi="Times New Roman" w:cs="Times New Roman"/>
          <w:sz w:val="24"/>
          <w:szCs w:val="24"/>
          <w:lang w:eastAsia="ru-RU"/>
        </w:rPr>
        <w:t xml:space="preserve">. № 325 «О мерах государственной </w:t>
      </w:r>
      <w:r w:rsidRPr="002A6E45">
        <w:rPr>
          <w:rFonts w:ascii="Times New Roman" w:eastAsia="Times New Roman" w:hAnsi="Times New Roman" w:cs="Times New Roman"/>
          <w:sz w:val="24"/>
          <w:szCs w:val="24"/>
          <w:lang w:eastAsia="ru-RU"/>
        </w:rPr>
        <w:lastRenderedPageBreak/>
        <w:t xml:space="preserve">поддержки талантливой молодёжи» (в ред. Указа Президента Российской Федерации от 25 июля </w:t>
      </w:r>
      <w:smartTag w:uri="urn:schemas-microsoft-com:office:smarttags" w:element="metricconverter">
        <w:smartTagPr>
          <w:attr w:name="ProductID" w:val="2014 г"/>
        </w:smartTagPr>
        <w:r w:rsidRPr="002A6E45">
          <w:rPr>
            <w:rFonts w:ascii="Times New Roman" w:eastAsia="Times New Roman" w:hAnsi="Times New Roman" w:cs="Times New Roman"/>
            <w:sz w:val="24"/>
            <w:szCs w:val="24"/>
            <w:lang w:eastAsia="ru-RU"/>
          </w:rPr>
          <w:t>2014 г</w:t>
        </w:r>
      </w:smartTag>
      <w:r w:rsidRPr="002A6E45">
        <w:rPr>
          <w:rFonts w:ascii="Times New Roman" w:eastAsia="Times New Roman" w:hAnsi="Times New Roman" w:cs="Times New Roman"/>
          <w:sz w:val="24"/>
          <w:szCs w:val="24"/>
          <w:lang w:eastAsia="ru-RU"/>
        </w:rPr>
        <w:t>. № 530) (далее соответственно – кандидат, премия).</w:t>
      </w:r>
    </w:p>
    <w:p w:rsidR="002A6E45" w:rsidRPr="002A6E45" w:rsidRDefault="002A6E45" w:rsidP="00036BBA">
      <w:pPr>
        <w:numPr>
          <w:ilvl w:val="1"/>
          <w:numId w:val="37"/>
        </w:numPr>
        <w:shd w:val="clear" w:color="auto" w:fill="FFFFFF"/>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Присуждение премий осуществляется в соответствии с Правилами присуждения премий для поддержки талантливой молодежи и порядком выплаты указанных премий, утвержденными приказом Министерства образования и науки Российской Федерации от 28 февраля </w:t>
      </w:r>
      <w:smartTag w:uri="urn:schemas-microsoft-com:office:smarttags" w:element="metricconverter">
        <w:smartTagPr>
          <w:attr w:name="ProductID" w:val="2008 г"/>
        </w:smartTagPr>
        <w:r w:rsidRPr="002A6E45">
          <w:rPr>
            <w:rFonts w:ascii="Times New Roman" w:eastAsia="Times New Roman" w:hAnsi="Times New Roman" w:cs="Times New Roman"/>
            <w:sz w:val="24"/>
            <w:szCs w:val="24"/>
            <w:lang w:eastAsia="ru-RU"/>
          </w:rPr>
          <w:t>2008 г</w:t>
        </w:r>
      </w:smartTag>
      <w:r w:rsidRPr="002A6E45">
        <w:rPr>
          <w:rFonts w:ascii="Times New Roman" w:eastAsia="Times New Roman" w:hAnsi="Times New Roman" w:cs="Times New Roman"/>
          <w:sz w:val="24"/>
          <w:szCs w:val="24"/>
          <w:lang w:eastAsia="ru-RU"/>
        </w:rPr>
        <w:t xml:space="preserve">. № 74 (в ред. приказа Минобрнауки России от 12 октября </w:t>
      </w:r>
      <w:smartTag w:uri="urn:schemas-microsoft-com:office:smarttags" w:element="metricconverter">
        <w:smartTagPr>
          <w:attr w:name="ProductID" w:val="2015 г"/>
        </w:smartTagPr>
        <w:r w:rsidRPr="002A6E45">
          <w:rPr>
            <w:rFonts w:ascii="Times New Roman" w:eastAsia="Times New Roman" w:hAnsi="Times New Roman" w:cs="Times New Roman"/>
            <w:sz w:val="24"/>
            <w:szCs w:val="24"/>
            <w:lang w:eastAsia="ru-RU"/>
          </w:rPr>
          <w:t>2015 г</w:t>
        </w:r>
      </w:smartTag>
      <w:r w:rsidRPr="002A6E45">
        <w:rPr>
          <w:rFonts w:ascii="Times New Roman" w:eastAsia="Times New Roman" w:hAnsi="Times New Roman" w:cs="Times New Roman"/>
          <w:sz w:val="24"/>
          <w:szCs w:val="24"/>
          <w:lang w:eastAsia="ru-RU"/>
        </w:rPr>
        <w:t>. № 1127).</w:t>
      </w:r>
    </w:p>
    <w:p w:rsidR="002A6E45" w:rsidRPr="002A6E45" w:rsidRDefault="002A6E45" w:rsidP="00036BBA">
      <w:pPr>
        <w:numPr>
          <w:ilvl w:val="0"/>
          <w:numId w:val="37"/>
        </w:numPr>
        <w:tabs>
          <w:tab w:val="left" w:pos="284"/>
          <w:tab w:val="left" w:pos="567"/>
        </w:tabs>
        <w:spacing w:before="120" w:after="120" w:line="360" w:lineRule="auto"/>
        <w:ind w:left="0" w:firstLine="0"/>
        <w:jc w:val="center"/>
        <w:rPr>
          <w:rFonts w:ascii="Times New Roman" w:eastAsia="Times New Roman" w:hAnsi="Times New Roman" w:cs="Times New Roman"/>
          <w:b/>
          <w:sz w:val="24"/>
          <w:szCs w:val="24"/>
          <w:lang w:eastAsia="ru-RU"/>
        </w:rPr>
      </w:pPr>
      <w:r w:rsidRPr="002A6E45">
        <w:rPr>
          <w:rFonts w:ascii="Times New Roman" w:eastAsia="Times New Roman" w:hAnsi="Times New Roman" w:cs="Times New Roman"/>
          <w:b/>
          <w:sz w:val="24"/>
          <w:szCs w:val="24"/>
          <w:lang w:eastAsia="ru-RU"/>
        </w:rPr>
        <w:t>Оформление итогов</w:t>
      </w:r>
      <w:r w:rsidRPr="002A6E45">
        <w:rPr>
          <w:rFonts w:ascii="Times New Roman" w:eastAsia="Times New Roman" w:hAnsi="Times New Roman" w:cs="Times New Roman"/>
          <w:sz w:val="24"/>
          <w:szCs w:val="24"/>
          <w:lang w:eastAsia="ru-RU"/>
        </w:rPr>
        <w:t xml:space="preserve"> </w:t>
      </w:r>
      <w:r w:rsidRPr="002A6E45">
        <w:rPr>
          <w:rFonts w:ascii="Times New Roman" w:eastAsia="Times New Roman" w:hAnsi="Times New Roman" w:cs="Times New Roman"/>
          <w:b/>
          <w:sz w:val="24"/>
          <w:szCs w:val="24"/>
          <w:lang w:eastAsia="ru-RU"/>
        </w:rPr>
        <w:t>заключительного этапа</w:t>
      </w:r>
      <w:r w:rsidRPr="002A6E45">
        <w:rPr>
          <w:rFonts w:ascii="Times New Roman" w:eastAsia="Times New Roman" w:hAnsi="Times New Roman" w:cs="Times New Roman"/>
          <w:sz w:val="24"/>
          <w:szCs w:val="24"/>
          <w:lang w:eastAsia="ru-RU"/>
        </w:rPr>
        <w:t xml:space="preserve"> </w:t>
      </w:r>
      <w:r w:rsidRPr="002A6E45">
        <w:rPr>
          <w:rFonts w:ascii="Times New Roman" w:eastAsia="Times New Roman" w:hAnsi="Times New Roman" w:cs="Times New Roman"/>
          <w:b/>
          <w:sz w:val="24"/>
          <w:szCs w:val="24"/>
          <w:lang w:eastAsia="ru-RU"/>
        </w:rPr>
        <w:t>Всероссийской олимпиады</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Итоги заключительного этапа Всероссийской олимпиады оформляются актом (приложение 4 к Регламенту). </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Итоги заключительного этапа Всероссийской олимпиады профессионального мастерства на победителя (1 место) и призёров (2, 3 места) оформляются отдельным протоколом (приложение 3 к Регламенту), подписываются Председателем жюри, членами жюри и руководителем образовательной организации - организатора заключительного этапа Всероссийской олимпиады, заверяются печатью и направляются в Координационную группу </w:t>
      </w:r>
      <w:r w:rsidRPr="002A6E45">
        <w:rPr>
          <w:rFonts w:ascii="Times New Roman" w:eastAsia="Times New Roman" w:hAnsi="Times New Roman" w:cs="Times New Roman"/>
          <w:sz w:val="24"/>
          <w:szCs w:val="24"/>
          <w:lang w:eastAsia="ru-RU"/>
        </w:rPr>
        <w:br/>
        <w:t>при Министерстве образования и науки Российской Федерации.</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Победитель и призёры Всероссийской олимпиады для получения премии, представляют организатору заключительного этапа следующие документы:</w:t>
      </w:r>
    </w:p>
    <w:p w:rsidR="002A6E45" w:rsidRPr="002A6E45" w:rsidRDefault="00F5096E" w:rsidP="00036BBA">
      <w:pPr>
        <w:tabs>
          <w:tab w:val="left" w:pos="567"/>
          <w:tab w:val="left" w:pos="108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копию документа, удостоверяющего личность (с приложением справки </w:t>
      </w:r>
      <w:r w:rsidR="002A6E45" w:rsidRPr="002A6E45">
        <w:rPr>
          <w:rFonts w:ascii="Times New Roman" w:eastAsia="Times New Roman" w:hAnsi="Times New Roman" w:cs="Times New Roman"/>
          <w:sz w:val="24"/>
          <w:szCs w:val="24"/>
          <w:lang w:eastAsia="ru-RU"/>
        </w:rPr>
        <w:br/>
        <w:t>о регистрации в случае, если адрес прописки не совпадает с адресом проживания);</w:t>
      </w:r>
    </w:p>
    <w:p w:rsidR="002A6E45" w:rsidRPr="002A6E45" w:rsidRDefault="00F5096E" w:rsidP="00036BBA">
      <w:pPr>
        <w:tabs>
          <w:tab w:val="left" w:pos="567"/>
          <w:tab w:val="left" w:pos="100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справку с места учёбы, заверенную печатью образовательной организации (оригинал);</w:t>
      </w:r>
    </w:p>
    <w:p w:rsidR="002A6E45" w:rsidRPr="002A6E45" w:rsidRDefault="00F5096E" w:rsidP="00036BBA">
      <w:pPr>
        <w:tabs>
          <w:tab w:val="left" w:pos="567"/>
          <w:tab w:val="left" w:pos="938"/>
          <w:tab w:val="left" w:pos="127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личное заявление о выплате премии (по форме, приведенной в приложении 6 </w:t>
      </w:r>
      <w:r w:rsidR="002A6E45" w:rsidRPr="002A6E45">
        <w:rPr>
          <w:rFonts w:ascii="Times New Roman" w:eastAsia="Times New Roman" w:hAnsi="Times New Roman" w:cs="Times New Roman"/>
          <w:sz w:val="24"/>
          <w:szCs w:val="24"/>
          <w:lang w:eastAsia="ru-RU"/>
        </w:rPr>
        <w:br/>
        <w:t xml:space="preserve">к Регламенту), в котором указываются реквизиты счета кандидата, открытого </w:t>
      </w:r>
      <w:r w:rsidR="002A6E45" w:rsidRPr="002A6E45">
        <w:rPr>
          <w:rFonts w:ascii="Times New Roman" w:eastAsia="Times New Roman" w:hAnsi="Times New Roman" w:cs="Times New Roman"/>
          <w:sz w:val="24"/>
          <w:szCs w:val="24"/>
          <w:lang w:eastAsia="ru-RU"/>
        </w:rPr>
        <w:br/>
        <w:t>в отделении ПАО «Сбербанк России»;</w:t>
      </w:r>
    </w:p>
    <w:p w:rsidR="002A6E45" w:rsidRPr="002A6E45" w:rsidRDefault="00F5096E" w:rsidP="00036BBA">
      <w:pPr>
        <w:tabs>
          <w:tab w:val="left" w:pos="567"/>
          <w:tab w:val="left" w:pos="938"/>
          <w:tab w:val="left" w:pos="127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копию лицевого разворота сберегательной книжки либо копию договора банковской карты;</w:t>
      </w:r>
    </w:p>
    <w:p w:rsidR="002A6E45" w:rsidRPr="002A6E45" w:rsidRDefault="00F5096E" w:rsidP="00036BBA">
      <w:pPr>
        <w:tabs>
          <w:tab w:val="left" w:pos="567"/>
          <w:tab w:val="left" w:pos="938"/>
          <w:tab w:val="left" w:pos="127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полные реквизиты отделения ПАО «Сбербанк России»;</w:t>
      </w:r>
    </w:p>
    <w:p w:rsidR="002A6E45" w:rsidRPr="002A6E45" w:rsidRDefault="00F5096E" w:rsidP="00036BBA">
      <w:pPr>
        <w:tabs>
          <w:tab w:val="left" w:pos="567"/>
          <w:tab w:val="left" w:pos="938"/>
          <w:tab w:val="left" w:pos="127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копию титульного листа устава образовательной организации и страницы, </w:t>
      </w:r>
      <w:r w:rsidR="002A6E45" w:rsidRPr="002A6E45">
        <w:rPr>
          <w:rFonts w:ascii="Times New Roman" w:eastAsia="Times New Roman" w:hAnsi="Times New Roman" w:cs="Times New Roman"/>
          <w:sz w:val="24"/>
          <w:szCs w:val="24"/>
          <w:lang w:eastAsia="ru-RU"/>
        </w:rPr>
        <w:br/>
        <w:t xml:space="preserve">где указано её полное наименование с указанием организационно-правовой формы, </w:t>
      </w:r>
      <w:r w:rsidR="002A6E45" w:rsidRPr="002A6E45">
        <w:rPr>
          <w:rFonts w:ascii="Times New Roman" w:eastAsia="Times New Roman" w:hAnsi="Times New Roman" w:cs="Times New Roman"/>
          <w:sz w:val="24"/>
          <w:szCs w:val="24"/>
          <w:lang w:eastAsia="ru-RU"/>
        </w:rPr>
        <w:br/>
        <w:t>в которой обучается/обучался на момент проведения Всероссийской олимпиады кандидат;</w:t>
      </w:r>
    </w:p>
    <w:p w:rsidR="002A6E45" w:rsidRPr="002A6E45" w:rsidRDefault="00F5096E" w:rsidP="00036BBA">
      <w:pPr>
        <w:tabs>
          <w:tab w:val="left" w:pos="567"/>
          <w:tab w:val="left" w:pos="938"/>
          <w:tab w:val="left" w:pos="127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заявление о согласии на обработку персональных данных участников заключительного этапа Всероссийской олимпиады (приложение 2 к Регламенту). </w:t>
      </w:r>
    </w:p>
    <w:p w:rsidR="002A6E45" w:rsidRPr="002A6E45" w:rsidRDefault="002A6E45" w:rsidP="00036BBA">
      <w:pPr>
        <w:numPr>
          <w:ilvl w:val="1"/>
          <w:numId w:val="37"/>
        </w:numPr>
        <w:tabs>
          <w:tab w:val="left" w:pos="567"/>
          <w:tab w:val="left" w:pos="938"/>
          <w:tab w:val="left" w:pos="1276"/>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Отчёты о проведении Всерос</w:t>
      </w:r>
      <w:r w:rsidR="00F5096E">
        <w:rPr>
          <w:rFonts w:ascii="Times New Roman" w:eastAsia="Times New Roman" w:hAnsi="Times New Roman" w:cs="Times New Roman"/>
          <w:sz w:val="24"/>
          <w:szCs w:val="24"/>
          <w:lang w:eastAsia="ru-RU"/>
        </w:rPr>
        <w:t xml:space="preserve">сийской олимпиады направляются </w:t>
      </w:r>
      <w:r w:rsidRPr="002A6E45">
        <w:rPr>
          <w:rFonts w:ascii="Times New Roman" w:eastAsia="Times New Roman" w:hAnsi="Times New Roman" w:cs="Times New Roman"/>
          <w:sz w:val="24"/>
          <w:szCs w:val="24"/>
          <w:lang w:eastAsia="ru-RU"/>
        </w:rPr>
        <w:t>в Координационную группу не позднее 10-ти дней после проведения Всероссийской олимпиады (в соответствии с перечнем документ</w:t>
      </w:r>
      <w:r w:rsidR="00F5096E">
        <w:rPr>
          <w:rFonts w:ascii="Times New Roman" w:eastAsia="Times New Roman" w:hAnsi="Times New Roman" w:cs="Times New Roman"/>
          <w:sz w:val="24"/>
          <w:szCs w:val="24"/>
          <w:lang w:eastAsia="ru-RU"/>
        </w:rPr>
        <w:t xml:space="preserve">ов, приведенным в приложении 5 </w:t>
      </w:r>
      <w:r w:rsidRPr="002A6E45">
        <w:rPr>
          <w:rFonts w:ascii="Times New Roman" w:eastAsia="Times New Roman" w:hAnsi="Times New Roman" w:cs="Times New Roman"/>
          <w:sz w:val="24"/>
          <w:szCs w:val="24"/>
          <w:lang w:eastAsia="ru-RU"/>
        </w:rPr>
        <w:t>к Регламенту).</w:t>
      </w:r>
    </w:p>
    <w:p w:rsidR="002A6E45" w:rsidRPr="002A6E45" w:rsidRDefault="002A6E45" w:rsidP="00036BBA">
      <w:pPr>
        <w:numPr>
          <w:ilvl w:val="0"/>
          <w:numId w:val="37"/>
        </w:numPr>
        <w:tabs>
          <w:tab w:val="left" w:pos="0"/>
          <w:tab w:val="left" w:pos="567"/>
        </w:tabs>
        <w:spacing w:before="120" w:after="120" w:line="360" w:lineRule="auto"/>
        <w:ind w:left="0" w:firstLine="0"/>
        <w:jc w:val="center"/>
        <w:rPr>
          <w:rFonts w:ascii="Times New Roman" w:eastAsia="Times New Roman" w:hAnsi="Times New Roman" w:cs="Times New Roman"/>
          <w:b/>
          <w:sz w:val="24"/>
          <w:szCs w:val="24"/>
          <w:lang w:eastAsia="ru-RU"/>
        </w:rPr>
      </w:pPr>
      <w:r w:rsidRPr="002A6E45">
        <w:rPr>
          <w:rFonts w:ascii="Times New Roman" w:eastAsia="Times New Roman" w:hAnsi="Times New Roman" w:cs="Times New Roman"/>
          <w:b/>
          <w:sz w:val="24"/>
          <w:szCs w:val="24"/>
          <w:lang w:eastAsia="ru-RU"/>
        </w:rPr>
        <w:lastRenderedPageBreak/>
        <w:t xml:space="preserve">Рекомендуемая литература </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Список литературы формируется в соответствии с профильным направлением олимпиады.</w:t>
      </w:r>
    </w:p>
    <w:p w:rsidR="002A6E45" w:rsidRPr="002A6E45" w:rsidRDefault="002A6E45" w:rsidP="004A0D05">
      <w:pPr>
        <w:spacing w:after="0" w:line="360" w:lineRule="auto"/>
        <w:jc w:val="both"/>
        <w:rPr>
          <w:rFonts w:ascii="Times New Roman" w:eastAsia="Times New Roman" w:hAnsi="Times New Roman" w:cs="Times New Roman"/>
          <w:sz w:val="28"/>
          <w:szCs w:val="28"/>
          <w:lang w:eastAsia="ru-RU"/>
        </w:rPr>
      </w:pPr>
    </w:p>
    <w:p w:rsidR="002A6E45" w:rsidRDefault="002A6E45" w:rsidP="004A0D05">
      <w:pP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br w:type="page"/>
      </w:r>
    </w:p>
    <w:p w:rsidR="00E94AB3" w:rsidRDefault="00FF7372" w:rsidP="002A6E45">
      <w:pPr>
        <w:spacing w:after="0" w:line="360" w:lineRule="auto"/>
        <w:jc w:val="both"/>
        <w:rPr>
          <w:rFonts w:ascii="Times New Roman" w:hAnsi="Times New Roman" w:cs="Times New Roman"/>
          <w:b/>
          <w:sz w:val="28"/>
          <w:szCs w:val="28"/>
        </w:rPr>
      </w:pPr>
      <w:r>
        <w:rPr>
          <w:rFonts w:ascii="Times New Roman" w:eastAsia="Calibri" w:hAnsi="Times New Roman" w:cs="Times New Roman"/>
          <w:b/>
          <w:bCs/>
          <w:sz w:val="24"/>
          <w:szCs w:val="24"/>
          <w:lang w:eastAsia="ru-RU"/>
        </w:rPr>
        <w:lastRenderedPageBreak/>
        <w:t>3</w:t>
      </w:r>
      <w:r w:rsidR="00C82794">
        <w:rPr>
          <w:rFonts w:ascii="Times New Roman" w:eastAsia="Calibri" w:hAnsi="Times New Roman" w:cs="Times New Roman"/>
          <w:b/>
          <w:bCs/>
          <w:sz w:val="24"/>
          <w:szCs w:val="24"/>
          <w:lang w:eastAsia="ru-RU"/>
        </w:rPr>
        <w:t xml:space="preserve">. </w:t>
      </w:r>
      <w:r w:rsidR="00C82794" w:rsidRPr="00C82794">
        <w:rPr>
          <w:rFonts w:ascii="Times New Roman" w:eastAsia="Calibri" w:hAnsi="Times New Roman" w:cs="Times New Roman"/>
          <w:b/>
          <w:bCs/>
          <w:sz w:val="24"/>
          <w:szCs w:val="24"/>
          <w:lang w:eastAsia="ru-RU"/>
        </w:rPr>
        <w:t>Типовые алгоритмы формирования фондов оценочных средств и организационных механизмов проведения олимпиад профессионального мастерства</w:t>
      </w:r>
    </w:p>
    <w:p w:rsidR="00C82794" w:rsidRDefault="00C82794" w:rsidP="002A6E45">
      <w:pPr>
        <w:spacing w:after="0" w:line="240" w:lineRule="auto"/>
        <w:jc w:val="both"/>
        <w:rPr>
          <w:rFonts w:ascii="Times New Roman" w:hAnsi="Times New Roman" w:cs="Times New Roman"/>
          <w:b/>
          <w:sz w:val="24"/>
          <w:szCs w:val="24"/>
        </w:rPr>
      </w:pPr>
    </w:p>
    <w:p w:rsidR="005744A6" w:rsidRPr="005744A6" w:rsidRDefault="005744A6" w:rsidP="005744A6">
      <w:pPr>
        <w:spacing w:after="0" w:line="360" w:lineRule="auto"/>
        <w:ind w:firstLine="709"/>
        <w:jc w:val="both"/>
        <w:rPr>
          <w:rFonts w:ascii="Times New Roman" w:eastAsia="Calibri" w:hAnsi="Times New Roman" w:cs="Times New Roman"/>
          <w:sz w:val="24"/>
          <w:szCs w:val="28"/>
        </w:rPr>
      </w:pPr>
      <w:r w:rsidRPr="005744A6">
        <w:rPr>
          <w:rFonts w:ascii="Times New Roman" w:eastAsia="Calibri" w:hAnsi="Times New Roman" w:cs="Times New Roman"/>
          <w:sz w:val="24"/>
          <w:szCs w:val="28"/>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w:t>
      </w:r>
    </w:p>
    <w:p w:rsidR="005744A6" w:rsidRDefault="005744A6" w:rsidP="005744A6">
      <w:pPr>
        <w:spacing w:after="0" w:line="360" w:lineRule="auto"/>
        <w:ind w:firstLine="709"/>
        <w:jc w:val="both"/>
        <w:rPr>
          <w:rFonts w:ascii="Times New Roman" w:eastAsia="Calibri" w:hAnsi="Times New Roman" w:cs="Times New Roman"/>
          <w:sz w:val="24"/>
          <w:szCs w:val="28"/>
        </w:rPr>
      </w:pPr>
      <w:r w:rsidRPr="005744A6">
        <w:rPr>
          <w:rFonts w:ascii="Times New Roman" w:eastAsia="Calibri" w:hAnsi="Times New Roman" w:cs="Times New Roman"/>
          <w:sz w:val="24"/>
          <w:szCs w:val="28"/>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5744A6" w:rsidRPr="005744A6" w:rsidRDefault="005744A6" w:rsidP="005744A6">
      <w:pPr>
        <w:spacing w:after="0" w:line="360" w:lineRule="auto"/>
        <w:ind w:firstLine="709"/>
        <w:jc w:val="both"/>
        <w:rPr>
          <w:rFonts w:ascii="Times New Roman" w:eastAsia="Calibri" w:hAnsi="Times New Roman" w:cs="Times New Roman"/>
          <w:sz w:val="24"/>
          <w:szCs w:val="28"/>
        </w:rPr>
      </w:pPr>
      <w:r w:rsidRPr="005744A6">
        <w:rPr>
          <w:rFonts w:ascii="Times New Roman" w:eastAsia="Calibri" w:hAnsi="Times New Roman" w:cs="Times New Roman"/>
          <w:sz w:val="24"/>
          <w:szCs w:val="28"/>
        </w:rPr>
        <w:t>Предлагается два основных варианта  организационных  механизмов   проведения Всероссийской олимпиады  профессионального мастерства.  Организационный механизм  включает описание этапов подготовки и проведения олимпиады в зависимости  от уровня исполнения того или иного действия. Выделены федеральный уровень, региональный – уровень субъекта Российской Федерации и уровень профессиональной организации – организатора Олимпиады.</w:t>
      </w:r>
    </w:p>
    <w:p w:rsidR="005744A6" w:rsidRPr="005744A6" w:rsidRDefault="005744A6" w:rsidP="005744A6">
      <w:pPr>
        <w:spacing w:after="0" w:line="360" w:lineRule="auto"/>
        <w:ind w:firstLine="709"/>
        <w:jc w:val="both"/>
        <w:rPr>
          <w:rFonts w:ascii="Times New Roman" w:eastAsia="Calibri" w:hAnsi="Times New Roman" w:cs="Times New Roman"/>
          <w:sz w:val="24"/>
          <w:szCs w:val="28"/>
        </w:rPr>
      </w:pPr>
      <w:r w:rsidRPr="005744A6">
        <w:rPr>
          <w:rFonts w:ascii="Times New Roman" w:eastAsia="Calibri" w:hAnsi="Times New Roman" w:cs="Times New Roman"/>
          <w:sz w:val="24"/>
          <w:szCs w:val="28"/>
        </w:rPr>
        <w:t>Главное отличие предложенных организационных механизмов и алгоритмов формирования Фондов оценочных сре</w:t>
      </w:r>
      <w:proofErr w:type="gramStart"/>
      <w:r w:rsidRPr="005744A6">
        <w:rPr>
          <w:rFonts w:ascii="Times New Roman" w:eastAsia="Calibri" w:hAnsi="Times New Roman" w:cs="Times New Roman"/>
          <w:sz w:val="24"/>
          <w:szCs w:val="28"/>
        </w:rPr>
        <w:t>дств  дл</w:t>
      </w:r>
      <w:proofErr w:type="gramEnd"/>
      <w:r w:rsidRPr="005744A6">
        <w:rPr>
          <w:rFonts w:ascii="Times New Roman" w:eastAsia="Calibri" w:hAnsi="Times New Roman" w:cs="Times New Roman"/>
          <w:sz w:val="24"/>
          <w:szCs w:val="28"/>
        </w:rPr>
        <w:t>я проведения олимпиады  состоит в том,  кто является разработчиком оценочных средств</w:t>
      </w:r>
      <w:r>
        <w:rPr>
          <w:rFonts w:ascii="Times New Roman" w:eastAsia="Calibri" w:hAnsi="Times New Roman" w:cs="Times New Roman"/>
          <w:sz w:val="24"/>
          <w:szCs w:val="28"/>
        </w:rPr>
        <w:t xml:space="preserve"> для проведения заключительного этапа Всероссийской олимпиады</w:t>
      </w:r>
      <w:r w:rsidRPr="005744A6">
        <w:rPr>
          <w:rFonts w:ascii="Times New Roman" w:eastAsia="Calibri" w:hAnsi="Times New Roman" w:cs="Times New Roman"/>
          <w:sz w:val="24"/>
          <w:szCs w:val="28"/>
        </w:rPr>
        <w:t>.  А отсюда и изменение характера действий</w:t>
      </w:r>
      <w:r>
        <w:rPr>
          <w:rFonts w:ascii="Times New Roman" w:eastAsia="Calibri" w:hAnsi="Times New Roman" w:cs="Times New Roman"/>
          <w:sz w:val="24"/>
          <w:szCs w:val="28"/>
        </w:rPr>
        <w:t xml:space="preserve"> исполнителей </w:t>
      </w:r>
      <w:r w:rsidRPr="005744A6">
        <w:rPr>
          <w:rFonts w:ascii="Times New Roman" w:eastAsia="Calibri" w:hAnsi="Times New Roman" w:cs="Times New Roman"/>
          <w:sz w:val="24"/>
          <w:szCs w:val="28"/>
        </w:rPr>
        <w:t xml:space="preserve"> на федеральном  и региональном </w:t>
      </w:r>
      <w:proofErr w:type="gramStart"/>
      <w:r w:rsidRPr="005744A6">
        <w:rPr>
          <w:rFonts w:ascii="Times New Roman" w:eastAsia="Calibri" w:hAnsi="Times New Roman" w:cs="Times New Roman"/>
          <w:sz w:val="24"/>
          <w:szCs w:val="28"/>
        </w:rPr>
        <w:t>уровнях</w:t>
      </w:r>
      <w:proofErr w:type="gramEnd"/>
      <w:r w:rsidRPr="005744A6">
        <w:rPr>
          <w:rFonts w:ascii="Times New Roman" w:eastAsia="Calibri" w:hAnsi="Times New Roman" w:cs="Times New Roman"/>
          <w:sz w:val="24"/>
          <w:szCs w:val="28"/>
        </w:rPr>
        <w:t xml:space="preserve"> на подготовительном этапе.   </w:t>
      </w:r>
    </w:p>
    <w:p w:rsidR="005744A6" w:rsidRPr="005744A6" w:rsidRDefault="005744A6" w:rsidP="005744A6">
      <w:pPr>
        <w:spacing w:after="0" w:line="360" w:lineRule="auto"/>
        <w:ind w:firstLine="709"/>
        <w:jc w:val="both"/>
        <w:rPr>
          <w:rFonts w:ascii="Times New Roman" w:eastAsia="Calibri" w:hAnsi="Times New Roman" w:cs="Times New Roman"/>
          <w:sz w:val="24"/>
          <w:szCs w:val="28"/>
        </w:rPr>
      </w:pPr>
      <w:r w:rsidRPr="005744A6">
        <w:rPr>
          <w:rFonts w:ascii="Times New Roman" w:eastAsia="Calibri" w:hAnsi="Times New Roman" w:cs="Times New Roman"/>
          <w:sz w:val="24"/>
          <w:szCs w:val="28"/>
        </w:rPr>
        <w:t xml:space="preserve">В первом варианте разработчиком выступает Федеральное учебно-методическое объединение (далее - ФУМО), которое и разрабатывает и организует экспертизу и апробацию оценочных средств.  Во втором варианте  ФУМО делегирует это полномочие какой-либо организации, как правило, профессиональной организации – организатору проведения Олимпиады по укрупненной группе специальностей СПО. Однако утверждает  ФОС  опять-таки ФУМО.    </w:t>
      </w:r>
    </w:p>
    <w:p w:rsidR="005744A6" w:rsidRPr="005744A6" w:rsidRDefault="005744A6" w:rsidP="005744A6">
      <w:pPr>
        <w:spacing w:after="0" w:line="360" w:lineRule="auto"/>
        <w:ind w:firstLine="709"/>
        <w:jc w:val="both"/>
        <w:rPr>
          <w:rFonts w:ascii="Times New Roman" w:eastAsia="Calibri" w:hAnsi="Times New Roman" w:cs="Times New Roman"/>
          <w:sz w:val="24"/>
          <w:szCs w:val="28"/>
        </w:rPr>
      </w:pPr>
      <w:r w:rsidRPr="005744A6">
        <w:rPr>
          <w:rFonts w:ascii="Times New Roman" w:eastAsia="Calibri" w:hAnsi="Times New Roman" w:cs="Times New Roman"/>
          <w:sz w:val="24"/>
          <w:szCs w:val="28"/>
        </w:rPr>
        <w:t>Эти  отличия влекут  за собой изменения в  процедуре экспертизы.  Здесь отличие двух подходов состоит в том, что в первом случае представитель ФУМО проводит внутреннюю содержательную экспертизу, а во втором случае выступает внешним экспертом. И если в первом случае для открытого обсуждения оценочных средств они размещаются на официальном  сайте образовательной организации, то во втором случае – это сайт ФУМО ли сайт федерального оператора Олимпиады.</w:t>
      </w:r>
    </w:p>
    <w:p w:rsidR="002A6E45" w:rsidRDefault="002A6E45" w:rsidP="002A6E45">
      <w:pPr>
        <w:spacing w:after="0" w:line="240" w:lineRule="auto"/>
        <w:jc w:val="both"/>
        <w:rPr>
          <w:rFonts w:ascii="Times New Roman" w:hAnsi="Times New Roman" w:cs="Times New Roman"/>
          <w:b/>
          <w:sz w:val="24"/>
          <w:szCs w:val="24"/>
        </w:rPr>
      </w:pPr>
    </w:p>
    <w:p w:rsidR="002A6E45" w:rsidRDefault="002A6E45" w:rsidP="002A6E45">
      <w:pPr>
        <w:spacing w:after="0" w:line="240" w:lineRule="auto"/>
        <w:jc w:val="both"/>
        <w:rPr>
          <w:rFonts w:ascii="Times New Roman" w:hAnsi="Times New Roman" w:cs="Times New Roman"/>
          <w:b/>
          <w:sz w:val="24"/>
          <w:szCs w:val="24"/>
        </w:rPr>
      </w:pPr>
    </w:p>
    <w:p w:rsidR="00A271A6" w:rsidRDefault="00F5096E" w:rsidP="002A6E4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45073D">
        <w:rPr>
          <w:rFonts w:ascii="Times New Roman" w:hAnsi="Times New Roman" w:cs="Times New Roman"/>
          <w:b/>
          <w:sz w:val="24"/>
          <w:szCs w:val="24"/>
        </w:rPr>
        <w:t xml:space="preserve">.1. </w:t>
      </w:r>
      <w:r w:rsidR="00A271A6">
        <w:rPr>
          <w:rFonts w:ascii="Times New Roman" w:hAnsi="Times New Roman" w:cs="Times New Roman"/>
          <w:b/>
          <w:sz w:val="24"/>
          <w:szCs w:val="24"/>
        </w:rPr>
        <w:t>Типовой а</w:t>
      </w:r>
      <w:r w:rsidR="00097F3A" w:rsidRPr="009C07A8">
        <w:rPr>
          <w:rFonts w:ascii="Times New Roman" w:hAnsi="Times New Roman" w:cs="Times New Roman"/>
          <w:b/>
          <w:sz w:val="24"/>
          <w:szCs w:val="24"/>
        </w:rPr>
        <w:t xml:space="preserve">лгоритм </w:t>
      </w:r>
      <w:r w:rsidR="006A420F" w:rsidRPr="006A420F">
        <w:rPr>
          <w:rFonts w:ascii="Times New Roman" w:hAnsi="Times New Roman" w:cs="Times New Roman"/>
          <w:b/>
          <w:sz w:val="24"/>
          <w:szCs w:val="24"/>
        </w:rPr>
        <w:t>формирования фондов оценочных средств и организационных механизмов проведения олимпиад профессионального мастерства</w:t>
      </w:r>
      <w:r w:rsidR="00E52255">
        <w:rPr>
          <w:rFonts w:ascii="Times New Roman" w:hAnsi="Times New Roman" w:cs="Times New Roman"/>
          <w:b/>
          <w:sz w:val="24"/>
          <w:szCs w:val="24"/>
        </w:rPr>
        <w:t xml:space="preserve"> (1)</w:t>
      </w:r>
    </w:p>
    <w:p w:rsidR="006A420F" w:rsidRPr="009C07A8" w:rsidRDefault="006A420F" w:rsidP="00B81E64">
      <w:pPr>
        <w:spacing w:after="0" w:line="240" w:lineRule="auto"/>
        <w:jc w:val="center"/>
        <w:rPr>
          <w:rFonts w:ascii="Times New Roman" w:hAnsi="Times New Roman" w:cs="Times New Roman"/>
          <w:sz w:val="24"/>
          <w:szCs w:val="24"/>
        </w:rPr>
      </w:pPr>
    </w:p>
    <w:p w:rsidR="006A420F" w:rsidRDefault="006A420F" w:rsidP="003E2A5D">
      <w:pPr>
        <w:autoSpaceDE w:val="0"/>
        <w:autoSpaceDN w:val="0"/>
        <w:adjustRightInd w:val="0"/>
        <w:spacing w:after="240" w:line="360" w:lineRule="auto"/>
        <w:ind w:left="-284" w:right="-142" w:firstLine="992"/>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1. </w:t>
      </w:r>
      <w:r w:rsidR="00480C33" w:rsidRPr="00480C33">
        <w:rPr>
          <w:rFonts w:ascii="Times New Roman" w:eastAsia="TimesNewRomanPS-BoldMT" w:hAnsi="Times New Roman" w:cs="Times New Roman"/>
          <w:iCs/>
          <w:sz w:val="24"/>
          <w:szCs w:val="24"/>
        </w:rPr>
        <w:t xml:space="preserve">Организационный механизм  проведения Всероссийской олимпиады  профессионального мастерства (далее – Олимпиада) включает описание этапов подготовки и проведения </w:t>
      </w:r>
      <w:r w:rsidR="00086B25">
        <w:rPr>
          <w:rFonts w:ascii="Times New Roman" w:eastAsia="TimesNewRomanPS-BoldMT" w:hAnsi="Times New Roman" w:cs="Times New Roman"/>
          <w:iCs/>
          <w:sz w:val="24"/>
          <w:szCs w:val="24"/>
        </w:rPr>
        <w:t xml:space="preserve">  </w:t>
      </w:r>
      <w:r w:rsidR="00480C33" w:rsidRPr="00480C33">
        <w:rPr>
          <w:rFonts w:ascii="Times New Roman" w:eastAsia="TimesNewRomanPS-BoldMT" w:hAnsi="Times New Roman" w:cs="Times New Roman"/>
          <w:iCs/>
          <w:sz w:val="24"/>
          <w:szCs w:val="24"/>
        </w:rPr>
        <w:t>олимпиады в зависимости  от уровня исполнения того или иного действия.</w:t>
      </w:r>
    </w:p>
    <w:p w:rsidR="00624C1C" w:rsidRDefault="00624C1C" w:rsidP="00624C1C">
      <w:r>
        <w:rPr>
          <w:noProof/>
          <w:lang w:eastAsia="ru-RU"/>
        </w:rPr>
        <mc:AlternateContent>
          <mc:Choice Requires="wps">
            <w:drawing>
              <wp:anchor distT="0" distB="0" distL="114300" distR="114300" simplePos="0" relativeHeight="251654144" behindDoc="0" locked="0" layoutInCell="1" allowOverlap="1" wp14:anchorId="6C57BBC9" wp14:editId="7CCC0560">
                <wp:simplePos x="0" y="0"/>
                <wp:positionH relativeFrom="column">
                  <wp:posOffset>-253365</wp:posOffset>
                </wp:positionH>
                <wp:positionV relativeFrom="paragraph">
                  <wp:posOffset>17529</wp:posOffset>
                </wp:positionV>
                <wp:extent cx="6371539" cy="724205"/>
                <wp:effectExtent l="0" t="0" r="10795" b="19050"/>
                <wp:wrapNone/>
                <wp:docPr id="1" name="Прямоугольник 1"/>
                <wp:cNvGraphicFramePr/>
                <a:graphic xmlns:a="http://schemas.openxmlformats.org/drawingml/2006/main">
                  <a:graphicData uri="http://schemas.microsoft.com/office/word/2010/wordprocessingShape">
                    <wps:wsp>
                      <wps:cNvSpPr/>
                      <wps:spPr>
                        <a:xfrm>
                          <a:off x="0" y="0"/>
                          <a:ext cx="6371539" cy="72420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65C40" w:rsidRPr="00986F94" w:rsidRDefault="00865C40" w:rsidP="00624C1C">
                            <w:pPr>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Определение</w:t>
                            </w:r>
                            <w:r w:rsidRPr="00986F94">
                              <w:rPr>
                                <w:rFonts w:ascii="Times New Roman" w:eastAsia="TimesNewRomanPS-BoldMT" w:hAnsi="Times New Roman" w:cs="Times New Roman"/>
                                <w:b/>
                                <w:iCs/>
                                <w:color w:val="002060"/>
                                <w:sz w:val="24"/>
                                <w:szCs w:val="24"/>
                              </w:rPr>
                              <w:t xml:space="preserve"> перечня УГС и специальностей СПО, по которым будет проводиться Всероссийская олимпиада профессионального мастерства и мест проведения заключительного этапа (Минобрнауки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9.95pt;margin-top:1.4pt;width:501.7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" fillcolor="white [3201]" strokecolor="#1f497d [3215]" strokeweight="2pt">
                <v:textbox>
                  <w:txbxContent>
                    <w:p w:rsidR="00865C40" w:rsidRPr="00986F94" w:rsidRDefault="00865C40" w:rsidP="00624C1C">
                      <w:pPr>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Определение</w:t>
                      </w:r>
                      <w:r w:rsidRPr="00986F94">
                        <w:rPr>
                          <w:rFonts w:ascii="Times New Roman" w:eastAsia="TimesNewRomanPS-BoldMT" w:hAnsi="Times New Roman" w:cs="Times New Roman"/>
                          <w:b/>
                          <w:iCs/>
                          <w:color w:val="002060"/>
                          <w:sz w:val="24"/>
                          <w:szCs w:val="24"/>
                        </w:rPr>
                        <w:t xml:space="preserve"> перечня УГС и специальностей СПО, по которым будет проводиться Всероссийская олимпиада профессионального мастерства и мест проведения заключительного этапа (Минобрнауки РФ)</w:t>
                      </w:r>
                    </w:p>
                  </w:txbxContent>
                </v:textbox>
              </v:rect>
            </w:pict>
          </mc:Fallback>
        </mc:AlternateContent>
      </w:r>
    </w:p>
    <w:p w:rsidR="00624C1C" w:rsidRDefault="00624C1C" w:rsidP="00624C1C">
      <w:r>
        <w:rPr>
          <w:noProof/>
          <w:lang w:eastAsia="ru-RU"/>
        </w:rPr>
        <mc:AlternateContent>
          <mc:Choice Requires="wps">
            <w:drawing>
              <wp:anchor distT="0" distB="0" distL="114300" distR="114300" simplePos="0" relativeHeight="251665408" behindDoc="0" locked="0" layoutInCell="1" allowOverlap="1" wp14:anchorId="33A6C37C" wp14:editId="1FA62991">
                <wp:simplePos x="0" y="0"/>
                <wp:positionH relativeFrom="column">
                  <wp:posOffset>587732</wp:posOffset>
                </wp:positionH>
                <wp:positionV relativeFrom="paragraph">
                  <wp:posOffset>3311474</wp:posOffset>
                </wp:positionV>
                <wp:extent cx="1784426" cy="299923"/>
                <wp:effectExtent l="38100" t="0" r="0" b="43180"/>
                <wp:wrapNone/>
                <wp:docPr id="10" name="Стрелка вниз 10"/>
                <wp:cNvGraphicFramePr/>
                <a:graphic xmlns:a="http://schemas.openxmlformats.org/drawingml/2006/main">
                  <a:graphicData uri="http://schemas.microsoft.com/office/word/2010/wordprocessingShape">
                    <wps:wsp>
                      <wps:cNvSpPr/>
                      <wps:spPr>
                        <a:xfrm>
                          <a:off x="0" y="0"/>
                          <a:ext cx="1784426" cy="2999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C986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46.3pt;margin-top:260.75pt;width:140.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" adj="10800" fillcolor="#4f81bd [3204]" strokecolor="#243f60 [1604]" strokeweight="2pt"/>
            </w:pict>
          </mc:Fallback>
        </mc:AlternateContent>
      </w:r>
      <w:r>
        <w:rPr>
          <w:noProof/>
          <w:lang w:eastAsia="ru-RU"/>
        </w:rPr>
        <mc:AlternateContent>
          <mc:Choice Requires="wps">
            <w:drawing>
              <wp:anchor distT="0" distB="0" distL="114300" distR="114300" simplePos="0" relativeHeight="251662336" behindDoc="0" locked="0" layoutInCell="1" allowOverlap="1" wp14:anchorId="44955806" wp14:editId="305EA86F">
                <wp:simplePos x="0" y="0"/>
                <wp:positionH relativeFrom="column">
                  <wp:posOffset>1977619</wp:posOffset>
                </wp:positionH>
                <wp:positionV relativeFrom="paragraph">
                  <wp:posOffset>2192249</wp:posOffset>
                </wp:positionV>
                <wp:extent cx="1886051" cy="234011"/>
                <wp:effectExtent l="38100" t="0" r="0" b="33020"/>
                <wp:wrapNone/>
                <wp:docPr id="9" name="Стрелка вниз 9"/>
                <wp:cNvGraphicFramePr/>
                <a:graphic xmlns:a="http://schemas.openxmlformats.org/drawingml/2006/main">
                  <a:graphicData uri="http://schemas.microsoft.com/office/word/2010/wordprocessingShape">
                    <wps:wsp>
                      <wps:cNvSpPr/>
                      <wps:spPr>
                        <a:xfrm>
                          <a:off x="0" y="0"/>
                          <a:ext cx="1886051" cy="2340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240E28" id="Стрелка вниз 9" o:spid="_x0000_s1026" type="#_x0000_t67" style="position:absolute;margin-left:155.7pt;margin-top:172.6pt;width:148.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" adj="10800" fillcolor="#4f81bd [3204]" strokecolor="#243f60 [1604]" strokeweight="2pt"/>
            </w:pict>
          </mc:Fallback>
        </mc:AlternateContent>
      </w:r>
      <w:r>
        <w:rPr>
          <w:noProof/>
          <w:lang w:eastAsia="ru-RU"/>
        </w:rPr>
        <mc:AlternateContent>
          <mc:Choice Requires="wps">
            <w:drawing>
              <wp:anchor distT="0" distB="0" distL="114300" distR="114300" simplePos="0" relativeHeight="251670528" behindDoc="0" locked="0" layoutInCell="1" allowOverlap="1" wp14:anchorId="3A708464" wp14:editId="0993B08C">
                <wp:simplePos x="0" y="0"/>
                <wp:positionH relativeFrom="column">
                  <wp:posOffset>1977619</wp:posOffset>
                </wp:positionH>
                <wp:positionV relativeFrom="paragraph">
                  <wp:posOffset>1197381</wp:posOffset>
                </wp:positionV>
                <wp:extent cx="1886585" cy="255448"/>
                <wp:effectExtent l="38100" t="0" r="0" b="30480"/>
                <wp:wrapNone/>
                <wp:docPr id="13" name="Стрелка вниз 13"/>
                <wp:cNvGraphicFramePr/>
                <a:graphic xmlns:a="http://schemas.openxmlformats.org/drawingml/2006/main">
                  <a:graphicData uri="http://schemas.microsoft.com/office/word/2010/wordprocessingShape">
                    <wps:wsp>
                      <wps:cNvSpPr/>
                      <wps:spPr>
                        <a:xfrm>
                          <a:off x="0" y="0"/>
                          <a:ext cx="1886585" cy="2554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490197" id="Стрелка вниз 13" o:spid="_x0000_s1026" type="#_x0000_t67" style="position:absolute;margin-left:155.7pt;margin-top:94.3pt;width:148.5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" adj="10800" fillcolor="#4f81bd [3204]" strokecolor="#243f60 [1604]" strokeweight="2pt"/>
            </w:pict>
          </mc:Fallback>
        </mc:AlternateContent>
      </w:r>
      <w:r>
        <w:rPr>
          <w:noProof/>
          <w:lang w:eastAsia="ru-RU"/>
        </w:rPr>
        <mc:AlternateContent>
          <mc:Choice Requires="wps">
            <w:drawing>
              <wp:anchor distT="0" distB="0" distL="114300" distR="114300" simplePos="0" relativeHeight="251669504" behindDoc="0" locked="0" layoutInCell="1" allowOverlap="1" wp14:anchorId="01E89187" wp14:editId="52239107">
                <wp:simplePos x="0" y="0"/>
                <wp:positionH relativeFrom="column">
                  <wp:posOffset>1977619</wp:posOffset>
                </wp:positionH>
                <wp:positionV relativeFrom="paragraph">
                  <wp:posOffset>414351</wp:posOffset>
                </wp:positionV>
                <wp:extent cx="1886991" cy="219380"/>
                <wp:effectExtent l="38100" t="0" r="0" b="47625"/>
                <wp:wrapNone/>
                <wp:docPr id="12" name="Стрелка вниз 12"/>
                <wp:cNvGraphicFramePr/>
                <a:graphic xmlns:a="http://schemas.openxmlformats.org/drawingml/2006/main">
                  <a:graphicData uri="http://schemas.microsoft.com/office/word/2010/wordprocessingShape">
                    <wps:wsp>
                      <wps:cNvSpPr/>
                      <wps:spPr>
                        <a:xfrm>
                          <a:off x="0" y="0"/>
                          <a:ext cx="1886991" cy="2193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9D38D2" id="Стрелка вниз 12" o:spid="_x0000_s1026" type="#_x0000_t67" style="position:absolute;margin-left:155.7pt;margin-top:32.65pt;width:148.6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" adj="10800" fillcolor="#4f81bd [3204]" strokecolor="#243f60 [1604]" strokeweight="2pt"/>
            </w:pict>
          </mc:Fallback>
        </mc:AlternateContent>
      </w:r>
      <w:r>
        <w:rPr>
          <w:noProof/>
          <w:lang w:eastAsia="ru-RU"/>
        </w:rPr>
        <mc:AlternateContent>
          <mc:Choice Requires="wps">
            <w:drawing>
              <wp:anchor distT="0" distB="0" distL="114300" distR="114300" simplePos="0" relativeHeight="251660288" behindDoc="0" locked="0" layoutInCell="1" allowOverlap="1" wp14:anchorId="397FA119" wp14:editId="7054079B">
                <wp:simplePos x="0" y="0"/>
                <wp:positionH relativeFrom="column">
                  <wp:posOffset>-253517</wp:posOffset>
                </wp:positionH>
                <wp:positionV relativeFrom="paragraph">
                  <wp:posOffset>4518482</wp:posOffset>
                </wp:positionV>
                <wp:extent cx="6370955" cy="534010"/>
                <wp:effectExtent l="0" t="0" r="10795" b="19050"/>
                <wp:wrapNone/>
                <wp:docPr id="8" name="Прямоугольник 8"/>
                <wp:cNvGraphicFramePr/>
                <a:graphic xmlns:a="http://schemas.openxmlformats.org/drawingml/2006/main">
                  <a:graphicData uri="http://schemas.microsoft.com/office/word/2010/wordprocessingShape">
                    <wps:wsp>
                      <wps:cNvSpPr/>
                      <wps:spPr>
                        <a:xfrm>
                          <a:off x="0" y="0"/>
                          <a:ext cx="6370955" cy="53401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65C40" w:rsidRPr="002A6E45" w:rsidRDefault="00865C40" w:rsidP="00624C1C">
                            <w:pPr>
                              <w:spacing w:after="0" w:line="240" w:lineRule="auto"/>
                              <w:jc w:val="center"/>
                              <w:rPr>
                                <w:rFonts w:ascii="Times New Roman" w:hAnsi="Times New Roman" w:cs="Times New Roman"/>
                                <w:b/>
                                <w:color w:val="0070C0"/>
                                <w:sz w:val="24"/>
                                <w:szCs w:val="24"/>
                              </w:rPr>
                            </w:pPr>
                            <w:r w:rsidRPr="002A6E45">
                              <w:rPr>
                                <w:rFonts w:ascii="Times New Roman" w:hAnsi="Times New Roman" w:cs="Times New Roman"/>
                                <w:b/>
                                <w:color w:val="0070C0"/>
                                <w:sz w:val="24"/>
                                <w:szCs w:val="24"/>
                                <w:lang w:val="en-US"/>
                              </w:rPr>
                              <w:t>III</w:t>
                            </w:r>
                            <w:r w:rsidRPr="002A6E45">
                              <w:rPr>
                                <w:rFonts w:ascii="Times New Roman" w:hAnsi="Times New Roman" w:cs="Times New Roman"/>
                                <w:b/>
                                <w:color w:val="0070C0"/>
                                <w:sz w:val="24"/>
                                <w:szCs w:val="24"/>
                              </w:rPr>
                              <w:t xml:space="preserve"> этап (заключительный) </w:t>
                            </w:r>
                          </w:p>
                          <w:p w:rsidR="00865C40" w:rsidRPr="00986F94" w:rsidRDefault="00865C40" w:rsidP="00624C1C">
                            <w:pPr>
                              <w:spacing w:after="0" w:line="240" w:lineRule="auto"/>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(Минобрнауки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margin-left:-19.95pt;margin-top:355.8pt;width:501.65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" fillcolor="white [3201]" strokecolor="#1f497d [3215]" strokeweight="2pt">
                <v:textbox>
                  <w:txbxContent>
                    <w:p w:rsidR="00865C40" w:rsidRPr="002A6E45" w:rsidRDefault="00865C40" w:rsidP="00624C1C">
                      <w:pPr>
                        <w:spacing w:after="0" w:line="240" w:lineRule="auto"/>
                        <w:jc w:val="center"/>
                        <w:rPr>
                          <w:rFonts w:ascii="Times New Roman" w:hAnsi="Times New Roman" w:cs="Times New Roman"/>
                          <w:b/>
                          <w:color w:val="0070C0"/>
                          <w:sz w:val="24"/>
                          <w:szCs w:val="24"/>
                        </w:rPr>
                      </w:pPr>
                      <w:r w:rsidRPr="002A6E45">
                        <w:rPr>
                          <w:rFonts w:ascii="Times New Roman" w:hAnsi="Times New Roman" w:cs="Times New Roman"/>
                          <w:b/>
                          <w:color w:val="0070C0"/>
                          <w:sz w:val="24"/>
                          <w:szCs w:val="24"/>
                          <w:lang w:val="en-US"/>
                        </w:rPr>
                        <w:t>III</w:t>
                      </w:r>
                      <w:r w:rsidRPr="002A6E45">
                        <w:rPr>
                          <w:rFonts w:ascii="Times New Roman" w:hAnsi="Times New Roman" w:cs="Times New Roman"/>
                          <w:b/>
                          <w:color w:val="0070C0"/>
                          <w:sz w:val="24"/>
                          <w:szCs w:val="24"/>
                        </w:rPr>
                        <w:t xml:space="preserve"> этап (заключительный) </w:t>
                      </w:r>
                    </w:p>
                    <w:p w:rsidR="00865C40" w:rsidRPr="00986F94" w:rsidRDefault="00865C40" w:rsidP="00624C1C">
                      <w:pPr>
                        <w:spacing w:after="0" w:line="240" w:lineRule="auto"/>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(Минобрнауки РФ)</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14:anchorId="62B4C91B" wp14:editId="4C93FE21">
                <wp:simplePos x="0" y="0"/>
                <wp:positionH relativeFrom="column">
                  <wp:posOffset>-254000</wp:posOffset>
                </wp:positionH>
                <wp:positionV relativeFrom="paragraph">
                  <wp:posOffset>2426335</wp:posOffset>
                </wp:positionV>
                <wp:extent cx="6370320" cy="431165"/>
                <wp:effectExtent l="0" t="0" r="11430" b="26035"/>
                <wp:wrapNone/>
                <wp:docPr id="4" name="Прямоугольник 4"/>
                <wp:cNvGraphicFramePr/>
                <a:graphic xmlns:a="http://schemas.openxmlformats.org/drawingml/2006/main">
                  <a:graphicData uri="http://schemas.microsoft.com/office/word/2010/wordprocessingShape">
                    <wps:wsp>
                      <wps:cNvSpPr/>
                      <wps:spPr>
                        <a:xfrm>
                          <a:off x="0" y="0"/>
                          <a:ext cx="6370320" cy="43116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65C40" w:rsidRPr="002A6E45" w:rsidRDefault="00865C40" w:rsidP="00624C1C">
                            <w:pPr>
                              <w:jc w:val="center"/>
                              <w:rPr>
                                <w:rFonts w:ascii="Times New Roman" w:hAnsi="Times New Roman" w:cs="Times New Roman"/>
                                <w:b/>
                                <w:color w:val="0070C0"/>
                                <w:sz w:val="24"/>
                                <w:szCs w:val="24"/>
                              </w:rPr>
                            </w:pPr>
                            <w:r w:rsidRPr="002A6E45">
                              <w:rPr>
                                <w:rFonts w:ascii="Times New Roman" w:hAnsi="Times New Roman" w:cs="Times New Roman"/>
                                <w:b/>
                                <w:color w:val="0070C0"/>
                                <w:sz w:val="24"/>
                                <w:szCs w:val="24"/>
                              </w:rPr>
                              <w:t>1 этап олимпиады  (начальный)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margin-left:-20pt;margin-top:191.05pt;width:501.6pt;height:3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" fillcolor="white [3201]" strokecolor="#1f497d [3215]" strokeweight="2pt">
                <v:textbox>
                  <w:txbxContent>
                    <w:p w:rsidR="00865C40" w:rsidRPr="002A6E45" w:rsidRDefault="00865C40" w:rsidP="00624C1C">
                      <w:pPr>
                        <w:jc w:val="center"/>
                        <w:rPr>
                          <w:rFonts w:ascii="Times New Roman" w:hAnsi="Times New Roman" w:cs="Times New Roman"/>
                          <w:b/>
                          <w:color w:val="0070C0"/>
                          <w:sz w:val="24"/>
                          <w:szCs w:val="24"/>
                        </w:rPr>
                      </w:pPr>
                      <w:r w:rsidRPr="002A6E45">
                        <w:rPr>
                          <w:rFonts w:ascii="Times New Roman" w:hAnsi="Times New Roman" w:cs="Times New Roman"/>
                          <w:b/>
                          <w:color w:val="0070C0"/>
                          <w:sz w:val="24"/>
                          <w:szCs w:val="24"/>
                        </w:rPr>
                        <w:t>1 этап олимпиады  (начальный)</w:t>
                      </w:r>
                    </w:p>
                  </w:txbxContent>
                </v:textbox>
              </v:rect>
            </w:pict>
          </mc:Fallback>
        </mc:AlternateContent>
      </w:r>
      <w:r>
        <w:rPr>
          <w:noProof/>
          <w:lang w:eastAsia="ru-RU"/>
        </w:rPr>
        <mc:AlternateContent>
          <mc:Choice Requires="wps">
            <w:drawing>
              <wp:anchor distT="0" distB="0" distL="114300" distR="114300" simplePos="0" relativeHeight="251646976" behindDoc="0" locked="0" layoutInCell="1" allowOverlap="1" wp14:anchorId="6489125A" wp14:editId="7991E2C7">
                <wp:simplePos x="0" y="0"/>
                <wp:positionH relativeFrom="column">
                  <wp:posOffset>-253518</wp:posOffset>
                </wp:positionH>
                <wp:positionV relativeFrom="paragraph">
                  <wp:posOffset>1453413</wp:posOffset>
                </wp:positionV>
                <wp:extent cx="6370955" cy="738836"/>
                <wp:effectExtent l="0" t="0" r="10795" b="23495"/>
                <wp:wrapNone/>
                <wp:docPr id="3" name="Прямоугольник 3"/>
                <wp:cNvGraphicFramePr/>
                <a:graphic xmlns:a="http://schemas.openxmlformats.org/drawingml/2006/main">
                  <a:graphicData uri="http://schemas.microsoft.com/office/word/2010/wordprocessingShape">
                    <wps:wsp>
                      <wps:cNvSpPr/>
                      <wps:spPr>
                        <a:xfrm flipH="1">
                          <a:off x="0" y="0"/>
                          <a:ext cx="6370955" cy="738836"/>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65C40" w:rsidRPr="00986F94" w:rsidRDefault="00865C40" w:rsidP="00624C1C">
                            <w:pPr>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 xml:space="preserve">Обучение специалистов ОИВ, организаций  ДПО и образовательных организаций по вопросам  организации и проведения </w:t>
                            </w:r>
                            <w:r w:rsidRPr="00986F94">
                              <w:rPr>
                                <w:rFonts w:ascii="Times New Roman" w:eastAsia="TimesNewRomanPS-BoldMT" w:hAnsi="Times New Roman" w:cs="Times New Roman"/>
                                <w:b/>
                                <w:iCs/>
                                <w:color w:val="002060"/>
                                <w:sz w:val="24"/>
                                <w:szCs w:val="24"/>
                              </w:rPr>
                              <w:t>Всероссийской олимпиады профессионального мастерства и разработке  оценочных средств (организация –</w:t>
                            </w:r>
                            <w:r>
                              <w:rPr>
                                <w:rFonts w:ascii="Times New Roman" w:eastAsia="TimesNewRomanPS-BoldMT" w:hAnsi="Times New Roman" w:cs="Times New Roman"/>
                                <w:b/>
                                <w:iCs/>
                                <w:color w:val="002060"/>
                                <w:sz w:val="24"/>
                                <w:szCs w:val="24"/>
                              </w:rPr>
                              <w:t xml:space="preserve"> </w:t>
                            </w:r>
                            <w:r w:rsidRPr="00986F94">
                              <w:rPr>
                                <w:rFonts w:ascii="Times New Roman" w:eastAsia="TimesNewRomanPS-BoldMT" w:hAnsi="Times New Roman" w:cs="Times New Roman"/>
                                <w:b/>
                                <w:iCs/>
                                <w:color w:val="002060"/>
                                <w:sz w:val="24"/>
                                <w:szCs w:val="24"/>
                              </w:rPr>
                              <w:t>координатор)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margin-left:-19.95pt;margin-top:114.45pt;width:501.65pt;height:58.2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" fillcolor="white [3201]" strokecolor="#1f497d [3215]" strokeweight="2pt">
                <v:textbox>
                  <w:txbxContent>
                    <w:p w:rsidR="00865C40" w:rsidRPr="00986F94" w:rsidRDefault="00865C40" w:rsidP="00624C1C">
                      <w:pPr>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 xml:space="preserve">Обучение специалистов ОИВ, организаций  ДПО и образовательных организаций по вопросам  организации и проведения </w:t>
                      </w:r>
                      <w:r w:rsidRPr="00986F94">
                        <w:rPr>
                          <w:rFonts w:ascii="Times New Roman" w:eastAsia="TimesNewRomanPS-BoldMT" w:hAnsi="Times New Roman" w:cs="Times New Roman"/>
                          <w:b/>
                          <w:iCs/>
                          <w:color w:val="002060"/>
                          <w:sz w:val="24"/>
                          <w:szCs w:val="24"/>
                        </w:rPr>
                        <w:t>Всероссийской олимпиады профессионального мастерства и разработке  оценочных средств (организация –</w:t>
                      </w:r>
                      <w:r>
                        <w:rPr>
                          <w:rFonts w:ascii="Times New Roman" w:eastAsia="TimesNewRomanPS-BoldMT" w:hAnsi="Times New Roman" w:cs="Times New Roman"/>
                          <w:b/>
                          <w:iCs/>
                          <w:color w:val="002060"/>
                          <w:sz w:val="24"/>
                          <w:szCs w:val="24"/>
                        </w:rPr>
                        <w:t xml:space="preserve"> </w:t>
                      </w:r>
                      <w:r w:rsidRPr="00986F94">
                        <w:rPr>
                          <w:rFonts w:ascii="Times New Roman" w:eastAsia="TimesNewRomanPS-BoldMT" w:hAnsi="Times New Roman" w:cs="Times New Roman"/>
                          <w:b/>
                          <w:iCs/>
                          <w:color w:val="002060"/>
                          <w:sz w:val="24"/>
                          <w:szCs w:val="24"/>
                        </w:rPr>
                        <w:t>координатор)</w:t>
                      </w:r>
                    </w:p>
                  </w:txbxContent>
                </v:textbox>
              </v:rect>
            </w:pict>
          </mc:Fallback>
        </mc:AlternateContent>
      </w:r>
      <w:r>
        <w:rPr>
          <w:noProof/>
          <w:lang w:eastAsia="ru-RU"/>
        </w:rPr>
        <mc:AlternateContent>
          <mc:Choice Requires="wps">
            <w:drawing>
              <wp:anchor distT="0" distB="0" distL="114300" distR="114300" simplePos="0" relativeHeight="251643904" behindDoc="0" locked="0" layoutInCell="1" allowOverlap="1" wp14:anchorId="6CB5F58F" wp14:editId="1B9A662A">
                <wp:simplePos x="0" y="0"/>
                <wp:positionH relativeFrom="column">
                  <wp:posOffset>-253518</wp:posOffset>
                </wp:positionH>
                <wp:positionV relativeFrom="paragraph">
                  <wp:posOffset>634111</wp:posOffset>
                </wp:positionV>
                <wp:extent cx="6370955" cy="563270"/>
                <wp:effectExtent l="0" t="0" r="10795" b="27305"/>
                <wp:wrapNone/>
                <wp:docPr id="2" name="Прямоугольник 2"/>
                <wp:cNvGraphicFramePr/>
                <a:graphic xmlns:a="http://schemas.openxmlformats.org/drawingml/2006/main">
                  <a:graphicData uri="http://schemas.microsoft.com/office/word/2010/wordprocessingShape">
                    <wps:wsp>
                      <wps:cNvSpPr/>
                      <wps:spPr>
                        <a:xfrm flipH="1">
                          <a:off x="0" y="0"/>
                          <a:ext cx="6370955" cy="56327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65C40" w:rsidRPr="00986F94" w:rsidRDefault="00865C40" w:rsidP="00624C1C">
                            <w:pPr>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Разработка   фондов оценочных сре</w:t>
                            </w:r>
                            <w:proofErr w:type="gramStart"/>
                            <w:r w:rsidRPr="00986F94">
                              <w:rPr>
                                <w:rFonts w:ascii="Times New Roman" w:hAnsi="Times New Roman" w:cs="Times New Roman"/>
                                <w:b/>
                                <w:color w:val="002060"/>
                                <w:sz w:val="24"/>
                                <w:szCs w:val="24"/>
                              </w:rPr>
                              <w:t>дств дл</w:t>
                            </w:r>
                            <w:proofErr w:type="gramEnd"/>
                            <w:r w:rsidRPr="00986F94">
                              <w:rPr>
                                <w:rFonts w:ascii="Times New Roman" w:hAnsi="Times New Roman" w:cs="Times New Roman"/>
                                <w:b/>
                                <w:color w:val="002060"/>
                                <w:sz w:val="24"/>
                                <w:szCs w:val="24"/>
                              </w:rPr>
                              <w:t xml:space="preserve">я проведения </w:t>
                            </w:r>
                            <w:r w:rsidRPr="00986F94">
                              <w:rPr>
                                <w:rFonts w:ascii="Times New Roman" w:eastAsia="TimesNewRomanPS-BoldMT" w:hAnsi="Times New Roman" w:cs="Times New Roman"/>
                                <w:b/>
                                <w:iCs/>
                                <w:color w:val="002060"/>
                                <w:sz w:val="24"/>
                                <w:szCs w:val="24"/>
                              </w:rPr>
                              <w:t>Всероссийской олимпиады профессионального мастерства (ФУМО по УГС  СПО)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0" style="position:absolute;margin-left:-19.95pt;margin-top:49.95pt;width:501.65pt;height:44.3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" fillcolor="white [3201]" strokecolor="#1f497d [3215]" strokeweight="2pt">
                <v:textbox>
                  <w:txbxContent>
                    <w:p w:rsidR="00865C40" w:rsidRPr="00986F94" w:rsidRDefault="00865C40" w:rsidP="00624C1C">
                      <w:pPr>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Разработка   фондов оценочных сре</w:t>
                      </w:r>
                      <w:proofErr w:type="gramStart"/>
                      <w:r w:rsidRPr="00986F94">
                        <w:rPr>
                          <w:rFonts w:ascii="Times New Roman" w:hAnsi="Times New Roman" w:cs="Times New Roman"/>
                          <w:b/>
                          <w:color w:val="002060"/>
                          <w:sz w:val="24"/>
                          <w:szCs w:val="24"/>
                        </w:rPr>
                        <w:t>дств дл</w:t>
                      </w:r>
                      <w:proofErr w:type="gramEnd"/>
                      <w:r w:rsidRPr="00986F94">
                        <w:rPr>
                          <w:rFonts w:ascii="Times New Roman" w:hAnsi="Times New Roman" w:cs="Times New Roman"/>
                          <w:b/>
                          <w:color w:val="002060"/>
                          <w:sz w:val="24"/>
                          <w:szCs w:val="24"/>
                        </w:rPr>
                        <w:t xml:space="preserve">я проведения </w:t>
                      </w:r>
                      <w:r w:rsidRPr="00986F94">
                        <w:rPr>
                          <w:rFonts w:ascii="Times New Roman" w:eastAsia="TimesNewRomanPS-BoldMT" w:hAnsi="Times New Roman" w:cs="Times New Roman"/>
                          <w:b/>
                          <w:iCs/>
                          <w:color w:val="002060"/>
                          <w:sz w:val="24"/>
                          <w:szCs w:val="24"/>
                        </w:rPr>
                        <w:t>Всероссийской олимпиады профессионального мастерства (ФУМО по УГС  СПО)</w:t>
                      </w:r>
                    </w:p>
                  </w:txbxContent>
                </v:textbox>
              </v:rect>
            </w:pict>
          </mc:Fallback>
        </mc:AlternateContent>
      </w: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D2388D"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r>
        <w:rPr>
          <w:noProof/>
          <w:lang w:eastAsia="ru-RU"/>
        </w:rPr>
        <mc:AlternateContent>
          <mc:Choice Requires="wps">
            <w:drawing>
              <wp:anchor distT="0" distB="0" distL="114300" distR="114300" simplePos="0" relativeHeight="251649024" behindDoc="0" locked="0" layoutInCell="1" allowOverlap="1" wp14:anchorId="0D4E0C70" wp14:editId="063FDA7D">
                <wp:simplePos x="0" y="0"/>
                <wp:positionH relativeFrom="column">
                  <wp:posOffset>-258202</wp:posOffset>
                </wp:positionH>
                <wp:positionV relativeFrom="paragraph">
                  <wp:posOffset>169966</wp:posOffset>
                </wp:positionV>
                <wp:extent cx="3167380" cy="472440"/>
                <wp:effectExtent l="0" t="0" r="13970" b="22860"/>
                <wp:wrapNone/>
                <wp:docPr id="5" name="Прямоугольник 5"/>
                <wp:cNvGraphicFramePr/>
                <a:graphic xmlns:a="http://schemas.openxmlformats.org/drawingml/2006/main">
                  <a:graphicData uri="http://schemas.microsoft.com/office/word/2010/wordprocessingShape">
                    <wps:wsp>
                      <wps:cNvSpPr/>
                      <wps:spPr>
                        <a:xfrm>
                          <a:off x="0" y="0"/>
                          <a:ext cx="3167380" cy="47244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65C40" w:rsidRPr="00986F94" w:rsidRDefault="00865C40" w:rsidP="00624C1C">
                            <w:pPr>
                              <w:spacing w:after="0" w:line="240" w:lineRule="auto"/>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 xml:space="preserve">профессиональная организации </w:t>
                            </w:r>
                          </w:p>
                          <w:p w:rsidR="00865C40" w:rsidRPr="00986F94" w:rsidRDefault="00865C40" w:rsidP="00624C1C">
                            <w:pPr>
                              <w:spacing w:after="0" w:line="240" w:lineRule="auto"/>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(рабочая группа)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1" style="position:absolute;left:0;text-align:left;margin-left:-20.35pt;margin-top:13.4pt;width:249.4pt;height:3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" fillcolor="white [3201]" strokecolor="#1f497d [3215]" strokeweight="2pt">
                <v:textbox>
                  <w:txbxContent>
                    <w:p w:rsidR="00865C40" w:rsidRPr="00986F94" w:rsidRDefault="00865C40" w:rsidP="00624C1C">
                      <w:pPr>
                        <w:spacing w:after="0" w:line="240" w:lineRule="auto"/>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 xml:space="preserve">профессиональная организации </w:t>
                      </w:r>
                    </w:p>
                    <w:p w:rsidR="00865C40" w:rsidRPr="00986F94" w:rsidRDefault="00865C40" w:rsidP="00624C1C">
                      <w:pPr>
                        <w:spacing w:after="0" w:line="240" w:lineRule="auto"/>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(рабочая группа)</w:t>
                      </w:r>
                    </w:p>
                  </w:txbxContent>
                </v:textbox>
              </v:rect>
            </w:pict>
          </mc:Fallback>
        </mc:AlternateContent>
      </w:r>
      <w:r>
        <w:rPr>
          <w:noProof/>
          <w:lang w:eastAsia="ru-RU"/>
        </w:rPr>
        <mc:AlternateContent>
          <mc:Choice Requires="wps">
            <w:drawing>
              <wp:anchor distT="0" distB="0" distL="114300" distR="114300" simplePos="0" relativeHeight="251652096" behindDoc="0" locked="0" layoutInCell="1" allowOverlap="1" wp14:anchorId="5AADB0EB" wp14:editId="54691A76">
                <wp:simplePos x="0" y="0"/>
                <wp:positionH relativeFrom="column">
                  <wp:posOffset>2762400</wp:posOffset>
                </wp:positionH>
                <wp:positionV relativeFrom="paragraph">
                  <wp:posOffset>169965</wp:posOffset>
                </wp:positionV>
                <wp:extent cx="3349625" cy="472611"/>
                <wp:effectExtent l="0" t="0" r="22225" b="22860"/>
                <wp:wrapNone/>
                <wp:docPr id="6" name="Прямоугольник 6"/>
                <wp:cNvGraphicFramePr/>
                <a:graphic xmlns:a="http://schemas.openxmlformats.org/drawingml/2006/main">
                  <a:graphicData uri="http://schemas.microsoft.com/office/word/2010/wordprocessingShape">
                    <wps:wsp>
                      <wps:cNvSpPr/>
                      <wps:spPr>
                        <a:xfrm>
                          <a:off x="0" y="0"/>
                          <a:ext cx="3349625" cy="472611"/>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65C40" w:rsidRPr="00986F94" w:rsidRDefault="00865C40" w:rsidP="00624C1C">
                            <w:pPr>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образовательная организация высшего образования (рабочая группа)</w:t>
                            </w:r>
                          </w:p>
                          <w:p w:rsidR="00865C40" w:rsidRDefault="00865C40" w:rsidP="00624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left:0;text-align:left;margin-left:217.5pt;margin-top:13.4pt;width:263.75pt;height:3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" fillcolor="white [3201]" strokecolor="#1f497d [3215]" strokeweight="2pt">
                <v:textbox>
                  <w:txbxContent>
                    <w:p w:rsidR="00865C40" w:rsidRPr="00986F94" w:rsidRDefault="00865C40" w:rsidP="00624C1C">
                      <w:pPr>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образовательная организация высшего образования (рабочая группа)</w:t>
                      </w:r>
                    </w:p>
                    <w:p w:rsidR="00865C40" w:rsidRDefault="00865C40" w:rsidP="00624C1C">
                      <w:pPr>
                        <w:jc w:val="center"/>
                      </w:pPr>
                    </w:p>
                  </w:txbxContent>
                </v:textbox>
              </v:rect>
            </w:pict>
          </mc:Fallback>
        </mc:AlternateContent>
      </w: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986F94"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r>
        <w:rPr>
          <w:noProof/>
          <w:lang w:eastAsia="ru-RU"/>
        </w:rPr>
        <mc:AlternateContent>
          <mc:Choice Requires="wps">
            <w:drawing>
              <wp:anchor distT="0" distB="0" distL="114300" distR="114300" simplePos="0" relativeHeight="251667456" behindDoc="0" locked="0" layoutInCell="1" allowOverlap="1" wp14:anchorId="5F28FAB4" wp14:editId="4226C36D">
                <wp:simplePos x="0" y="0"/>
                <wp:positionH relativeFrom="column">
                  <wp:posOffset>3226051</wp:posOffset>
                </wp:positionH>
                <wp:positionV relativeFrom="paragraph">
                  <wp:posOffset>107359</wp:posOffset>
                </wp:positionV>
                <wp:extent cx="1913861" cy="284480"/>
                <wp:effectExtent l="38100" t="0" r="0" b="39370"/>
                <wp:wrapNone/>
                <wp:docPr id="11" name="Стрелка вниз 11"/>
                <wp:cNvGraphicFramePr/>
                <a:graphic xmlns:a="http://schemas.openxmlformats.org/drawingml/2006/main">
                  <a:graphicData uri="http://schemas.microsoft.com/office/word/2010/wordprocessingShape">
                    <wps:wsp>
                      <wps:cNvSpPr/>
                      <wps:spPr>
                        <a:xfrm>
                          <a:off x="0" y="0"/>
                          <a:ext cx="1913861" cy="284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54DF9D" id="Стрелка вниз 11" o:spid="_x0000_s1026" type="#_x0000_t67" style="position:absolute;margin-left:254pt;margin-top:8.45pt;width:150.7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" adj="10800" fillcolor="#4f81bd [3204]" strokecolor="#243f60 [1604]" strokeweight="2pt"/>
            </w:pict>
          </mc:Fallback>
        </mc:AlternateContent>
      </w:r>
    </w:p>
    <w:p w:rsidR="00624C1C" w:rsidRDefault="00986F94"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r>
        <w:rPr>
          <w:noProof/>
          <w:lang w:eastAsia="ru-RU"/>
        </w:rPr>
        <mc:AlternateContent>
          <mc:Choice Requires="wps">
            <w:drawing>
              <wp:anchor distT="0" distB="0" distL="114300" distR="114300" simplePos="0" relativeHeight="251658240" behindDoc="0" locked="0" layoutInCell="1" allowOverlap="1" wp14:anchorId="642405FC" wp14:editId="55068922">
                <wp:simplePos x="0" y="0"/>
                <wp:positionH relativeFrom="column">
                  <wp:posOffset>-250825</wp:posOffset>
                </wp:positionH>
                <wp:positionV relativeFrom="paragraph">
                  <wp:posOffset>131445</wp:posOffset>
                </wp:positionV>
                <wp:extent cx="6358255" cy="607060"/>
                <wp:effectExtent l="0" t="0" r="23495" b="21590"/>
                <wp:wrapNone/>
                <wp:docPr id="7" name="Прямоугольник 7"/>
                <wp:cNvGraphicFramePr/>
                <a:graphic xmlns:a="http://schemas.openxmlformats.org/drawingml/2006/main">
                  <a:graphicData uri="http://schemas.microsoft.com/office/word/2010/wordprocessingShape">
                    <wps:wsp>
                      <wps:cNvSpPr/>
                      <wps:spPr>
                        <a:xfrm>
                          <a:off x="0" y="0"/>
                          <a:ext cx="6358255" cy="60706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65C40" w:rsidRPr="002A6E45" w:rsidRDefault="00865C40" w:rsidP="00624C1C">
                            <w:pPr>
                              <w:spacing w:after="0" w:line="240" w:lineRule="auto"/>
                              <w:jc w:val="center"/>
                              <w:rPr>
                                <w:rFonts w:ascii="Times New Roman" w:hAnsi="Times New Roman" w:cs="Times New Roman"/>
                                <w:b/>
                                <w:color w:val="0070C0"/>
                                <w:sz w:val="24"/>
                                <w:szCs w:val="24"/>
                              </w:rPr>
                            </w:pPr>
                            <w:r w:rsidRPr="002A6E45">
                              <w:rPr>
                                <w:rFonts w:ascii="Times New Roman" w:hAnsi="Times New Roman" w:cs="Times New Roman"/>
                                <w:b/>
                                <w:color w:val="0070C0"/>
                                <w:sz w:val="24"/>
                                <w:szCs w:val="24"/>
                                <w:lang w:val="en-US"/>
                              </w:rPr>
                              <w:t>II</w:t>
                            </w:r>
                            <w:r w:rsidRPr="002A6E45">
                              <w:rPr>
                                <w:rFonts w:ascii="Times New Roman" w:hAnsi="Times New Roman" w:cs="Times New Roman"/>
                                <w:b/>
                                <w:color w:val="0070C0"/>
                                <w:sz w:val="24"/>
                                <w:szCs w:val="24"/>
                              </w:rPr>
                              <w:t xml:space="preserve"> этап (региональный)</w:t>
                            </w:r>
                          </w:p>
                          <w:p w:rsidR="00865C40" w:rsidRPr="00986F94" w:rsidRDefault="00865C40" w:rsidP="00624C1C">
                            <w:pPr>
                              <w:spacing w:after="0" w:line="240" w:lineRule="auto"/>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(Орган государственной власти субъекта)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left:0;text-align:left;margin-left:-19.75pt;margin-top:10.35pt;width:500.65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" fillcolor="white [3201]" strokecolor="#1f497d [3215]" strokeweight="2pt">
                <v:textbox>
                  <w:txbxContent>
                    <w:p w:rsidR="00865C40" w:rsidRPr="002A6E45" w:rsidRDefault="00865C40" w:rsidP="00624C1C">
                      <w:pPr>
                        <w:spacing w:after="0" w:line="240" w:lineRule="auto"/>
                        <w:jc w:val="center"/>
                        <w:rPr>
                          <w:rFonts w:ascii="Times New Roman" w:hAnsi="Times New Roman" w:cs="Times New Roman"/>
                          <w:b/>
                          <w:color w:val="0070C0"/>
                          <w:sz w:val="24"/>
                          <w:szCs w:val="24"/>
                        </w:rPr>
                      </w:pPr>
                      <w:r w:rsidRPr="002A6E45">
                        <w:rPr>
                          <w:rFonts w:ascii="Times New Roman" w:hAnsi="Times New Roman" w:cs="Times New Roman"/>
                          <w:b/>
                          <w:color w:val="0070C0"/>
                          <w:sz w:val="24"/>
                          <w:szCs w:val="24"/>
                          <w:lang w:val="en-US"/>
                        </w:rPr>
                        <w:t>II</w:t>
                      </w:r>
                      <w:r w:rsidRPr="002A6E45">
                        <w:rPr>
                          <w:rFonts w:ascii="Times New Roman" w:hAnsi="Times New Roman" w:cs="Times New Roman"/>
                          <w:b/>
                          <w:color w:val="0070C0"/>
                          <w:sz w:val="24"/>
                          <w:szCs w:val="24"/>
                        </w:rPr>
                        <w:t xml:space="preserve"> этап (региональный)</w:t>
                      </w:r>
                    </w:p>
                    <w:p w:rsidR="00865C40" w:rsidRPr="00986F94" w:rsidRDefault="00865C40" w:rsidP="00624C1C">
                      <w:pPr>
                        <w:spacing w:after="0" w:line="240" w:lineRule="auto"/>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(Орган государственной власти субъекта)</w:t>
                      </w:r>
                    </w:p>
                  </w:txbxContent>
                </v:textbox>
              </v:rect>
            </w:pict>
          </mc:Fallback>
        </mc:AlternateContent>
      </w: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986F94"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r>
        <w:rPr>
          <w:noProof/>
          <w:lang w:eastAsia="ru-RU"/>
        </w:rPr>
        <mc:AlternateContent>
          <mc:Choice Requires="wps">
            <w:drawing>
              <wp:anchor distT="0" distB="0" distL="114300" distR="114300" simplePos="0" relativeHeight="251671552" behindDoc="0" locked="0" layoutInCell="1" allowOverlap="1" wp14:anchorId="6BFC66C9" wp14:editId="4D001BC3">
                <wp:simplePos x="0" y="0"/>
                <wp:positionH relativeFrom="column">
                  <wp:posOffset>1808480</wp:posOffset>
                </wp:positionH>
                <wp:positionV relativeFrom="paragraph">
                  <wp:posOffset>215265</wp:posOffset>
                </wp:positionV>
                <wp:extent cx="1784350" cy="299720"/>
                <wp:effectExtent l="38100" t="0" r="0" b="43180"/>
                <wp:wrapNone/>
                <wp:docPr id="14" name="Стрелка вниз 14"/>
                <wp:cNvGraphicFramePr/>
                <a:graphic xmlns:a="http://schemas.openxmlformats.org/drawingml/2006/main">
                  <a:graphicData uri="http://schemas.microsoft.com/office/word/2010/wordprocessingShape">
                    <wps:wsp>
                      <wps:cNvSpPr/>
                      <wps:spPr>
                        <a:xfrm>
                          <a:off x="0" y="0"/>
                          <a:ext cx="1784350" cy="299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836BED" id="Стрелка вниз 14" o:spid="_x0000_s1026" type="#_x0000_t67" style="position:absolute;margin-left:142.4pt;margin-top:16.95pt;width:140.5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" adj="10800" fillcolor="#4f81bd" strokecolor="#385d8a" strokeweight="2pt"/>
            </w:pict>
          </mc:Fallback>
        </mc:AlternateContent>
      </w: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3E2A5D" w:rsidRDefault="003E2A5D" w:rsidP="00624C1C">
      <w:pPr>
        <w:autoSpaceDE w:val="0"/>
        <w:autoSpaceDN w:val="0"/>
        <w:adjustRightInd w:val="0"/>
        <w:spacing w:after="0" w:line="360" w:lineRule="auto"/>
        <w:ind w:left="-284" w:right="-143" w:firstLine="993"/>
        <w:jc w:val="center"/>
        <w:rPr>
          <w:rFonts w:ascii="Times New Roman" w:eastAsia="TimesNewRomanPS-BoldMT" w:hAnsi="Times New Roman" w:cs="Times New Roman"/>
          <w:iCs/>
          <w:sz w:val="24"/>
          <w:szCs w:val="24"/>
        </w:rPr>
      </w:pPr>
    </w:p>
    <w:p w:rsidR="002A6E45" w:rsidRDefault="00624C1C" w:rsidP="005744A6">
      <w:pPr>
        <w:autoSpaceDE w:val="0"/>
        <w:autoSpaceDN w:val="0"/>
        <w:adjustRightInd w:val="0"/>
        <w:spacing w:after="0" w:line="360" w:lineRule="auto"/>
        <w:ind w:left="-284" w:right="-143" w:firstLine="993"/>
        <w:jc w:val="center"/>
        <w:rPr>
          <w:rFonts w:ascii="Times New Roman" w:eastAsia="TimesNewRomanPS-BoldMT" w:hAnsi="Times New Roman" w:cs="Times New Roman"/>
          <w:iCs/>
          <w:sz w:val="24"/>
          <w:szCs w:val="24"/>
        </w:rPr>
      </w:pPr>
      <w:r w:rsidRPr="0021169E">
        <w:rPr>
          <w:rFonts w:ascii="Times New Roman" w:eastAsia="TimesNewRomanPS-BoldMT" w:hAnsi="Times New Roman" w:cs="Times New Roman"/>
          <w:i/>
          <w:iCs/>
          <w:sz w:val="24"/>
          <w:szCs w:val="24"/>
        </w:rPr>
        <w:t>Рис.</w:t>
      </w:r>
      <w:r w:rsidR="00F5096E">
        <w:rPr>
          <w:rFonts w:ascii="Times New Roman" w:eastAsia="TimesNewRomanPS-BoldMT" w:hAnsi="Times New Roman" w:cs="Times New Roman"/>
          <w:i/>
          <w:iCs/>
          <w:sz w:val="24"/>
          <w:szCs w:val="24"/>
        </w:rPr>
        <w:t>3</w:t>
      </w:r>
      <w:r w:rsidRPr="0021169E">
        <w:rPr>
          <w:rFonts w:ascii="Times New Roman" w:eastAsia="TimesNewRomanPS-BoldMT" w:hAnsi="Times New Roman" w:cs="Times New Roman"/>
          <w:i/>
          <w:iCs/>
          <w:sz w:val="24"/>
          <w:szCs w:val="24"/>
        </w:rPr>
        <w:t>.</w:t>
      </w:r>
      <w:r w:rsidR="0021169E" w:rsidRPr="0021169E">
        <w:rPr>
          <w:rFonts w:ascii="Times New Roman" w:eastAsia="TimesNewRomanPS-BoldMT" w:hAnsi="Times New Roman" w:cs="Times New Roman"/>
          <w:i/>
          <w:iCs/>
          <w:sz w:val="24"/>
          <w:szCs w:val="24"/>
        </w:rPr>
        <w:t>1.1.</w:t>
      </w:r>
      <w:r w:rsidR="0021169E">
        <w:rPr>
          <w:rFonts w:ascii="Times New Roman" w:eastAsia="TimesNewRomanPS-BoldMT" w:hAnsi="Times New Roman" w:cs="Times New Roman"/>
          <w:i/>
          <w:iCs/>
          <w:sz w:val="24"/>
          <w:szCs w:val="24"/>
        </w:rPr>
        <w:t xml:space="preserve"> Схема</w:t>
      </w:r>
      <w:r w:rsidRPr="0021169E">
        <w:rPr>
          <w:rFonts w:ascii="Times New Roman" w:eastAsia="TimesNewRomanPS-BoldMT" w:hAnsi="Times New Roman" w:cs="Times New Roman"/>
          <w:i/>
          <w:iCs/>
          <w:sz w:val="24"/>
          <w:szCs w:val="24"/>
        </w:rPr>
        <w:t xml:space="preserve"> проведения Олимпиады</w:t>
      </w:r>
    </w:p>
    <w:p w:rsidR="00624C1C" w:rsidRDefault="003E2A5D" w:rsidP="003E2A5D">
      <w:pPr>
        <w:autoSpaceDE w:val="0"/>
        <w:autoSpaceDN w:val="0"/>
        <w:adjustRightInd w:val="0"/>
        <w:spacing w:after="0" w:line="240" w:lineRule="auto"/>
        <w:ind w:left="-284" w:firstLine="992"/>
        <w:jc w:val="right"/>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Таблица 1</w:t>
      </w:r>
    </w:p>
    <w:p w:rsidR="003E2A5D" w:rsidRDefault="003E2A5D" w:rsidP="00624C1C">
      <w:pPr>
        <w:autoSpaceDE w:val="0"/>
        <w:autoSpaceDN w:val="0"/>
        <w:adjustRightInd w:val="0"/>
        <w:spacing w:after="0" w:line="240" w:lineRule="auto"/>
        <w:ind w:left="-284" w:right="-142" w:firstLine="992"/>
        <w:jc w:val="right"/>
        <w:rPr>
          <w:rFonts w:ascii="Times New Roman" w:eastAsia="TimesNewRomanPS-BoldMT" w:hAnsi="Times New Roman" w:cs="Times New Roman"/>
          <w:iCs/>
          <w:sz w:val="24"/>
          <w:szCs w:val="24"/>
        </w:rPr>
      </w:pPr>
    </w:p>
    <w:p w:rsidR="00624C1C" w:rsidRPr="00986F94" w:rsidRDefault="002B1781" w:rsidP="00624C1C">
      <w:pPr>
        <w:autoSpaceDE w:val="0"/>
        <w:autoSpaceDN w:val="0"/>
        <w:adjustRightInd w:val="0"/>
        <w:spacing w:after="0" w:line="240" w:lineRule="auto"/>
        <w:ind w:left="-284" w:right="-142" w:firstLine="992"/>
        <w:jc w:val="center"/>
        <w:rPr>
          <w:rFonts w:ascii="Times New Roman" w:eastAsia="TimesNewRomanPS-BoldMT" w:hAnsi="Times New Roman" w:cs="Times New Roman"/>
          <w:b/>
          <w:iCs/>
          <w:sz w:val="24"/>
          <w:szCs w:val="24"/>
        </w:rPr>
      </w:pPr>
      <w:r w:rsidRPr="00986F94">
        <w:rPr>
          <w:rFonts w:ascii="Times New Roman" w:eastAsia="TimesNewRomanPS-BoldMT" w:hAnsi="Times New Roman" w:cs="Times New Roman"/>
          <w:b/>
          <w:iCs/>
          <w:sz w:val="24"/>
          <w:szCs w:val="24"/>
        </w:rPr>
        <w:t xml:space="preserve">Организационный механизм </w:t>
      </w:r>
      <w:r w:rsidR="00624C1C" w:rsidRPr="00986F94">
        <w:rPr>
          <w:rFonts w:ascii="Times New Roman" w:eastAsia="TimesNewRomanPS-BoldMT" w:hAnsi="Times New Roman" w:cs="Times New Roman"/>
          <w:b/>
          <w:iCs/>
          <w:sz w:val="24"/>
          <w:szCs w:val="24"/>
        </w:rPr>
        <w:t>проведения заключительного этапа Олимпиады</w:t>
      </w:r>
    </w:p>
    <w:p w:rsidR="00624C1C" w:rsidRDefault="00624C1C" w:rsidP="00624C1C">
      <w:pPr>
        <w:autoSpaceDE w:val="0"/>
        <w:autoSpaceDN w:val="0"/>
        <w:adjustRightInd w:val="0"/>
        <w:spacing w:after="0" w:line="240" w:lineRule="auto"/>
        <w:ind w:left="-284" w:right="-142" w:firstLine="992"/>
        <w:jc w:val="center"/>
        <w:rPr>
          <w:rFonts w:ascii="Times New Roman" w:eastAsia="TimesNewRomanPS-BoldMT" w:hAnsi="Times New Roman" w:cs="Times New Roman"/>
          <w:iCs/>
          <w:sz w:val="24"/>
          <w:szCs w:val="24"/>
        </w:rPr>
      </w:pPr>
    </w:p>
    <w:tbl>
      <w:tblPr>
        <w:tblStyle w:val="a3"/>
        <w:tblW w:w="9781" w:type="dxa"/>
        <w:tblInd w:w="-34" w:type="dxa"/>
        <w:tblLook w:val="04A0" w:firstRow="1" w:lastRow="0" w:firstColumn="1" w:lastColumn="0" w:noHBand="0" w:noVBand="1"/>
      </w:tblPr>
      <w:tblGrid>
        <w:gridCol w:w="1743"/>
        <w:gridCol w:w="5734"/>
        <w:gridCol w:w="2304"/>
      </w:tblGrid>
      <w:tr w:rsidR="006A420F" w:rsidTr="009A5A73">
        <w:trPr>
          <w:trHeight w:val="360"/>
        </w:trPr>
        <w:tc>
          <w:tcPr>
            <w:tcW w:w="9781" w:type="dxa"/>
            <w:gridSpan w:val="3"/>
            <w:shd w:val="clear" w:color="auto" w:fill="D9D9D9" w:themeFill="background1" w:themeFillShade="D9"/>
          </w:tcPr>
          <w:p w:rsidR="006A420F" w:rsidRPr="00821185" w:rsidRDefault="006A420F" w:rsidP="00086B25">
            <w:pPr>
              <w:autoSpaceDE w:val="0"/>
              <w:autoSpaceDN w:val="0"/>
              <w:adjustRightInd w:val="0"/>
              <w:spacing w:line="360" w:lineRule="auto"/>
              <w:ind w:right="-143"/>
              <w:jc w:val="center"/>
              <w:rPr>
                <w:rFonts w:ascii="Times New Roman" w:eastAsia="TimesNewRomanPS-BoldMT" w:hAnsi="Times New Roman" w:cs="Times New Roman"/>
                <w:b/>
                <w:iCs/>
                <w:sz w:val="28"/>
                <w:szCs w:val="28"/>
              </w:rPr>
            </w:pPr>
            <w:r w:rsidRPr="0021169E">
              <w:rPr>
                <w:rFonts w:ascii="Times New Roman" w:eastAsia="TimesNewRomanPS-BoldMT" w:hAnsi="Times New Roman" w:cs="Times New Roman"/>
                <w:b/>
                <w:iCs/>
                <w:sz w:val="24"/>
                <w:szCs w:val="28"/>
              </w:rPr>
              <w:t>1 этап - Подготовительный</w:t>
            </w:r>
          </w:p>
        </w:tc>
      </w:tr>
      <w:tr w:rsidR="006A420F" w:rsidTr="003E2A5D">
        <w:trPr>
          <w:trHeight w:val="965"/>
        </w:trPr>
        <w:tc>
          <w:tcPr>
            <w:tcW w:w="1743" w:type="dxa"/>
            <w:vMerge w:val="restart"/>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Федеральный</w:t>
            </w:r>
          </w:p>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734" w:type="dxa"/>
          </w:tcPr>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определение перечня УГС и специальностей СПО, по которым проводится Олимпиада;</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lastRenderedPageBreak/>
              <w:t xml:space="preserve">определение мест проведения </w:t>
            </w:r>
            <w:r w:rsidR="00086B25">
              <w:rPr>
                <w:rFonts w:ascii="Times New Roman" w:eastAsia="TimesNewRomanPS-BoldMT" w:hAnsi="Times New Roman" w:cs="Times New Roman"/>
                <w:iCs/>
                <w:sz w:val="24"/>
                <w:szCs w:val="24"/>
              </w:rPr>
              <w:t xml:space="preserve">заключительных  этапов </w:t>
            </w:r>
            <w:r>
              <w:rPr>
                <w:rFonts w:ascii="Times New Roman" w:eastAsia="TimesNewRomanPS-BoldMT" w:hAnsi="Times New Roman" w:cs="Times New Roman"/>
                <w:iCs/>
                <w:sz w:val="24"/>
                <w:szCs w:val="24"/>
              </w:rPr>
              <w:t>олимпиад по УГС специальностей СПО;</w:t>
            </w:r>
          </w:p>
        </w:tc>
        <w:tc>
          <w:tcPr>
            <w:tcW w:w="2304" w:type="dxa"/>
          </w:tcPr>
          <w:p w:rsidR="006A420F" w:rsidRDefault="006A420F" w:rsidP="00086B25">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lastRenderedPageBreak/>
              <w:t xml:space="preserve">Министерство образования и </w:t>
            </w:r>
            <w:r>
              <w:rPr>
                <w:rFonts w:ascii="Times New Roman" w:eastAsia="TimesNewRomanPS-BoldMT" w:hAnsi="Times New Roman" w:cs="Times New Roman"/>
                <w:iCs/>
                <w:sz w:val="24"/>
                <w:szCs w:val="24"/>
              </w:rPr>
              <w:lastRenderedPageBreak/>
              <w:t>науки Российской Федерации</w:t>
            </w:r>
          </w:p>
        </w:tc>
      </w:tr>
      <w:tr w:rsidR="006A420F" w:rsidTr="003E2A5D">
        <w:trPr>
          <w:trHeight w:val="698"/>
        </w:trPr>
        <w:tc>
          <w:tcPr>
            <w:tcW w:w="1743" w:type="dxa"/>
            <w:vMerge/>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p>
        </w:tc>
        <w:tc>
          <w:tcPr>
            <w:tcW w:w="5734" w:type="dxa"/>
          </w:tcPr>
          <w:p w:rsidR="006A420F" w:rsidRDefault="006A420F" w:rsidP="00624C1C">
            <w:pPr>
              <w:autoSpaceDE w:val="0"/>
              <w:autoSpaceDN w:val="0"/>
              <w:adjustRightInd w:val="0"/>
              <w:spacing w:line="360" w:lineRule="auto"/>
              <w:ind w:firstLine="418"/>
              <w:jc w:val="both"/>
              <w:rPr>
                <w:rFonts w:ascii="Times New Roman" w:eastAsia="TimesNewRomanPS-BoldMT" w:hAnsi="Times New Roman" w:cs="Times New Roman"/>
                <w:iCs/>
                <w:sz w:val="24"/>
                <w:szCs w:val="24"/>
              </w:rPr>
            </w:pPr>
            <w:r w:rsidRPr="007C1B68">
              <w:rPr>
                <w:rFonts w:ascii="Times New Roman" w:eastAsia="TimesNewRomanPS-BoldMT" w:hAnsi="Times New Roman" w:cs="Times New Roman"/>
                <w:iCs/>
                <w:sz w:val="24"/>
                <w:szCs w:val="24"/>
              </w:rPr>
              <w:t>подготовк</w:t>
            </w:r>
            <w:r>
              <w:rPr>
                <w:rFonts w:ascii="Times New Roman" w:eastAsia="TimesNewRomanPS-BoldMT" w:hAnsi="Times New Roman" w:cs="Times New Roman"/>
                <w:iCs/>
                <w:sz w:val="24"/>
                <w:szCs w:val="24"/>
              </w:rPr>
              <w:t>а  ФОС для проведения олимпиады</w:t>
            </w:r>
          </w:p>
        </w:tc>
        <w:tc>
          <w:tcPr>
            <w:tcW w:w="2304" w:type="dxa"/>
          </w:tcPr>
          <w:p w:rsidR="006A420F" w:rsidRDefault="006A420F" w:rsidP="00086B25">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Ф</w:t>
            </w:r>
            <w:r w:rsidRPr="006A420F">
              <w:rPr>
                <w:rFonts w:ascii="Times New Roman" w:eastAsia="TimesNewRomanPS-BoldMT" w:hAnsi="Times New Roman" w:cs="Times New Roman"/>
                <w:iCs/>
                <w:sz w:val="24"/>
                <w:szCs w:val="24"/>
              </w:rPr>
              <w:t>едеральн</w:t>
            </w:r>
            <w:r>
              <w:rPr>
                <w:rFonts w:ascii="Times New Roman" w:eastAsia="TimesNewRomanPS-BoldMT" w:hAnsi="Times New Roman" w:cs="Times New Roman"/>
                <w:iCs/>
                <w:sz w:val="24"/>
                <w:szCs w:val="24"/>
              </w:rPr>
              <w:t>ое</w:t>
            </w:r>
            <w:r w:rsidRPr="006A420F">
              <w:rPr>
                <w:rFonts w:ascii="Times New Roman" w:eastAsia="TimesNewRomanPS-BoldMT" w:hAnsi="Times New Roman" w:cs="Times New Roman"/>
                <w:iCs/>
                <w:sz w:val="24"/>
                <w:szCs w:val="24"/>
              </w:rPr>
              <w:t xml:space="preserve"> учебно-методическ</w:t>
            </w:r>
            <w:r>
              <w:rPr>
                <w:rFonts w:ascii="Times New Roman" w:eastAsia="TimesNewRomanPS-BoldMT" w:hAnsi="Times New Roman" w:cs="Times New Roman"/>
                <w:iCs/>
                <w:sz w:val="24"/>
                <w:szCs w:val="24"/>
              </w:rPr>
              <w:t>ое</w:t>
            </w:r>
            <w:r w:rsidRPr="006A420F">
              <w:rPr>
                <w:rFonts w:ascii="Times New Roman" w:eastAsia="TimesNewRomanPS-BoldMT" w:hAnsi="Times New Roman" w:cs="Times New Roman"/>
                <w:iCs/>
                <w:sz w:val="24"/>
                <w:szCs w:val="24"/>
              </w:rPr>
              <w:t xml:space="preserve"> объединение (далее – ФУМО)</w:t>
            </w:r>
          </w:p>
        </w:tc>
      </w:tr>
      <w:tr w:rsidR="006A420F" w:rsidTr="003E2A5D">
        <w:trPr>
          <w:trHeight w:val="965"/>
        </w:trPr>
        <w:tc>
          <w:tcPr>
            <w:tcW w:w="1743" w:type="dxa"/>
            <w:vMerge/>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p>
        </w:tc>
        <w:tc>
          <w:tcPr>
            <w:tcW w:w="5734" w:type="dxa"/>
          </w:tcPr>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7C1B68">
              <w:rPr>
                <w:rFonts w:ascii="Times New Roman" w:eastAsia="TimesNewRomanPS-BoldMT" w:hAnsi="Times New Roman" w:cs="Times New Roman"/>
                <w:iCs/>
                <w:sz w:val="24"/>
                <w:szCs w:val="24"/>
              </w:rPr>
              <w:t xml:space="preserve">проведение обучающих мероприятий для   организаторов олимпиад </w:t>
            </w:r>
          </w:p>
        </w:tc>
        <w:tc>
          <w:tcPr>
            <w:tcW w:w="2304" w:type="dxa"/>
          </w:tcPr>
          <w:p w:rsidR="006A420F" w:rsidRDefault="006A420F" w:rsidP="00086B25">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Организация-координатор</w:t>
            </w:r>
          </w:p>
        </w:tc>
      </w:tr>
      <w:tr w:rsidR="006A420F" w:rsidTr="003E2A5D">
        <w:tc>
          <w:tcPr>
            <w:tcW w:w="1743" w:type="dxa"/>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Региональный</w:t>
            </w:r>
          </w:p>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734" w:type="dxa"/>
          </w:tcPr>
          <w:p w:rsidR="006A420F" w:rsidRPr="002508B9"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подготовка и утверждение  распорядительного акта  о проведении Всероссийской олимпиады  профессионального мастерства по  УГС специальностей СПО, в котором определяется  состав оргкомитета по  подготовке и проведению олимпиады, план-график подготовки и проведения;</w:t>
            </w:r>
          </w:p>
          <w:p w:rsidR="006A420F" w:rsidRPr="002508B9"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организация взаимодействия с Министерством образования Российской Федерации;</w:t>
            </w:r>
          </w:p>
          <w:p w:rsidR="006A420F" w:rsidRPr="002508B9"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организация взаимодействия с ФУМО по   УГС специальностей СПО, по которым проводится Олимпиада;</w:t>
            </w:r>
          </w:p>
          <w:p w:rsidR="006A420F" w:rsidRPr="002508B9"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 xml:space="preserve">организация взаимодействия  с профильными отраслевыми  предприятиями и организациями по вопросам  их участия  в подготовке и проведении Олимпиады; </w:t>
            </w:r>
          </w:p>
          <w:p w:rsidR="006A420F" w:rsidRPr="002508B9"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организация  взаимодействия  с субъектами Российской Федерации по формированию  состава участников Олимпиады;</w:t>
            </w:r>
          </w:p>
          <w:p w:rsidR="006A420F" w:rsidRPr="002508B9"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организация взаимодействия  с другими  органами государственной власти, организациями, ответственными за безопасность,  медицинское обслуживание участников олимпиады;</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формирование  наградного фонда</w:t>
            </w:r>
          </w:p>
        </w:tc>
        <w:tc>
          <w:tcPr>
            <w:tcW w:w="2304" w:type="dxa"/>
          </w:tcPr>
          <w:p w:rsidR="006A420F" w:rsidRPr="002508B9" w:rsidRDefault="00D2388D" w:rsidP="003E2A5D">
            <w:pPr>
              <w:autoSpaceDE w:val="0"/>
              <w:autoSpaceDN w:val="0"/>
              <w:adjustRightInd w:val="0"/>
              <w:spacing w:line="360" w:lineRule="auto"/>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 государственной</w:t>
            </w:r>
            <w:r w:rsidR="006A420F">
              <w:rPr>
                <w:rFonts w:ascii="Times New Roman" w:eastAsia="TimesNewRomanPS-BoldMT" w:hAnsi="Times New Roman" w:cs="Times New Roman"/>
                <w:iCs/>
                <w:sz w:val="24"/>
                <w:szCs w:val="24"/>
              </w:rPr>
              <w:t xml:space="preserve"> власти субъекта Российской Федерации</w:t>
            </w:r>
          </w:p>
        </w:tc>
      </w:tr>
      <w:tr w:rsidR="006A420F" w:rsidTr="003E2A5D">
        <w:trPr>
          <w:trHeight w:val="2300"/>
        </w:trPr>
        <w:tc>
          <w:tcPr>
            <w:tcW w:w="1743" w:type="dxa"/>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lastRenderedPageBreak/>
              <w:t>Уровень проф. организации</w:t>
            </w:r>
          </w:p>
        </w:tc>
        <w:tc>
          <w:tcPr>
            <w:tcW w:w="5734" w:type="dxa"/>
          </w:tcPr>
          <w:p w:rsidR="00624C1C" w:rsidRDefault="00624C1C"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Формирование рабочей группы, экспертной группы, жюри, апелляционной комиссии;</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подготовка  материально-технической  базы и необход</w:t>
            </w:r>
            <w:r>
              <w:rPr>
                <w:rFonts w:ascii="Times New Roman" w:eastAsia="TimesNewRomanPS-BoldMT" w:hAnsi="Times New Roman" w:cs="Times New Roman"/>
                <w:iCs/>
                <w:sz w:val="24"/>
                <w:szCs w:val="24"/>
              </w:rPr>
              <w:t>имого оборудования и материалов для проведения олимпиады;</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подготовка </w:t>
            </w:r>
            <w:r w:rsidRPr="00821185">
              <w:rPr>
                <w:rFonts w:ascii="Times New Roman" w:eastAsia="TimesNewRomanPS-BoldMT" w:hAnsi="Times New Roman" w:cs="Times New Roman"/>
                <w:iCs/>
                <w:sz w:val="24"/>
                <w:szCs w:val="24"/>
              </w:rPr>
              <w:t>церемоний торжественного открытия и закрытия олимпиады</w:t>
            </w:r>
            <w:r>
              <w:rPr>
                <w:rFonts w:ascii="Times New Roman" w:eastAsia="TimesNewRomanPS-BoldMT" w:hAnsi="Times New Roman" w:cs="Times New Roman"/>
                <w:iCs/>
                <w:sz w:val="24"/>
                <w:szCs w:val="24"/>
              </w:rPr>
              <w:t>;</w:t>
            </w:r>
          </w:p>
          <w:p w:rsidR="006A420F" w:rsidRPr="00821185"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подготовка </w:t>
            </w:r>
            <w:r w:rsidRPr="00821185">
              <w:rPr>
                <w:rFonts w:ascii="Times New Roman" w:eastAsia="TimesNewRomanPS-BoldMT" w:hAnsi="Times New Roman" w:cs="Times New Roman"/>
                <w:iCs/>
                <w:sz w:val="24"/>
                <w:szCs w:val="24"/>
              </w:rPr>
              <w:t>мастер-классов для участников олимпиады;</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подготовка  </w:t>
            </w:r>
            <w:r w:rsidRPr="00821185">
              <w:rPr>
                <w:rFonts w:ascii="Times New Roman" w:eastAsia="TimesNewRomanPS-BoldMT" w:hAnsi="Times New Roman" w:cs="Times New Roman"/>
                <w:iCs/>
                <w:sz w:val="24"/>
                <w:szCs w:val="24"/>
              </w:rPr>
              <w:t xml:space="preserve"> программы для  педагогических работников и специалистов</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сопровождающих участников олимп</w:t>
            </w:r>
            <w:r>
              <w:rPr>
                <w:rFonts w:ascii="Times New Roman" w:eastAsia="TimesNewRomanPS-BoldMT" w:hAnsi="Times New Roman" w:cs="Times New Roman"/>
                <w:iCs/>
                <w:sz w:val="24"/>
                <w:szCs w:val="24"/>
              </w:rPr>
              <w:t>иады</w:t>
            </w:r>
          </w:p>
        </w:tc>
        <w:tc>
          <w:tcPr>
            <w:tcW w:w="2304" w:type="dxa"/>
          </w:tcPr>
          <w:p w:rsidR="006A420F" w:rsidRPr="002508B9" w:rsidRDefault="006A420F" w:rsidP="00086B25">
            <w:pPr>
              <w:autoSpaceDE w:val="0"/>
              <w:autoSpaceDN w:val="0"/>
              <w:adjustRightInd w:val="0"/>
              <w:spacing w:line="360" w:lineRule="auto"/>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Профессиональная организация</w:t>
            </w:r>
          </w:p>
        </w:tc>
      </w:tr>
      <w:tr w:rsidR="009A5A73" w:rsidTr="00D2388D">
        <w:trPr>
          <w:trHeight w:val="325"/>
        </w:trPr>
        <w:tc>
          <w:tcPr>
            <w:tcW w:w="9781" w:type="dxa"/>
            <w:gridSpan w:val="3"/>
            <w:shd w:val="clear" w:color="auto" w:fill="D9D9D9" w:themeFill="background1" w:themeFillShade="D9"/>
          </w:tcPr>
          <w:p w:rsidR="009A5A73" w:rsidRPr="007C1B68" w:rsidRDefault="009A5A73" w:rsidP="00086B25">
            <w:pPr>
              <w:autoSpaceDE w:val="0"/>
              <w:autoSpaceDN w:val="0"/>
              <w:adjustRightInd w:val="0"/>
              <w:spacing w:line="360" w:lineRule="auto"/>
              <w:jc w:val="center"/>
              <w:rPr>
                <w:rFonts w:ascii="Times New Roman" w:eastAsia="TimesNewRomanPS-BoldMT" w:hAnsi="Times New Roman" w:cs="Times New Roman"/>
                <w:b/>
                <w:iCs/>
                <w:sz w:val="28"/>
                <w:szCs w:val="28"/>
              </w:rPr>
            </w:pPr>
            <w:r>
              <w:rPr>
                <w:rFonts w:ascii="Times New Roman" w:eastAsia="TimesNewRomanPS-BoldMT" w:hAnsi="Times New Roman" w:cs="Times New Roman"/>
                <w:b/>
                <w:iCs/>
                <w:sz w:val="24"/>
                <w:szCs w:val="28"/>
              </w:rPr>
              <w:t xml:space="preserve">2 Этап </w:t>
            </w:r>
            <w:r w:rsidRPr="0021169E">
              <w:rPr>
                <w:rFonts w:ascii="Times New Roman" w:eastAsia="TimesNewRomanPS-BoldMT" w:hAnsi="Times New Roman" w:cs="Times New Roman"/>
                <w:b/>
                <w:iCs/>
                <w:sz w:val="24"/>
                <w:szCs w:val="28"/>
              </w:rPr>
              <w:t>- Проведение олимпиады</w:t>
            </w:r>
          </w:p>
        </w:tc>
      </w:tr>
      <w:tr w:rsidR="006A420F" w:rsidTr="003E2A5D">
        <w:tc>
          <w:tcPr>
            <w:tcW w:w="1743" w:type="dxa"/>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Федеральный</w:t>
            </w:r>
          </w:p>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734" w:type="dxa"/>
          </w:tcPr>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мониторинг хода олимпиады;</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мониторинг сайта олимпиады;</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участие в работе жюри олимпиад;</w:t>
            </w:r>
          </w:p>
          <w:p w:rsidR="006A420F" w:rsidRDefault="00624C1C"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участие в работе а</w:t>
            </w:r>
            <w:r w:rsidR="006A420F">
              <w:rPr>
                <w:rFonts w:ascii="Times New Roman" w:eastAsia="TimesNewRomanPS-BoldMT" w:hAnsi="Times New Roman" w:cs="Times New Roman"/>
                <w:iCs/>
                <w:sz w:val="24"/>
                <w:szCs w:val="24"/>
              </w:rPr>
              <w:t>пел</w:t>
            </w:r>
            <w:r>
              <w:rPr>
                <w:rFonts w:ascii="Times New Roman" w:eastAsia="TimesNewRomanPS-BoldMT" w:hAnsi="Times New Roman" w:cs="Times New Roman"/>
                <w:iCs/>
                <w:sz w:val="24"/>
                <w:szCs w:val="24"/>
              </w:rPr>
              <w:t>л</w:t>
            </w:r>
            <w:r w:rsidR="006A420F">
              <w:rPr>
                <w:rFonts w:ascii="Times New Roman" w:eastAsia="TimesNewRomanPS-BoldMT" w:hAnsi="Times New Roman" w:cs="Times New Roman"/>
                <w:iCs/>
                <w:sz w:val="24"/>
                <w:szCs w:val="24"/>
              </w:rPr>
              <w:t>яционных комиссий;</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участие в </w:t>
            </w:r>
            <w:r w:rsidRPr="005C1953">
              <w:rPr>
                <w:rFonts w:ascii="Times New Roman" w:eastAsia="TimesNewRomanPS-BoldMT" w:hAnsi="Times New Roman" w:cs="Times New Roman"/>
                <w:iCs/>
                <w:sz w:val="24"/>
                <w:szCs w:val="24"/>
              </w:rPr>
              <w:t>церемони</w:t>
            </w:r>
            <w:r>
              <w:rPr>
                <w:rFonts w:ascii="Times New Roman" w:eastAsia="TimesNewRomanPS-BoldMT" w:hAnsi="Times New Roman" w:cs="Times New Roman"/>
                <w:iCs/>
                <w:sz w:val="24"/>
                <w:szCs w:val="24"/>
              </w:rPr>
              <w:t>ях</w:t>
            </w:r>
            <w:r w:rsidRPr="005C1953">
              <w:rPr>
                <w:rFonts w:ascii="Times New Roman" w:eastAsia="TimesNewRomanPS-BoldMT" w:hAnsi="Times New Roman" w:cs="Times New Roman"/>
                <w:iCs/>
                <w:sz w:val="24"/>
                <w:szCs w:val="24"/>
              </w:rPr>
              <w:t xml:space="preserve"> торжественного открытия и закрытия олимпиады</w:t>
            </w:r>
          </w:p>
        </w:tc>
        <w:tc>
          <w:tcPr>
            <w:tcW w:w="2304" w:type="dxa"/>
          </w:tcPr>
          <w:p w:rsidR="006A420F" w:rsidRDefault="006A420F" w:rsidP="00086B25">
            <w:pPr>
              <w:autoSpaceDE w:val="0"/>
              <w:autoSpaceDN w:val="0"/>
              <w:adjustRightInd w:val="0"/>
              <w:spacing w:line="360" w:lineRule="auto"/>
              <w:jc w:val="both"/>
              <w:rPr>
                <w:rFonts w:ascii="Times New Roman" w:eastAsia="TimesNewRomanPS-BoldMT" w:hAnsi="Times New Roman" w:cs="Times New Roman"/>
                <w:iCs/>
                <w:sz w:val="24"/>
                <w:szCs w:val="24"/>
              </w:rPr>
            </w:pPr>
            <w:r w:rsidRPr="00D105A6">
              <w:rPr>
                <w:rFonts w:ascii="Times New Roman" w:eastAsia="TimesNewRomanPS-BoldMT" w:hAnsi="Times New Roman" w:cs="Times New Roman"/>
                <w:iCs/>
                <w:sz w:val="24"/>
                <w:szCs w:val="24"/>
              </w:rPr>
              <w:t>ФУМО</w:t>
            </w:r>
          </w:p>
          <w:p w:rsidR="006A420F" w:rsidRDefault="006A420F" w:rsidP="00086B25">
            <w:pPr>
              <w:autoSpaceDE w:val="0"/>
              <w:autoSpaceDN w:val="0"/>
              <w:adjustRightInd w:val="0"/>
              <w:spacing w:line="360" w:lineRule="auto"/>
              <w:jc w:val="both"/>
              <w:rPr>
                <w:rFonts w:ascii="Times New Roman" w:eastAsia="TimesNewRomanPS-BoldMT" w:hAnsi="Times New Roman" w:cs="Times New Roman"/>
                <w:iCs/>
                <w:sz w:val="24"/>
                <w:szCs w:val="24"/>
              </w:rPr>
            </w:pPr>
            <w:r w:rsidRPr="00D105A6">
              <w:rPr>
                <w:rFonts w:ascii="Times New Roman" w:eastAsia="TimesNewRomanPS-BoldMT" w:hAnsi="Times New Roman" w:cs="Times New Roman"/>
                <w:iCs/>
                <w:sz w:val="24"/>
                <w:szCs w:val="24"/>
              </w:rPr>
              <w:t>Организация-координатор</w:t>
            </w:r>
          </w:p>
        </w:tc>
      </w:tr>
      <w:tr w:rsidR="006A420F" w:rsidTr="003E2A5D">
        <w:tc>
          <w:tcPr>
            <w:tcW w:w="1743" w:type="dxa"/>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Региональный</w:t>
            </w:r>
          </w:p>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734" w:type="dxa"/>
          </w:tcPr>
          <w:p w:rsidR="006A420F" w:rsidRPr="00821185"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организация взаимодействия с Министерством образования Российской Федерации;</w:t>
            </w:r>
          </w:p>
          <w:p w:rsidR="006A420F" w:rsidRPr="00821185"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организация взаимодействия с ФУМО по   УГС специальностей СПО, по которым проводится Олимпиада;</w:t>
            </w:r>
          </w:p>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 xml:space="preserve">организация взаимодействия  с профильными отраслевыми  предприятиями и организациями по вопросам  их участия  в подготовке и проведении Олимпиады; </w:t>
            </w:r>
          </w:p>
          <w:p w:rsidR="006A420F" w:rsidRPr="00821185"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участие в работе жюри олимпиад;</w:t>
            </w:r>
          </w:p>
          <w:p w:rsidR="006A420F" w:rsidRPr="00821185" w:rsidRDefault="00624C1C"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участие в работе а</w:t>
            </w:r>
            <w:r w:rsidR="006A420F" w:rsidRPr="00821185">
              <w:rPr>
                <w:rFonts w:ascii="Times New Roman" w:eastAsia="TimesNewRomanPS-BoldMT" w:hAnsi="Times New Roman" w:cs="Times New Roman"/>
                <w:iCs/>
                <w:sz w:val="24"/>
                <w:szCs w:val="24"/>
              </w:rPr>
              <w:t>пел</w:t>
            </w:r>
            <w:r>
              <w:rPr>
                <w:rFonts w:ascii="Times New Roman" w:eastAsia="TimesNewRomanPS-BoldMT" w:hAnsi="Times New Roman" w:cs="Times New Roman"/>
                <w:iCs/>
                <w:sz w:val="24"/>
                <w:szCs w:val="24"/>
              </w:rPr>
              <w:t>л</w:t>
            </w:r>
            <w:r w:rsidR="006A420F" w:rsidRPr="00821185">
              <w:rPr>
                <w:rFonts w:ascii="Times New Roman" w:eastAsia="TimesNewRomanPS-BoldMT" w:hAnsi="Times New Roman" w:cs="Times New Roman"/>
                <w:iCs/>
                <w:sz w:val="24"/>
                <w:szCs w:val="24"/>
              </w:rPr>
              <w:t>яционных комиссий;</w:t>
            </w:r>
          </w:p>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участие в церемониях торжественного открытия и закрытия олимпиады</w:t>
            </w:r>
          </w:p>
        </w:tc>
        <w:tc>
          <w:tcPr>
            <w:tcW w:w="2304" w:type="dxa"/>
          </w:tcPr>
          <w:p w:rsidR="006A420F" w:rsidRPr="002508B9" w:rsidRDefault="006A420F" w:rsidP="003E2A5D">
            <w:pPr>
              <w:autoSpaceDE w:val="0"/>
              <w:autoSpaceDN w:val="0"/>
              <w:adjustRightInd w:val="0"/>
              <w:spacing w:line="360" w:lineRule="auto"/>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  государственной власти субъекта Российской Федерации</w:t>
            </w:r>
          </w:p>
        </w:tc>
      </w:tr>
      <w:tr w:rsidR="006A420F" w:rsidTr="003E2A5D">
        <w:tc>
          <w:tcPr>
            <w:tcW w:w="1743" w:type="dxa"/>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 проф. организации</w:t>
            </w:r>
          </w:p>
        </w:tc>
        <w:tc>
          <w:tcPr>
            <w:tcW w:w="5734" w:type="dxa"/>
          </w:tcPr>
          <w:p w:rsidR="006A420F" w:rsidRPr="00821185"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проведение  церемоний торжественного открытия и закрытия олимпиады;</w:t>
            </w:r>
          </w:p>
          <w:p w:rsidR="006A420F" w:rsidRPr="00821185"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lastRenderedPageBreak/>
              <w:t>проведение конкурсных испытаний;</w:t>
            </w:r>
          </w:p>
          <w:p w:rsidR="006A420F" w:rsidRPr="00821185"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организация работы жюри олимпиады;</w:t>
            </w:r>
          </w:p>
          <w:p w:rsidR="006A420F" w:rsidRPr="00821185"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подведение итогов Олимпиады: выстраивание рейтинга участников;</w:t>
            </w:r>
          </w:p>
          <w:p w:rsidR="006A420F" w:rsidRPr="00821185"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 xml:space="preserve">разбор заданий </w:t>
            </w:r>
          </w:p>
          <w:p w:rsidR="006A420F" w:rsidRPr="00821185" w:rsidRDefault="00624C1C"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организация работы а</w:t>
            </w:r>
            <w:r w:rsidR="006A420F" w:rsidRPr="00821185">
              <w:rPr>
                <w:rFonts w:ascii="Times New Roman" w:eastAsia="TimesNewRomanPS-BoldMT" w:hAnsi="Times New Roman" w:cs="Times New Roman"/>
                <w:iCs/>
                <w:sz w:val="24"/>
                <w:szCs w:val="24"/>
              </w:rPr>
              <w:t>пел</w:t>
            </w:r>
            <w:r>
              <w:rPr>
                <w:rFonts w:ascii="Times New Roman" w:eastAsia="TimesNewRomanPS-BoldMT" w:hAnsi="Times New Roman" w:cs="Times New Roman"/>
                <w:iCs/>
                <w:sz w:val="24"/>
                <w:szCs w:val="24"/>
              </w:rPr>
              <w:t>л</w:t>
            </w:r>
            <w:r w:rsidR="006A420F" w:rsidRPr="00821185">
              <w:rPr>
                <w:rFonts w:ascii="Times New Roman" w:eastAsia="TimesNewRomanPS-BoldMT" w:hAnsi="Times New Roman" w:cs="Times New Roman"/>
                <w:iCs/>
                <w:sz w:val="24"/>
                <w:szCs w:val="24"/>
              </w:rPr>
              <w:t>яционной комиссии;</w:t>
            </w:r>
          </w:p>
          <w:p w:rsidR="006A420F" w:rsidRPr="00821185"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проведение мастер-классов для участников олимпиады;</w:t>
            </w:r>
          </w:p>
          <w:p w:rsidR="006A420F" w:rsidRPr="00821185"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организация  программы для  педагогических работников и специалистов, сопровождающих участников олимпиады;</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анкетирование участников олимпиады и  лиц, их сопровождающих</w:t>
            </w:r>
          </w:p>
        </w:tc>
        <w:tc>
          <w:tcPr>
            <w:tcW w:w="2304" w:type="dxa"/>
          </w:tcPr>
          <w:p w:rsidR="006A420F" w:rsidRPr="002508B9" w:rsidRDefault="006A420F" w:rsidP="00086B25">
            <w:pPr>
              <w:autoSpaceDE w:val="0"/>
              <w:autoSpaceDN w:val="0"/>
              <w:adjustRightInd w:val="0"/>
              <w:spacing w:line="360" w:lineRule="auto"/>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lastRenderedPageBreak/>
              <w:t>Профессиональная организация</w:t>
            </w:r>
          </w:p>
        </w:tc>
      </w:tr>
      <w:tr w:rsidR="009A5A73" w:rsidTr="00D2388D">
        <w:tc>
          <w:tcPr>
            <w:tcW w:w="9781" w:type="dxa"/>
            <w:gridSpan w:val="3"/>
            <w:shd w:val="clear" w:color="auto" w:fill="D9D9D9" w:themeFill="background1" w:themeFillShade="D9"/>
          </w:tcPr>
          <w:p w:rsidR="009A5A73" w:rsidRPr="009A5A73" w:rsidRDefault="009A5A73" w:rsidP="00086B25">
            <w:pPr>
              <w:autoSpaceDE w:val="0"/>
              <w:autoSpaceDN w:val="0"/>
              <w:adjustRightInd w:val="0"/>
              <w:spacing w:line="360" w:lineRule="auto"/>
              <w:jc w:val="center"/>
              <w:rPr>
                <w:rFonts w:ascii="Times New Roman" w:eastAsia="TimesNewRomanPS-BoldMT" w:hAnsi="Times New Roman" w:cs="Times New Roman"/>
                <w:b/>
                <w:iCs/>
                <w:sz w:val="24"/>
                <w:szCs w:val="28"/>
              </w:rPr>
            </w:pPr>
            <w:r w:rsidRPr="009A5A73">
              <w:rPr>
                <w:rFonts w:ascii="Times New Roman" w:eastAsia="TimesNewRomanPS-BoldMT" w:hAnsi="Times New Roman" w:cs="Times New Roman"/>
                <w:b/>
                <w:iCs/>
                <w:sz w:val="24"/>
                <w:szCs w:val="28"/>
              </w:rPr>
              <w:lastRenderedPageBreak/>
              <w:t>3 этап – Заключительный</w:t>
            </w:r>
          </w:p>
        </w:tc>
      </w:tr>
      <w:tr w:rsidR="006A420F" w:rsidTr="003E2A5D">
        <w:tc>
          <w:tcPr>
            <w:tcW w:w="1743" w:type="dxa"/>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Федеральный</w:t>
            </w:r>
          </w:p>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734" w:type="dxa"/>
          </w:tcPr>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Анализ отчета о проведении олимпиады</w:t>
            </w:r>
          </w:p>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Анализ результатов мониторинга СМИ </w:t>
            </w:r>
          </w:p>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Анализ результатов мониторинга сайта олимпиады</w:t>
            </w:r>
          </w:p>
        </w:tc>
        <w:tc>
          <w:tcPr>
            <w:tcW w:w="2304" w:type="dxa"/>
          </w:tcPr>
          <w:p w:rsidR="006A420F" w:rsidRDefault="006A420F" w:rsidP="00086B25">
            <w:pPr>
              <w:autoSpaceDE w:val="0"/>
              <w:autoSpaceDN w:val="0"/>
              <w:adjustRightInd w:val="0"/>
              <w:spacing w:line="360" w:lineRule="auto"/>
              <w:jc w:val="both"/>
              <w:rPr>
                <w:rFonts w:ascii="Times New Roman" w:eastAsia="TimesNewRomanPS-BoldMT" w:hAnsi="Times New Roman" w:cs="Times New Roman"/>
                <w:iCs/>
                <w:sz w:val="24"/>
                <w:szCs w:val="24"/>
              </w:rPr>
            </w:pPr>
            <w:r w:rsidRPr="00D105A6">
              <w:rPr>
                <w:rFonts w:ascii="Times New Roman" w:eastAsia="TimesNewRomanPS-BoldMT" w:hAnsi="Times New Roman" w:cs="Times New Roman"/>
                <w:iCs/>
                <w:sz w:val="24"/>
                <w:szCs w:val="24"/>
              </w:rPr>
              <w:t>ФУМО</w:t>
            </w:r>
          </w:p>
          <w:p w:rsidR="006A420F" w:rsidRDefault="006A420F" w:rsidP="00086B25">
            <w:pPr>
              <w:autoSpaceDE w:val="0"/>
              <w:autoSpaceDN w:val="0"/>
              <w:adjustRightInd w:val="0"/>
              <w:spacing w:line="360" w:lineRule="auto"/>
              <w:jc w:val="both"/>
              <w:rPr>
                <w:rFonts w:ascii="Times New Roman" w:eastAsia="TimesNewRomanPS-BoldMT" w:hAnsi="Times New Roman" w:cs="Times New Roman"/>
                <w:iCs/>
                <w:sz w:val="24"/>
                <w:szCs w:val="24"/>
              </w:rPr>
            </w:pPr>
            <w:r w:rsidRPr="00D105A6">
              <w:rPr>
                <w:rFonts w:ascii="Times New Roman" w:eastAsia="TimesNewRomanPS-BoldMT" w:hAnsi="Times New Roman" w:cs="Times New Roman"/>
                <w:iCs/>
                <w:sz w:val="24"/>
                <w:szCs w:val="24"/>
              </w:rPr>
              <w:t>Организация-координатор</w:t>
            </w:r>
          </w:p>
        </w:tc>
      </w:tr>
      <w:tr w:rsidR="006A420F" w:rsidTr="003E2A5D">
        <w:tc>
          <w:tcPr>
            <w:tcW w:w="1743" w:type="dxa"/>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Региональный</w:t>
            </w:r>
          </w:p>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734" w:type="dxa"/>
          </w:tcPr>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мониторинг СМИ;</w:t>
            </w:r>
          </w:p>
          <w:p w:rsidR="006A420F" w:rsidRPr="00821185"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анализ  результатов организации и проведения Олимпиады;</w:t>
            </w:r>
          </w:p>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формирование отчета о проведении Олимпиады.</w:t>
            </w:r>
          </w:p>
        </w:tc>
        <w:tc>
          <w:tcPr>
            <w:tcW w:w="2304" w:type="dxa"/>
          </w:tcPr>
          <w:p w:rsidR="006A420F" w:rsidRPr="002508B9" w:rsidRDefault="006A420F" w:rsidP="00086B25">
            <w:pPr>
              <w:autoSpaceDE w:val="0"/>
              <w:autoSpaceDN w:val="0"/>
              <w:adjustRightInd w:val="0"/>
              <w:spacing w:line="360" w:lineRule="auto"/>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  государственной власти субъекта Российской Федерации</w:t>
            </w:r>
          </w:p>
        </w:tc>
      </w:tr>
      <w:tr w:rsidR="006A420F" w:rsidTr="003E2A5D">
        <w:tc>
          <w:tcPr>
            <w:tcW w:w="1743" w:type="dxa"/>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 проф. организации</w:t>
            </w:r>
          </w:p>
        </w:tc>
        <w:tc>
          <w:tcPr>
            <w:tcW w:w="5734" w:type="dxa"/>
          </w:tcPr>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подготовка публикаций в СМИ об итогах олимпиады;</w:t>
            </w:r>
          </w:p>
          <w:p w:rsidR="006A420F" w:rsidRPr="00821185"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анализ  результатов организации и проведения Олимпиады;</w:t>
            </w:r>
          </w:p>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формирование отчета о проведении Олимпиады.</w:t>
            </w:r>
          </w:p>
        </w:tc>
        <w:tc>
          <w:tcPr>
            <w:tcW w:w="2304" w:type="dxa"/>
          </w:tcPr>
          <w:p w:rsidR="006A420F" w:rsidRPr="002508B9" w:rsidRDefault="006A420F" w:rsidP="00086B25">
            <w:pPr>
              <w:autoSpaceDE w:val="0"/>
              <w:autoSpaceDN w:val="0"/>
              <w:adjustRightInd w:val="0"/>
              <w:spacing w:line="360" w:lineRule="auto"/>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Профессиональная организация</w:t>
            </w:r>
          </w:p>
        </w:tc>
      </w:tr>
    </w:tbl>
    <w:p w:rsidR="006A420F" w:rsidRDefault="006A420F"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097F3A" w:rsidRPr="009C07A8" w:rsidRDefault="006A420F" w:rsidP="00E27E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6430A" w:rsidRPr="009C07A8">
        <w:rPr>
          <w:rFonts w:ascii="Times New Roman" w:hAnsi="Times New Roman" w:cs="Times New Roman"/>
          <w:sz w:val="24"/>
          <w:szCs w:val="24"/>
        </w:rPr>
        <w:t xml:space="preserve">. </w:t>
      </w:r>
      <w:r w:rsidR="00097F3A" w:rsidRPr="009C07A8">
        <w:rPr>
          <w:rFonts w:ascii="Times New Roman" w:hAnsi="Times New Roman" w:cs="Times New Roman"/>
          <w:sz w:val="24"/>
          <w:szCs w:val="24"/>
        </w:rPr>
        <w:t xml:space="preserve">При разработке </w:t>
      </w:r>
      <w:r w:rsidR="008308E0" w:rsidRPr="009C07A8">
        <w:rPr>
          <w:rFonts w:ascii="Times New Roman" w:hAnsi="Times New Roman" w:cs="Times New Roman"/>
          <w:sz w:val="24"/>
          <w:szCs w:val="24"/>
        </w:rPr>
        <w:t xml:space="preserve">фондов оценочных средств, используемых для проведения  </w:t>
      </w:r>
      <w:r w:rsidR="00A62101">
        <w:rPr>
          <w:rFonts w:ascii="Times New Roman" w:hAnsi="Times New Roman" w:cs="Times New Roman"/>
          <w:sz w:val="24"/>
          <w:szCs w:val="24"/>
        </w:rPr>
        <w:t>Олимпиад</w:t>
      </w:r>
      <w:r>
        <w:rPr>
          <w:rFonts w:ascii="Times New Roman" w:hAnsi="Times New Roman" w:cs="Times New Roman"/>
          <w:sz w:val="24"/>
          <w:szCs w:val="24"/>
        </w:rPr>
        <w:t>ы</w:t>
      </w:r>
      <w:r w:rsidR="008308E0" w:rsidRPr="009C07A8">
        <w:rPr>
          <w:rFonts w:ascii="Times New Roman" w:hAnsi="Times New Roman" w:cs="Times New Roman"/>
          <w:sz w:val="24"/>
          <w:szCs w:val="24"/>
        </w:rPr>
        <w:t xml:space="preserve"> по укрупненным группам специальностей (далее – ФОС),</w:t>
      </w:r>
      <w:r w:rsidR="00507AD9" w:rsidRPr="009C07A8">
        <w:rPr>
          <w:rFonts w:ascii="Times New Roman" w:hAnsi="Times New Roman" w:cs="Times New Roman"/>
          <w:sz w:val="24"/>
          <w:szCs w:val="24"/>
        </w:rPr>
        <w:t xml:space="preserve"> </w:t>
      </w:r>
      <w:r w:rsidR="00097F3A" w:rsidRPr="009C07A8">
        <w:rPr>
          <w:rFonts w:ascii="Times New Roman" w:hAnsi="Times New Roman" w:cs="Times New Roman"/>
          <w:sz w:val="24"/>
          <w:szCs w:val="24"/>
        </w:rPr>
        <w:t xml:space="preserve">следует учитывать следующие требования: </w:t>
      </w:r>
    </w:p>
    <w:p w:rsidR="008308E0" w:rsidRPr="009C07A8" w:rsidRDefault="003E2A5D" w:rsidP="00E27E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ФОС разрабатываются и утверждаются </w:t>
      </w:r>
      <w:r w:rsidR="008308E0" w:rsidRPr="009C07A8">
        <w:rPr>
          <w:rFonts w:ascii="Times New Roman" w:hAnsi="Times New Roman" w:cs="Times New Roman"/>
          <w:sz w:val="24"/>
          <w:szCs w:val="24"/>
        </w:rPr>
        <w:t>соответствующим ФУМО</w:t>
      </w:r>
      <w:r w:rsidR="002B1781">
        <w:rPr>
          <w:rFonts w:ascii="Times New Roman" w:hAnsi="Times New Roman" w:cs="Times New Roman"/>
          <w:sz w:val="24"/>
          <w:szCs w:val="24"/>
        </w:rPr>
        <w:t xml:space="preserve"> на основе утвержденного шаблона</w:t>
      </w:r>
      <w:r w:rsidR="008308E0" w:rsidRPr="009C07A8">
        <w:rPr>
          <w:rFonts w:ascii="Times New Roman" w:hAnsi="Times New Roman" w:cs="Times New Roman"/>
          <w:sz w:val="24"/>
          <w:szCs w:val="24"/>
        </w:rPr>
        <w:t xml:space="preserve">; </w:t>
      </w:r>
    </w:p>
    <w:p w:rsidR="00097F3A" w:rsidRPr="009C07A8" w:rsidRDefault="002B1781" w:rsidP="00E27E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ФОС</w:t>
      </w:r>
      <w:r w:rsidR="00097F3A" w:rsidRPr="009C07A8">
        <w:rPr>
          <w:rFonts w:ascii="Times New Roman" w:hAnsi="Times New Roman" w:cs="Times New Roman"/>
          <w:sz w:val="24"/>
          <w:szCs w:val="24"/>
        </w:rPr>
        <w:t xml:space="preserve"> должны включать: </w:t>
      </w:r>
      <w:r w:rsidR="00E27EEB" w:rsidRPr="009C07A8">
        <w:rPr>
          <w:rFonts w:ascii="Times New Roman" w:hAnsi="Times New Roman" w:cs="Times New Roman"/>
          <w:sz w:val="24"/>
          <w:szCs w:val="24"/>
        </w:rPr>
        <w:t xml:space="preserve">спецификацию оценочных средств, паспорта заданий, </w:t>
      </w:r>
      <w:r w:rsidR="00097F3A" w:rsidRPr="009C07A8">
        <w:rPr>
          <w:rFonts w:ascii="Times New Roman" w:hAnsi="Times New Roman" w:cs="Times New Roman"/>
          <w:sz w:val="24"/>
          <w:szCs w:val="24"/>
        </w:rPr>
        <w:t xml:space="preserve"> </w:t>
      </w:r>
      <w:r>
        <w:rPr>
          <w:rFonts w:ascii="Times New Roman" w:hAnsi="Times New Roman" w:cs="Times New Roman"/>
          <w:sz w:val="24"/>
          <w:szCs w:val="24"/>
        </w:rPr>
        <w:t xml:space="preserve">конкурсные </w:t>
      </w:r>
      <w:r w:rsidR="00097F3A" w:rsidRPr="009C07A8">
        <w:rPr>
          <w:rFonts w:ascii="Times New Roman" w:hAnsi="Times New Roman" w:cs="Times New Roman"/>
          <w:sz w:val="24"/>
          <w:szCs w:val="24"/>
        </w:rPr>
        <w:t>задания</w:t>
      </w:r>
      <w:r w:rsidR="00E27EEB" w:rsidRPr="009C07A8">
        <w:rPr>
          <w:rFonts w:ascii="Times New Roman" w:hAnsi="Times New Roman" w:cs="Times New Roman"/>
          <w:sz w:val="24"/>
          <w:szCs w:val="24"/>
        </w:rPr>
        <w:t xml:space="preserve">,  формы ведомостей учета результатов </w:t>
      </w:r>
      <w:r w:rsidR="008308E0" w:rsidRPr="009C07A8">
        <w:rPr>
          <w:rFonts w:ascii="Times New Roman" w:hAnsi="Times New Roman" w:cs="Times New Roman"/>
          <w:sz w:val="24"/>
          <w:szCs w:val="24"/>
        </w:rPr>
        <w:t xml:space="preserve">выполнения </w:t>
      </w:r>
      <w:proofErr w:type="gramStart"/>
      <w:r w:rsidR="00E27EEB" w:rsidRPr="009C07A8">
        <w:rPr>
          <w:rFonts w:ascii="Times New Roman" w:hAnsi="Times New Roman" w:cs="Times New Roman"/>
          <w:sz w:val="24"/>
          <w:szCs w:val="24"/>
        </w:rPr>
        <w:t>участник</w:t>
      </w:r>
      <w:r w:rsidR="008308E0" w:rsidRPr="009C07A8">
        <w:rPr>
          <w:rFonts w:ascii="Times New Roman" w:hAnsi="Times New Roman" w:cs="Times New Roman"/>
          <w:sz w:val="24"/>
          <w:szCs w:val="24"/>
        </w:rPr>
        <w:t>ами</w:t>
      </w:r>
      <w:proofErr w:type="gramEnd"/>
      <w:r w:rsidR="008308E0" w:rsidRPr="009C07A8">
        <w:rPr>
          <w:rFonts w:ascii="Times New Roman" w:hAnsi="Times New Roman" w:cs="Times New Roman"/>
          <w:sz w:val="24"/>
          <w:szCs w:val="24"/>
        </w:rPr>
        <w:t xml:space="preserve"> </w:t>
      </w:r>
      <w:r w:rsidR="00E27EEB" w:rsidRPr="009C07A8">
        <w:rPr>
          <w:rFonts w:ascii="Times New Roman" w:hAnsi="Times New Roman" w:cs="Times New Roman"/>
          <w:sz w:val="24"/>
          <w:szCs w:val="24"/>
        </w:rPr>
        <w:t xml:space="preserve"> </w:t>
      </w:r>
      <w:r w:rsidR="008308E0" w:rsidRPr="009C07A8">
        <w:rPr>
          <w:rFonts w:ascii="Times New Roman" w:hAnsi="Times New Roman" w:cs="Times New Roman"/>
          <w:sz w:val="24"/>
          <w:szCs w:val="24"/>
        </w:rPr>
        <w:t>как отдельных заданий, так и профессионального комплексного задания в целом</w:t>
      </w:r>
      <w:r w:rsidR="00507AD9" w:rsidRPr="009C07A8">
        <w:rPr>
          <w:rFonts w:ascii="Times New Roman" w:hAnsi="Times New Roman" w:cs="Times New Roman"/>
          <w:sz w:val="24"/>
          <w:szCs w:val="24"/>
        </w:rPr>
        <w:t>;</w:t>
      </w:r>
    </w:p>
    <w:p w:rsidR="00097F3A" w:rsidRPr="009C07A8" w:rsidRDefault="008308E0" w:rsidP="00E27EEB">
      <w:pPr>
        <w:spacing w:after="0" w:line="360" w:lineRule="auto"/>
        <w:ind w:firstLine="709"/>
        <w:jc w:val="both"/>
        <w:rPr>
          <w:rFonts w:ascii="Times New Roman" w:hAnsi="Times New Roman" w:cs="Times New Roman"/>
          <w:sz w:val="24"/>
          <w:szCs w:val="24"/>
        </w:rPr>
      </w:pPr>
      <w:proofErr w:type="gramStart"/>
      <w:r w:rsidRPr="009C07A8">
        <w:rPr>
          <w:rFonts w:ascii="Times New Roman" w:hAnsi="Times New Roman" w:cs="Times New Roman"/>
          <w:sz w:val="24"/>
          <w:szCs w:val="24"/>
        </w:rPr>
        <w:t xml:space="preserve">профессиональные </w:t>
      </w:r>
      <w:r w:rsidR="003E2A5D">
        <w:rPr>
          <w:rFonts w:ascii="Times New Roman" w:hAnsi="Times New Roman" w:cs="Times New Roman"/>
          <w:sz w:val="24"/>
          <w:szCs w:val="24"/>
        </w:rPr>
        <w:t xml:space="preserve">задания </w:t>
      </w:r>
      <w:r w:rsidR="00097F3A" w:rsidRPr="009C07A8">
        <w:rPr>
          <w:rFonts w:ascii="Times New Roman" w:hAnsi="Times New Roman" w:cs="Times New Roman"/>
          <w:sz w:val="24"/>
          <w:szCs w:val="24"/>
        </w:rPr>
        <w:t xml:space="preserve">должны носить </w:t>
      </w:r>
      <w:proofErr w:type="spellStart"/>
      <w:r w:rsidR="00097F3A" w:rsidRPr="009C07A8">
        <w:rPr>
          <w:rFonts w:ascii="Times New Roman" w:hAnsi="Times New Roman" w:cs="Times New Roman"/>
          <w:sz w:val="24"/>
          <w:szCs w:val="24"/>
        </w:rPr>
        <w:t>компетентностно</w:t>
      </w:r>
      <w:proofErr w:type="spellEnd"/>
      <w:r w:rsidR="00097F3A" w:rsidRPr="009C07A8">
        <w:rPr>
          <w:rFonts w:ascii="Times New Roman" w:hAnsi="Times New Roman" w:cs="Times New Roman"/>
          <w:sz w:val="24"/>
          <w:szCs w:val="24"/>
        </w:rPr>
        <w:t>-ориентированный,</w:t>
      </w:r>
      <w:r w:rsidRPr="009C07A8">
        <w:rPr>
          <w:rFonts w:ascii="Times New Roman" w:hAnsi="Times New Roman" w:cs="Times New Roman"/>
          <w:sz w:val="24"/>
          <w:szCs w:val="24"/>
        </w:rPr>
        <w:t xml:space="preserve"> </w:t>
      </w:r>
      <w:r w:rsidR="00097F3A" w:rsidRPr="009C07A8">
        <w:rPr>
          <w:rFonts w:ascii="Times New Roman" w:hAnsi="Times New Roman" w:cs="Times New Roman"/>
          <w:sz w:val="24"/>
          <w:szCs w:val="24"/>
        </w:rPr>
        <w:t xml:space="preserve"> практический характер и </w:t>
      </w:r>
      <w:r w:rsidRPr="009C07A8">
        <w:rPr>
          <w:rFonts w:ascii="Times New Roman" w:hAnsi="Times New Roman" w:cs="Times New Roman"/>
          <w:sz w:val="24"/>
          <w:szCs w:val="24"/>
        </w:rPr>
        <w:t xml:space="preserve">быть </w:t>
      </w:r>
      <w:r w:rsidR="00097F3A" w:rsidRPr="009C07A8">
        <w:rPr>
          <w:rFonts w:ascii="Times New Roman" w:hAnsi="Times New Roman" w:cs="Times New Roman"/>
          <w:sz w:val="24"/>
          <w:szCs w:val="24"/>
        </w:rPr>
        <w:t xml:space="preserve">составлены с учетом имеющихся в структуре соответствующих ФГОС СПО  умений и знаний, практического опыты, </w:t>
      </w:r>
      <w:r w:rsidR="002B1781">
        <w:rPr>
          <w:rFonts w:ascii="Times New Roman" w:hAnsi="Times New Roman" w:cs="Times New Roman"/>
          <w:sz w:val="24"/>
          <w:szCs w:val="24"/>
        </w:rPr>
        <w:t>общих и профессиональных компетенций</w:t>
      </w:r>
      <w:r w:rsidRPr="009C07A8">
        <w:rPr>
          <w:rFonts w:ascii="Times New Roman" w:hAnsi="Times New Roman" w:cs="Times New Roman"/>
          <w:sz w:val="24"/>
          <w:szCs w:val="24"/>
        </w:rPr>
        <w:t>;</w:t>
      </w:r>
      <w:r w:rsidR="00097F3A" w:rsidRPr="009C07A8">
        <w:rPr>
          <w:rFonts w:ascii="Times New Roman" w:hAnsi="Times New Roman" w:cs="Times New Roman"/>
          <w:sz w:val="24"/>
          <w:szCs w:val="24"/>
        </w:rPr>
        <w:t xml:space="preserve"> </w:t>
      </w:r>
      <w:proofErr w:type="gramEnd"/>
    </w:p>
    <w:p w:rsidR="00097F3A" w:rsidRPr="009C07A8" w:rsidRDefault="00097F3A" w:rsidP="00E27EE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особое внимание следует обраща</w:t>
      </w:r>
      <w:r w:rsidR="003E2A5D">
        <w:rPr>
          <w:rFonts w:ascii="Times New Roman" w:hAnsi="Times New Roman" w:cs="Times New Roman"/>
          <w:sz w:val="24"/>
          <w:szCs w:val="24"/>
        </w:rPr>
        <w:t xml:space="preserve">ть на корректность формулировки </w:t>
      </w:r>
      <w:r w:rsidRPr="009C07A8">
        <w:rPr>
          <w:rFonts w:ascii="Times New Roman" w:hAnsi="Times New Roman" w:cs="Times New Roman"/>
          <w:sz w:val="24"/>
          <w:szCs w:val="24"/>
        </w:rPr>
        <w:t>критериев оценки выполнения заданий</w:t>
      </w:r>
      <w:r w:rsidR="002B1781">
        <w:rPr>
          <w:rFonts w:ascii="Times New Roman" w:hAnsi="Times New Roman" w:cs="Times New Roman"/>
          <w:sz w:val="24"/>
          <w:szCs w:val="24"/>
        </w:rPr>
        <w:t>.</w:t>
      </w:r>
    </w:p>
    <w:p w:rsidR="00AD1536" w:rsidRPr="009C07A8" w:rsidRDefault="00AD1536" w:rsidP="00E27EE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ФОС должен формироваться на основе ключевых принципов оценивания:</w:t>
      </w:r>
    </w:p>
    <w:p w:rsidR="00AD1536" w:rsidRPr="009C07A8" w:rsidRDefault="00AD1536" w:rsidP="00E27EEB">
      <w:pPr>
        <w:spacing w:after="0" w:line="360" w:lineRule="auto"/>
        <w:ind w:firstLine="709"/>
        <w:jc w:val="both"/>
        <w:rPr>
          <w:rFonts w:ascii="Times New Roman" w:hAnsi="Times New Roman" w:cs="Times New Roman"/>
          <w:sz w:val="24"/>
          <w:szCs w:val="24"/>
        </w:rPr>
      </w:pPr>
      <w:proofErr w:type="spellStart"/>
      <w:r w:rsidRPr="009C07A8">
        <w:rPr>
          <w:rFonts w:ascii="Times New Roman" w:hAnsi="Times New Roman" w:cs="Times New Roman"/>
          <w:sz w:val="24"/>
          <w:szCs w:val="24"/>
        </w:rPr>
        <w:t>валидность</w:t>
      </w:r>
      <w:proofErr w:type="spellEnd"/>
      <w:r w:rsidRPr="009C07A8">
        <w:rPr>
          <w:rFonts w:ascii="Times New Roman" w:hAnsi="Times New Roman" w:cs="Times New Roman"/>
          <w:sz w:val="24"/>
          <w:szCs w:val="24"/>
        </w:rPr>
        <w:t xml:space="preserve"> - объекты оценки должны соответствовать поставленным целям обучения;</w:t>
      </w:r>
    </w:p>
    <w:p w:rsidR="00AD1536" w:rsidRPr="009C07A8" w:rsidRDefault="00AD1536" w:rsidP="00E27EE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надежность - использование единообразных стандартов и критериев для оценивания  </w:t>
      </w:r>
      <w:r w:rsidR="00651D7E" w:rsidRPr="009C07A8">
        <w:rPr>
          <w:rFonts w:ascii="Times New Roman" w:hAnsi="Times New Roman" w:cs="Times New Roman"/>
          <w:sz w:val="24"/>
          <w:szCs w:val="24"/>
        </w:rPr>
        <w:t>результатов участников</w:t>
      </w:r>
      <w:r w:rsidRPr="009C07A8">
        <w:rPr>
          <w:rFonts w:ascii="Times New Roman" w:hAnsi="Times New Roman" w:cs="Times New Roman"/>
          <w:sz w:val="24"/>
          <w:szCs w:val="24"/>
        </w:rPr>
        <w:t>;</w:t>
      </w:r>
      <w:r w:rsidR="00651D7E" w:rsidRPr="009C07A8">
        <w:rPr>
          <w:rFonts w:ascii="Times New Roman" w:hAnsi="Times New Roman" w:cs="Times New Roman"/>
          <w:sz w:val="24"/>
          <w:szCs w:val="24"/>
        </w:rPr>
        <w:t xml:space="preserve">  четко сформулированные критерии оценки;</w:t>
      </w:r>
    </w:p>
    <w:p w:rsidR="00AD1536" w:rsidRPr="009C07A8" w:rsidRDefault="00AD1536" w:rsidP="00E27EE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объективность - разные </w:t>
      </w:r>
      <w:r w:rsidR="008308E0" w:rsidRPr="009C07A8">
        <w:rPr>
          <w:rFonts w:ascii="Times New Roman" w:hAnsi="Times New Roman" w:cs="Times New Roman"/>
          <w:sz w:val="24"/>
          <w:szCs w:val="24"/>
        </w:rPr>
        <w:t xml:space="preserve">участники </w:t>
      </w:r>
      <w:r w:rsidRPr="009C07A8">
        <w:rPr>
          <w:rFonts w:ascii="Times New Roman" w:hAnsi="Times New Roman" w:cs="Times New Roman"/>
          <w:sz w:val="24"/>
          <w:szCs w:val="24"/>
        </w:rPr>
        <w:t xml:space="preserve"> должны иметь равные возможности добиться успеха</w:t>
      </w:r>
      <w:r w:rsidR="00651D7E" w:rsidRPr="009C07A8">
        <w:rPr>
          <w:rFonts w:ascii="Times New Roman" w:hAnsi="Times New Roman" w:cs="Times New Roman"/>
          <w:sz w:val="24"/>
          <w:szCs w:val="24"/>
        </w:rPr>
        <w:t>;</w:t>
      </w:r>
      <w:r w:rsidR="002B1781">
        <w:rPr>
          <w:rFonts w:ascii="Times New Roman" w:hAnsi="Times New Roman" w:cs="Times New Roman"/>
          <w:sz w:val="24"/>
          <w:szCs w:val="24"/>
        </w:rPr>
        <w:t xml:space="preserve"> должны использоваться </w:t>
      </w:r>
      <w:r w:rsidR="00651D7E" w:rsidRPr="009C07A8">
        <w:rPr>
          <w:rFonts w:ascii="Times New Roman" w:hAnsi="Times New Roman" w:cs="Times New Roman"/>
          <w:sz w:val="24"/>
          <w:szCs w:val="24"/>
        </w:rPr>
        <w:t xml:space="preserve"> </w:t>
      </w:r>
      <w:r w:rsidRPr="009C07A8">
        <w:rPr>
          <w:rFonts w:ascii="Times New Roman" w:hAnsi="Times New Roman" w:cs="Times New Roman"/>
          <w:sz w:val="24"/>
          <w:szCs w:val="24"/>
        </w:rPr>
        <w:t>максимально объективные процедуры и методы оценки;</w:t>
      </w:r>
    </w:p>
    <w:p w:rsidR="00AD1536" w:rsidRPr="009C07A8" w:rsidRDefault="006A420F" w:rsidP="00E27E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профессионализма в оценивании – </w:t>
      </w:r>
      <w:r w:rsidR="003E2A5D">
        <w:rPr>
          <w:rFonts w:ascii="Times New Roman" w:hAnsi="Times New Roman" w:cs="Times New Roman"/>
          <w:sz w:val="24"/>
          <w:szCs w:val="24"/>
        </w:rPr>
        <w:t xml:space="preserve">членами </w:t>
      </w:r>
      <w:r w:rsidR="002B1781">
        <w:rPr>
          <w:rFonts w:ascii="Times New Roman" w:hAnsi="Times New Roman" w:cs="Times New Roman"/>
          <w:sz w:val="24"/>
          <w:szCs w:val="24"/>
        </w:rPr>
        <w:t xml:space="preserve">жюри должны являться </w:t>
      </w:r>
      <w:r w:rsidR="00AD1536" w:rsidRPr="009C07A8">
        <w:rPr>
          <w:rFonts w:ascii="Times New Roman" w:hAnsi="Times New Roman" w:cs="Times New Roman"/>
          <w:sz w:val="24"/>
          <w:szCs w:val="24"/>
        </w:rPr>
        <w:t>высококвалифицированны</w:t>
      </w:r>
      <w:r w:rsidR="002B1781">
        <w:rPr>
          <w:rFonts w:ascii="Times New Roman" w:hAnsi="Times New Roman" w:cs="Times New Roman"/>
          <w:sz w:val="24"/>
          <w:szCs w:val="24"/>
        </w:rPr>
        <w:t>е</w:t>
      </w:r>
      <w:r>
        <w:rPr>
          <w:rFonts w:ascii="Times New Roman" w:hAnsi="Times New Roman" w:cs="Times New Roman"/>
          <w:sz w:val="24"/>
          <w:szCs w:val="24"/>
        </w:rPr>
        <w:t xml:space="preserve"> </w:t>
      </w:r>
      <w:r w:rsidR="00AD1536" w:rsidRPr="009C07A8">
        <w:rPr>
          <w:rFonts w:ascii="Times New Roman" w:hAnsi="Times New Roman" w:cs="Times New Roman"/>
          <w:sz w:val="24"/>
          <w:szCs w:val="24"/>
        </w:rPr>
        <w:t>специалист</w:t>
      </w:r>
      <w:r w:rsidR="002B1781">
        <w:rPr>
          <w:rFonts w:ascii="Times New Roman" w:hAnsi="Times New Roman" w:cs="Times New Roman"/>
          <w:sz w:val="24"/>
          <w:szCs w:val="24"/>
        </w:rPr>
        <w:t>ы</w:t>
      </w:r>
      <w:r w:rsidR="00651D7E" w:rsidRPr="009C07A8">
        <w:rPr>
          <w:rFonts w:ascii="Times New Roman" w:hAnsi="Times New Roman" w:cs="Times New Roman"/>
          <w:sz w:val="24"/>
          <w:szCs w:val="24"/>
        </w:rPr>
        <w:t xml:space="preserve"> </w:t>
      </w:r>
      <w:r w:rsidR="002B1781">
        <w:rPr>
          <w:rFonts w:ascii="Times New Roman" w:hAnsi="Times New Roman" w:cs="Times New Roman"/>
          <w:sz w:val="24"/>
          <w:szCs w:val="24"/>
        </w:rPr>
        <w:t>–</w:t>
      </w:r>
      <w:r w:rsidR="00AD1536" w:rsidRPr="009C07A8">
        <w:rPr>
          <w:rFonts w:ascii="Times New Roman" w:hAnsi="Times New Roman" w:cs="Times New Roman"/>
          <w:sz w:val="24"/>
          <w:szCs w:val="24"/>
        </w:rPr>
        <w:t xml:space="preserve"> оценщик</w:t>
      </w:r>
      <w:r w:rsidR="002B1781">
        <w:rPr>
          <w:rFonts w:ascii="Times New Roman" w:hAnsi="Times New Roman" w:cs="Times New Roman"/>
          <w:sz w:val="24"/>
          <w:szCs w:val="24"/>
        </w:rPr>
        <w:t>и.</w:t>
      </w:r>
    </w:p>
    <w:p w:rsidR="00AD1536" w:rsidRPr="009C07A8" w:rsidRDefault="006A420F" w:rsidP="00E27E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Должны быть четко прописаны</w:t>
      </w:r>
      <w:r w:rsidR="00AD1536" w:rsidRPr="009C07A8">
        <w:rPr>
          <w:rFonts w:ascii="Times New Roman" w:hAnsi="Times New Roman" w:cs="Times New Roman"/>
          <w:sz w:val="24"/>
          <w:szCs w:val="24"/>
        </w:rPr>
        <w:t xml:space="preserve"> рекомендации действий по итогам оценки.</w:t>
      </w:r>
    </w:p>
    <w:p w:rsidR="004A0C3C" w:rsidRPr="009C07A8" w:rsidRDefault="006A420F" w:rsidP="003E2A5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07AD9" w:rsidRPr="009C07A8">
        <w:rPr>
          <w:rFonts w:ascii="Times New Roman" w:hAnsi="Times New Roman" w:cs="Times New Roman"/>
          <w:sz w:val="24"/>
          <w:szCs w:val="24"/>
        </w:rPr>
        <w:t xml:space="preserve">. </w:t>
      </w:r>
      <w:r w:rsidR="00480C33" w:rsidRPr="00480C33">
        <w:rPr>
          <w:rFonts w:ascii="Times New Roman" w:hAnsi="Times New Roman" w:cs="Times New Roman"/>
          <w:sz w:val="24"/>
          <w:szCs w:val="24"/>
        </w:rPr>
        <w:t>Алгоритм формирования ФОС представл</w:t>
      </w:r>
      <w:r w:rsidR="003E2A5D">
        <w:rPr>
          <w:rFonts w:ascii="Times New Roman" w:hAnsi="Times New Roman" w:cs="Times New Roman"/>
          <w:sz w:val="24"/>
          <w:szCs w:val="24"/>
        </w:rPr>
        <w:t xml:space="preserve">яет </w:t>
      </w:r>
      <w:r w:rsidR="00480C33" w:rsidRPr="00480C33">
        <w:rPr>
          <w:rFonts w:ascii="Times New Roman" w:hAnsi="Times New Roman" w:cs="Times New Roman"/>
          <w:sz w:val="24"/>
          <w:szCs w:val="24"/>
        </w:rPr>
        <w:t>собой установленну</w:t>
      </w:r>
      <w:r w:rsidR="00480C33">
        <w:rPr>
          <w:rFonts w:ascii="Times New Roman" w:hAnsi="Times New Roman" w:cs="Times New Roman"/>
          <w:sz w:val="24"/>
          <w:szCs w:val="24"/>
        </w:rPr>
        <w:t>ю</w:t>
      </w:r>
      <w:r w:rsidR="00480C33" w:rsidRPr="00480C33">
        <w:rPr>
          <w:rFonts w:ascii="Times New Roman" w:hAnsi="Times New Roman" w:cs="Times New Roman"/>
          <w:sz w:val="24"/>
          <w:szCs w:val="24"/>
        </w:rPr>
        <w:t xml:space="preserve"> последовательность действий по разработке оценочных средств для проведения Олимпиады.</w:t>
      </w:r>
    </w:p>
    <w:tbl>
      <w:tblPr>
        <w:tblStyle w:val="a3"/>
        <w:tblW w:w="0" w:type="auto"/>
        <w:tblInd w:w="108" w:type="dxa"/>
        <w:tblLook w:val="04A0" w:firstRow="1" w:lastRow="0" w:firstColumn="1" w:lastColumn="0" w:noHBand="0" w:noVBand="1"/>
      </w:tblPr>
      <w:tblGrid>
        <w:gridCol w:w="633"/>
        <w:gridCol w:w="2360"/>
        <w:gridCol w:w="3087"/>
        <w:gridCol w:w="3559"/>
      </w:tblGrid>
      <w:tr w:rsidR="00507AD9" w:rsidRPr="009C07A8" w:rsidTr="007B5826">
        <w:tc>
          <w:tcPr>
            <w:tcW w:w="633" w:type="dxa"/>
          </w:tcPr>
          <w:p w:rsidR="00507AD9" w:rsidRPr="009C07A8" w:rsidRDefault="00507AD9" w:rsidP="00507AD9">
            <w:pPr>
              <w:jc w:val="both"/>
              <w:rPr>
                <w:rFonts w:ascii="Times New Roman" w:hAnsi="Times New Roman" w:cs="Times New Roman"/>
                <w:b/>
                <w:sz w:val="24"/>
                <w:szCs w:val="24"/>
              </w:rPr>
            </w:pPr>
            <w:r w:rsidRPr="009C07A8">
              <w:rPr>
                <w:rFonts w:ascii="Times New Roman" w:hAnsi="Times New Roman" w:cs="Times New Roman"/>
                <w:b/>
                <w:sz w:val="24"/>
                <w:szCs w:val="24"/>
              </w:rPr>
              <w:t>№</w:t>
            </w:r>
          </w:p>
        </w:tc>
        <w:tc>
          <w:tcPr>
            <w:tcW w:w="2360" w:type="dxa"/>
          </w:tcPr>
          <w:p w:rsidR="00507AD9" w:rsidRPr="009C07A8" w:rsidRDefault="00507AD9" w:rsidP="00507AD9">
            <w:pPr>
              <w:jc w:val="both"/>
              <w:rPr>
                <w:rFonts w:ascii="Times New Roman" w:hAnsi="Times New Roman" w:cs="Times New Roman"/>
                <w:b/>
                <w:sz w:val="24"/>
                <w:szCs w:val="24"/>
              </w:rPr>
            </w:pPr>
            <w:r w:rsidRPr="009C07A8">
              <w:rPr>
                <w:rFonts w:ascii="Times New Roman" w:hAnsi="Times New Roman" w:cs="Times New Roman"/>
                <w:b/>
                <w:sz w:val="24"/>
                <w:szCs w:val="24"/>
              </w:rPr>
              <w:t>Этап</w:t>
            </w:r>
          </w:p>
        </w:tc>
        <w:tc>
          <w:tcPr>
            <w:tcW w:w="3087" w:type="dxa"/>
          </w:tcPr>
          <w:p w:rsidR="00507AD9" w:rsidRPr="009C07A8" w:rsidRDefault="003E39B1" w:rsidP="003E39B1">
            <w:pPr>
              <w:jc w:val="both"/>
              <w:rPr>
                <w:rFonts w:ascii="Times New Roman" w:hAnsi="Times New Roman" w:cs="Times New Roman"/>
                <w:b/>
                <w:sz w:val="24"/>
                <w:szCs w:val="24"/>
              </w:rPr>
            </w:pPr>
            <w:r w:rsidRPr="009C07A8">
              <w:rPr>
                <w:rFonts w:ascii="Times New Roman" w:hAnsi="Times New Roman" w:cs="Times New Roman"/>
                <w:b/>
                <w:sz w:val="24"/>
                <w:szCs w:val="24"/>
              </w:rPr>
              <w:t>Основное д</w:t>
            </w:r>
            <w:r w:rsidR="00507AD9" w:rsidRPr="009C07A8">
              <w:rPr>
                <w:rFonts w:ascii="Times New Roman" w:hAnsi="Times New Roman" w:cs="Times New Roman"/>
                <w:b/>
                <w:sz w:val="24"/>
                <w:szCs w:val="24"/>
              </w:rPr>
              <w:t>ействие</w:t>
            </w:r>
          </w:p>
        </w:tc>
        <w:tc>
          <w:tcPr>
            <w:tcW w:w="3559" w:type="dxa"/>
          </w:tcPr>
          <w:p w:rsidR="00507AD9" w:rsidRDefault="008E3A93" w:rsidP="00507AD9">
            <w:pPr>
              <w:jc w:val="both"/>
              <w:rPr>
                <w:rFonts w:ascii="Times New Roman" w:hAnsi="Times New Roman" w:cs="Times New Roman"/>
                <w:b/>
                <w:sz w:val="24"/>
                <w:szCs w:val="24"/>
              </w:rPr>
            </w:pPr>
            <w:r w:rsidRPr="009C07A8">
              <w:rPr>
                <w:rFonts w:ascii="Times New Roman" w:hAnsi="Times New Roman" w:cs="Times New Roman"/>
                <w:b/>
                <w:sz w:val="24"/>
                <w:szCs w:val="24"/>
              </w:rPr>
              <w:t>Результат действия</w:t>
            </w:r>
          </w:p>
          <w:p w:rsidR="003E2A5D" w:rsidRPr="009C07A8" w:rsidRDefault="003E2A5D" w:rsidP="00507AD9">
            <w:pPr>
              <w:jc w:val="both"/>
              <w:rPr>
                <w:rFonts w:ascii="Times New Roman" w:hAnsi="Times New Roman" w:cs="Times New Roman"/>
                <w:b/>
                <w:sz w:val="24"/>
                <w:szCs w:val="24"/>
              </w:rPr>
            </w:pPr>
          </w:p>
        </w:tc>
      </w:tr>
      <w:tr w:rsidR="0036430A" w:rsidRPr="009C07A8" w:rsidTr="007B5826">
        <w:trPr>
          <w:trHeight w:val="2104"/>
        </w:trPr>
        <w:tc>
          <w:tcPr>
            <w:tcW w:w="633" w:type="dxa"/>
          </w:tcPr>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1</w:t>
            </w:r>
          </w:p>
        </w:tc>
        <w:tc>
          <w:tcPr>
            <w:tcW w:w="2360" w:type="dxa"/>
          </w:tcPr>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Нормативно-установочный</w:t>
            </w:r>
          </w:p>
        </w:tc>
        <w:tc>
          <w:tcPr>
            <w:tcW w:w="3087" w:type="dxa"/>
          </w:tcPr>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 xml:space="preserve">Подготовка нормативной документации о создании  рабочей группы (назначении </w:t>
            </w:r>
            <w:proofErr w:type="gramStart"/>
            <w:r w:rsidRPr="009C07A8">
              <w:rPr>
                <w:rFonts w:ascii="Times New Roman" w:hAnsi="Times New Roman" w:cs="Times New Roman"/>
                <w:sz w:val="24"/>
                <w:szCs w:val="24"/>
              </w:rPr>
              <w:t>ответственных</w:t>
            </w:r>
            <w:proofErr w:type="gramEnd"/>
            <w:r w:rsidRPr="009C07A8">
              <w:rPr>
                <w:rFonts w:ascii="Times New Roman" w:hAnsi="Times New Roman" w:cs="Times New Roman"/>
                <w:sz w:val="24"/>
                <w:szCs w:val="24"/>
              </w:rPr>
              <w:t>) по разработке ФОС</w:t>
            </w:r>
          </w:p>
        </w:tc>
        <w:tc>
          <w:tcPr>
            <w:tcW w:w="3559" w:type="dxa"/>
          </w:tcPr>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Распорядительный акт о назначении ответственных за разработку ФОС с определением их функциональных обязанностей</w:t>
            </w:r>
          </w:p>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План – график мероприятий по формированию ФОС</w:t>
            </w:r>
          </w:p>
        </w:tc>
      </w:tr>
      <w:tr w:rsidR="00E8574A" w:rsidRPr="009C07A8" w:rsidTr="007B5826">
        <w:tc>
          <w:tcPr>
            <w:tcW w:w="633" w:type="dxa"/>
          </w:tcPr>
          <w:p w:rsidR="00E8574A" w:rsidRPr="009C07A8" w:rsidRDefault="00E8574A" w:rsidP="00507AD9">
            <w:pPr>
              <w:jc w:val="both"/>
              <w:rPr>
                <w:rFonts w:ascii="Times New Roman" w:hAnsi="Times New Roman" w:cs="Times New Roman"/>
                <w:sz w:val="24"/>
                <w:szCs w:val="24"/>
              </w:rPr>
            </w:pPr>
            <w:r w:rsidRPr="009C07A8">
              <w:rPr>
                <w:rFonts w:ascii="Times New Roman" w:hAnsi="Times New Roman" w:cs="Times New Roman"/>
                <w:sz w:val="24"/>
                <w:szCs w:val="24"/>
              </w:rPr>
              <w:t>2</w:t>
            </w:r>
          </w:p>
        </w:tc>
        <w:tc>
          <w:tcPr>
            <w:tcW w:w="2360" w:type="dxa"/>
          </w:tcPr>
          <w:p w:rsidR="00E8574A" w:rsidRPr="009C07A8" w:rsidRDefault="00E8574A" w:rsidP="00507AD9">
            <w:pPr>
              <w:jc w:val="both"/>
              <w:rPr>
                <w:rFonts w:ascii="Times New Roman" w:hAnsi="Times New Roman" w:cs="Times New Roman"/>
                <w:sz w:val="24"/>
                <w:szCs w:val="24"/>
              </w:rPr>
            </w:pPr>
            <w:r w:rsidRPr="009C07A8">
              <w:rPr>
                <w:rFonts w:ascii="Times New Roman" w:hAnsi="Times New Roman" w:cs="Times New Roman"/>
                <w:sz w:val="24"/>
                <w:szCs w:val="24"/>
              </w:rPr>
              <w:t>Организационно-проектировочный</w:t>
            </w:r>
          </w:p>
        </w:tc>
        <w:tc>
          <w:tcPr>
            <w:tcW w:w="3087" w:type="dxa"/>
          </w:tcPr>
          <w:p w:rsidR="00E8574A" w:rsidRDefault="00E8574A" w:rsidP="0036430A">
            <w:pPr>
              <w:jc w:val="both"/>
              <w:rPr>
                <w:rFonts w:ascii="Times New Roman" w:hAnsi="Times New Roman" w:cs="Times New Roman"/>
                <w:sz w:val="24"/>
                <w:szCs w:val="24"/>
              </w:rPr>
            </w:pPr>
            <w:r w:rsidRPr="009C07A8">
              <w:rPr>
                <w:rFonts w:ascii="Times New Roman" w:hAnsi="Times New Roman" w:cs="Times New Roman"/>
                <w:sz w:val="24"/>
                <w:szCs w:val="24"/>
              </w:rPr>
              <w:t xml:space="preserve">Анализ ФГОС СПО по специальностям, входящим в </w:t>
            </w:r>
            <w:r w:rsidR="002B1781">
              <w:rPr>
                <w:rFonts w:ascii="Times New Roman" w:hAnsi="Times New Roman" w:cs="Times New Roman"/>
                <w:sz w:val="24"/>
                <w:szCs w:val="24"/>
              </w:rPr>
              <w:t>УГС</w:t>
            </w:r>
            <w:r w:rsidRPr="009C07A8">
              <w:rPr>
                <w:rFonts w:ascii="Times New Roman" w:hAnsi="Times New Roman" w:cs="Times New Roman"/>
                <w:sz w:val="24"/>
                <w:szCs w:val="24"/>
              </w:rPr>
              <w:t xml:space="preserve"> специальностей</w:t>
            </w:r>
            <w:r w:rsidR="0036430A" w:rsidRPr="009C07A8">
              <w:rPr>
                <w:rFonts w:ascii="Times New Roman" w:hAnsi="Times New Roman" w:cs="Times New Roman"/>
                <w:sz w:val="24"/>
                <w:szCs w:val="24"/>
              </w:rPr>
              <w:t>, соответствующих им профессиональных стандартов</w:t>
            </w:r>
          </w:p>
          <w:p w:rsidR="00A271A6" w:rsidRPr="009C07A8" w:rsidRDefault="00A271A6" w:rsidP="0036430A">
            <w:pPr>
              <w:jc w:val="both"/>
              <w:rPr>
                <w:rFonts w:ascii="Times New Roman" w:hAnsi="Times New Roman" w:cs="Times New Roman"/>
                <w:sz w:val="24"/>
                <w:szCs w:val="24"/>
              </w:rPr>
            </w:pPr>
          </w:p>
        </w:tc>
        <w:tc>
          <w:tcPr>
            <w:tcW w:w="3559" w:type="dxa"/>
          </w:tcPr>
          <w:p w:rsidR="00E8574A" w:rsidRPr="009C07A8" w:rsidRDefault="00E8574A" w:rsidP="00B8466C">
            <w:pPr>
              <w:jc w:val="both"/>
              <w:rPr>
                <w:rFonts w:ascii="Times New Roman" w:hAnsi="Times New Roman" w:cs="Times New Roman"/>
                <w:sz w:val="24"/>
                <w:szCs w:val="24"/>
              </w:rPr>
            </w:pPr>
            <w:r w:rsidRPr="009C07A8">
              <w:rPr>
                <w:rFonts w:ascii="Times New Roman" w:hAnsi="Times New Roman" w:cs="Times New Roman"/>
                <w:sz w:val="24"/>
                <w:szCs w:val="24"/>
              </w:rPr>
              <w:t>Определение особенностей</w:t>
            </w:r>
            <w:r w:rsidR="00B8466C" w:rsidRPr="009C07A8">
              <w:rPr>
                <w:rFonts w:ascii="Times New Roman" w:hAnsi="Times New Roman" w:cs="Times New Roman"/>
                <w:sz w:val="24"/>
                <w:szCs w:val="24"/>
              </w:rPr>
              <w:t xml:space="preserve"> содержания оценочных средств, применяемых в различных УГС </w:t>
            </w:r>
          </w:p>
        </w:tc>
      </w:tr>
      <w:tr w:rsidR="00507AD9" w:rsidRPr="009C07A8" w:rsidTr="007B5826">
        <w:tc>
          <w:tcPr>
            <w:tcW w:w="633" w:type="dxa"/>
          </w:tcPr>
          <w:p w:rsidR="00507AD9" w:rsidRPr="009C07A8" w:rsidRDefault="00507AD9" w:rsidP="00507AD9">
            <w:pPr>
              <w:jc w:val="both"/>
              <w:rPr>
                <w:rFonts w:ascii="Times New Roman" w:hAnsi="Times New Roman" w:cs="Times New Roman"/>
                <w:sz w:val="24"/>
                <w:szCs w:val="24"/>
              </w:rPr>
            </w:pPr>
            <w:r w:rsidRPr="009C07A8">
              <w:rPr>
                <w:rFonts w:ascii="Times New Roman" w:hAnsi="Times New Roman" w:cs="Times New Roman"/>
                <w:sz w:val="24"/>
                <w:szCs w:val="24"/>
              </w:rPr>
              <w:t>3.</w:t>
            </w:r>
          </w:p>
        </w:tc>
        <w:tc>
          <w:tcPr>
            <w:tcW w:w="2360" w:type="dxa"/>
          </w:tcPr>
          <w:p w:rsidR="00507AD9" w:rsidRPr="009C07A8" w:rsidRDefault="00507AD9" w:rsidP="00507AD9">
            <w:pPr>
              <w:jc w:val="both"/>
              <w:rPr>
                <w:rFonts w:ascii="Times New Roman" w:hAnsi="Times New Roman" w:cs="Times New Roman"/>
                <w:sz w:val="24"/>
                <w:szCs w:val="24"/>
              </w:rPr>
            </w:pPr>
            <w:r w:rsidRPr="009C07A8">
              <w:rPr>
                <w:rFonts w:ascii="Times New Roman" w:hAnsi="Times New Roman" w:cs="Times New Roman"/>
                <w:sz w:val="24"/>
                <w:szCs w:val="24"/>
              </w:rPr>
              <w:t>Содержательно-проектировочный</w:t>
            </w:r>
          </w:p>
        </w:tc>
        <w:tc>
          <w:tcPr>
            <w:tcW w:w="3087" w:type="dxa"/>
          </w:tcPr>
          <w:p w:rsidR="00A271A6" w:rsidRPr="009C07A8" w:rsidRDefault="008E3A93" w:rsidP="006A45EE">
            <w:pPr>
              <w:jc w:val="both"/>
              <w:rPr>
                <w:rFonts w:ascii="Times New Roman" w:hAnsi="Times New Roman" w:cs="Times New Roman"/>
                <w:sz w:val="24"/>
                <w:szCs w:val="24"/>
              </w:rPr>
            </w:pPr>
            <w:r w:rsidRPr="009C07A8">
              <w:rPr>
                <w:rFonts w:ascii="Times New Roman" w:hAnsi="Times New Roman" w:cs="Times New Roman"/>
                <w:sz w:val="24"/>
                <w:szCs w:val="24"/>
              </w:rPr>
              <w:t>Разработка</w:t>
            </w:r>
            <w:r w:rsidR="00B8466C" w:rsidRPr="009C07A8">
              <w:rPr>
                <w:rFonts w:ascii="Times New Roman" w:hAnsi="Times New Roman" w:cs="Times New Roman"/>
                <w:sz w:val="24"/>
                <w:szCs w:val="24"/>
              </w:rPr>
              <w:t xml:space="preserve"> </w:t>
            </w:r>
            <w:r w:rsidR="00507AD9" w:rsidRPr="009C07A8">
              <w:rPr>
                <w:rFonts w:ascii="Times New Roman" w:hAnsi="Times New Roman" w:cs="Times New Roman"/>
                <w:sz w:val="24"/>
                <w:szCs w:val="24"/>
              </w:rPr>
              <w:t xml:space="preserve"> </w:t>
            </w:r>
            <w:r w:rsidR="0036430A" w:rsidRPr="009C07A8">
              <w:rPr>
                <w:rFonts w:ascii="Times New Roman" w:hAnsi="Times New Roman" w:cs="Times New Roman"/>
                <w:sz w:val="24"/>
                <w:szCs w:val="24"/>
              </w:rPr>
              <w:t xml:space="preserve">содержания и </w:t>
            </w:r>
            <w:r w:rsidR="00507AD9" w:rsidRPr="009C07A8">
              <w:rPr>
                <w:rFonts w:ascii="Times New Roman" w:hAnsi="Times New Roman" w:cs="Times New Roman"/>
                <w:sz w:val="24"/>
                <w:szCs w:val="24"/>
              </w:rPr>
              <w:t xml:space="preserve">структуры </w:t>
            </w:r>
            <w:r w:rsidRPr="009C07A8">
              <w:rPr>
                <w:rFonts w:ascii="Times New Roman" w:hAnsi="Times New Roman" w:cs="Times New Roman"/>
                <w:sz w:val="24"/>
                <w:szCs w:val="24"/>
              </w:rPr>
              <w:t>шаблона</w:t>
            </w:r>
            <w:r w:rsidR="00507AD9" w:rsidRPr="009C07A8">
              <w:rPr>
                <w:rFonts w:ascii="Times New Roman" w:hAnsi="Times New Roman" w:cs="Times New Roman"/>
                <w:sz w:val="24"/>
                <w:szCs w:val="24"/>
              </w:rPr>
              <w:t xml:space="preserve"> ФОС</w:t>
            </w:r>
            <w:r w:rsidR="00B8466C" w:rsidRPr="009C07A8">
              <w:rPr>
                <w:rFonts w:ascii="Times New Roman" w:hAnsi="Times New Roman" w:cs="Times New Roman"/>
                <w:sz w:val="24"/>
                <w:szCs w:val="24"/>
              </w:rPr>
              <w:t xml:space="preserve"> в соответствии с </w:t>
            </w:r>
            <w:r w:rsidRPr="009C07A8">
              <w:rPr>
                <w:rFonts w:ascii="Times New Roman" w:hAnsi="Times New Roman" w:cs="Times New Roman"/>
                <w:sz w:val="24"/>
                <w:szCs w:val="24"/>
              </w:rPr>
              <w:t xml:space="preserve">особенностями </w:t>
            </w:r>
            <w:r w:rsidR="00B8466C" w:rsidRPr="009C07A8">
              <w:rPr>
                <w:rFonts w:ascii="Times New Roman" w:hAnsi="Times New Roman" w:cs="Times New Roman"/>
                <w:sz w:val="24"/>
                <w:szCs w:val="24"/>
              </w:rPr>
              <w:t>УГС</w:t>
            </w:r>
          </w:p>
        </w:tc>
        <w:tc>
          <w:tcPr>
            <w:tcW w:w="3559" w:type="dxa"/>
          </w:tcPr>
          <w:p w:rsidR="00507AD9"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ФОС</w:t>
            </w:r>
          </w:p>
        </w:tc>
      </w:tr>
      <w:tr w:rsidR="00507AD9" w:rsidRPr="009C07A8" w:rsidTr="007B5826">
        <w:tc>
          <w:tcPr>
            <w:tcW w:w="633" w:type="dxa"/>
          </w:tcPr>
          <w:p w:rsidR="00507AD9" w:rsidRPr="009C07A8" w:rsidRDefault="00507AD9" w:rsidP="00507AD9">
            <w:pPr>
              <w:jc w:val="both"/>
              <w:rPr>
                <w:rFonts w:ascii="Times New Roman" w:hAnsi="Times New Roman" w:cs="Times New Roman"/>
                <w:sz w:val="24"/>
                <w:szCs w:val="24"/>
              </w:rPr>
            </w:pPr>
            <w:r w:rsidRPr="009C07A8">
              <w:rPr>
                <w:rFonts w:ascii="Times New Roman" w:hAnsi="Times New Roman" w:cs="Times New Roman"/>
                <w:sz w:val="24"/>
                <w:szCs w:val="24"/>
              </w:rPr>
              <w:lastRenderedPageBreak/>
              <w:t>4.</w:t>
            </w:r>
          </w:p>
        </w:tc>
        <w:tc>
          <w:tcPr>
            <w:tcW w:w="2360" w:type="dxa"/>
          </w:tcPr>
          <w:p w:rsidR="00507AD9" w:rsidRPr="009C07A8" w:rsidRDefault="00507AD9" w:rsidP="0036430A">
            <w:pPr>
              <w:jc w:val="both"/>
              <w:rPr>
                <w:rFonts w:ascii="Times New Roman" w:hAnsi="Times New Roman" w:cs="Times New Roman"/>
                <w:sz w:val="24"/>
                <w:szCs w:val="24"/>
              </w:rPr>
            </w:pPr>
            <w:r w:rsidRPr="009C07A8">
              <w:rPr>
                <w:rFonts w:ascii="Times New Roman" w:hAnsi="Times New Roman" w:cs="Times New Roman"/>
                <w:sz w:val="24"/>
                <w:szCs w:val="24"/>
              </w:rPr>
              <w:t>Этап экспертизы ФОС</w:t>
            </w:r>
          </w:p>
        </w:tc>
        <w:tc>
          <w:tcPr>
            <w:tcW w:w="3087" w:type="dxa"/>
          </w:tcPr>
          <w:p w:rsidR="00507AD9" w:rsidRDefault="006A45EE" w:rsidP="0036430A">
            <w:pPr>
              <w:jc w:val="both"/>
              <w:rPr>
                <w:rFonts w:ascii="Times New Roman" w:hAnsi="Times New Roman" w:cs="Times New Roman"/>
                <w:sz w:val="24"/>
                <w:szCs w:val="24"/>
              </w:rPr>
            </w:pPr>
            <w:r w:rsidRPr="009C07A8">
              <w:rPr>
                <w:rFonts w:ascii="Times New Roman" w:hAnsi="Times New Roman" w:cs="Times New Roman"/>
                <w:sz w:val="24"/>
                <w:szCs w:val="24"/>
              </w:rPr>
              <w:t xml:space="preserve">Проведение </w:t>
            </w:r>
            <w:r w:rsidR="0036430A" w:rsidRPr="009C07A8">
              <w:rPr>
                <w:rFonts w:ascii="Times New Roman" w:hAnsi="Times New Roman" w:cs="Times New Roman"/>
                <w:sz w:val="24"/>
                <w:szCs w:val="24"/>
              </w:rPr>
              <w:t>экспертизы ФОС</w:t>
            </w:r>
            <w:r w:rsidRPr="009C07A8">
              <w:rPr>
                <w:rFonts w:ascii="Times New Roman" w:hAnsi="Times New Roman" w:cs="Times New Roman"/>
                <w:sz w:val="24"/>
                <w:szCs w:val="24"/>
              </w:rPr>
              <w:t xml:space="preserve"> </w:t>
            </w:r>
          </w:p>
          <w:p w:rsidR="00A271A6" w:rsidRPr="009C07A8" w:rsidRDefault="00A271A6" w:rsidP="0036430A">
            <w:pPr>
              <w:jc w:val="both"/>
              <w:rPr>
                <w:rFonts w:ascii="Times New Roman" w:hAnsi="Times New Roman" w:cs="Times New Roman"/>
                <w:sz w:val="24"/>
                <w:szCs w:val="24"/>
              </w:rPr>
            </w:pPr>
          </w:p>
        </w:tc>
        <w:tc>
          <w:tcPr>
            <w:tcW w:w="3559" w:type="dxa"/>
          </w:tcPr>
          <w:p w:rsidR="00507AD9" w:rsidRPr="009C07A8" w:rsidRDefault="005E7252" w:rsidP="00507AD9">
            <w:pPr>
              <w:jc w:val="both"/>
              <w:rPr>
                <w:rFonts w:ascii="Times New Roman" w:hAnsi="Times New Roman" w:cs="Times New Roman"/>
                <w:sz w:val="24"/>
                <w:szCs w:val="24"/>
              </w:rPr>
            </w:pPr>
            <w:r w:rsidRPr="009C07A8">
              <w:rPr>
                <w:rFonts w:ascii="Times New Roman" w:hAnsi="Times New Roman" w:cs="Times New Roman"/>
                <w:sz w:val="24"/>
                <w:szCs w:val="24"/>
              </w:rPr>
              <w:t>Решения, отраженные в протоколах заседаний</w:t>
            </w:r>
            <w:r>
              <w:rPr>
                <w:rFonts w:ascii="Times New Roman" w:hAnsi="Times New Roman" w:cs="Times New Roman"/>
                <w:sz w:val="24"/>
                <w:szCs w:val="24"/>
              </w:rPr>
              <w:t xml:space="preserve"> совещательных органов соответствующих организаций</w:t>
            </w:r>
          </w:p>
        </w:tc>
      </w:tr>
      <w:tr w:rsidR="006A45EE" w:rsidRPr="009C07A8" w:rsidTr="007B5826">
        <w:tc>
          <w:tcPr>
            <w:tcW w:w="633" w:type="dxa"/>
          </w:tcPr>
          <w:p w:rsidR="006A45EE"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5.</w:t>
            </w:r>
          </w:p>
        </w:tc>
        <w:tc>
          <w:tcPr>
            <w:tcW w:w="2360" w:type="dxa"/>
          </w:tcPr>
          <w:p w:rsidR="006A45EE"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Этап апробации ФОС</w:t>
            </w:r>
          </w:p>
        </w:tc>
        <w:tc>
          <w:tcPr>
            <w:tcW w:w="3087" w:type="dxa"/>
          </w:tcPr>
          <w:p w:rsidR="006A45EE" w:rsidRDefault="0036430A" w:rsidP="0036430A">
            <w:pPr>
              <w:jc w:val="both"/>
              <w:rPr>
                <w:rFonts w:ascii="Times New Roman" w:hAnsi="Times New Roman" w:cs="Times New Roman"/>
                <w:sz w:val="24"/>
                <w:szCs w:val="24"/>
              </w:rPr>
            </w:pPr>
            <w:r w:rsidRPr="009C07A8">
              <w:rPr>
                <w:rFonts w:ascii="Times New Roman" w:hAnsi="Times New Roman" w:cs="Times New Roman"/>
                <w:sz w:val="24"/>
                <w:szCs w:val="24"/>
              </w:rPr>
              <w:t xml:space="preserve">Апробация ФОС в ходе </w:t>
            </w:r>
            <w:r w:rsidR="002B1781">
              <w:rPr>
                <w:rFonts w:ascii="Times New Roman" w:hAnsi="Times New Roman" w:cs="Times New Roman"/>
                <w:sz w:val="24"/>
                <w:szCs w:val="24"/>
              </w:rPr>
              <w:t xml:space="preserve">Олимпиады </w:t>
            </w:r>
            <w:r w:rsidRPr="009C07A8">
              <w:rPr>
                <w:rFonts w:ascii="Times New Roman" w:hAnsi="Times New Roman" w:cs="Times New Roman"/>
                <w:sz w:val="24"/>
                <w:szCs w:val="24"/>
              </w:rPr>
              <w:t xml:space="preserve"> в 2017</w:t>
            </w:r>
          </w:p>
          <w:p w:rsidR="00A271A6" w:rsidRPr="009C07A8" w:rsidRDefault="00A271A6" w:rsidP="0036430A">
            <w:pPr>
              <w:jc w:val="both"/>
              <w:rPr>
                <w:rFonts w:ascii="Times New Roman" w:hAnsi="Times New Roman" w:cs="Times New Roman"/>
                <w:sz w:val="24"/>
                <w:szCs w:val="24"/>
              </w:rPr>
            </w:pPr>
          </w:p>
        </w:tc>
        <w:tc>
          <w:tcPr>
            <w:tcW w:w="3559" w:type="dxa"/>
          </w:tcPr>
          <w:p w:rsidR="006A45EE" w:rsidRPr="009C07A8" w:rsidRDefault="00B8466C" w:rsidP="00B8466C">
            <w:pPr>
              <w:jc w:val="both"/>
              <w:rPr>
                <w:rFonts w:ascii="Times New Roman" w:hAnsi="Times New Roman" w:cs="Times New Roman"/>
                <w:sz w:val="24"/>
                <w:szCs w:val="24"/>
              </w:rPr>
            </w:pPr>
            <w:r w:rsidRPr="009C07A8">
              <w:rPr>
                <w:rFonts w:ascii="Times New Roman" w:hAnsi="Times New Roman" w:cs="Times New Roman"/>
                <w:sz w:val="24"/>
                <w:szCs w:val="24"/>
              </w:rPr>
              <w:t>Предложения по корректировке оценочных средств</w:t>
            </w:r>
          </w:p>
        </w:tc>
      </w:tr>
      <w:tr w:rsidR="0036430A" w:rsidRPr="009C07A8" w:rsidTr="007B5826">
        <w:trPr>
          <w:trHeight w:val="2529"/>
        </w:trPr>
        <w:tc>
          <w:tcPr>
            <w:tcW w:w="633" w:type="dxa"/>
          </w:tcPr>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6.</w:t>
            </w:r>
          </w:p>
        </w:tc>
        <w:tc>
          <w:tcPr>
            <w:tcW w:w="2360" w:type="dxa"/>
          </w:tcPr>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Коррекционно-аналитический</w:t>
            </w:r>
          </w:p>
        </w:tc>
        <w:tc>
          <w:tcPr>
            <w:tcW w:w="3087" w:type="dxa"/>
          </w:tcPr>
          <w:p w:rsidR="0036430A" w:rsidRPr="009C07A8" w:rsidRDefault="0036430A" w:rsidP="0036430A">
            <w:pPr>
              <w:jc w:val="both"/>
              <w:rPr>
                <w:rFonts w:ascii="Times New Roman" w:hAnsi="Times New Roman" w:cs="Times New Roman"/>
                <w:sz w:val="24"/>
                <w:szCs w:val="24"/>
              </w:rPr>
            </w:pPr>
            <w:r w:rsidRPr="009C07A8">
              <w:rPr>
                <w:rFonts w:ascii="Times New Roman" w:hAnsi="Times New Roman" w:cs="Times New Roman"/>
                <w:sz w:val="24"/>
                <w:szCs w:val="24"/>
              </w:rPr>
              <w:t>Внесение изменений в структуру и содержание ФОС в соответствии с полученными замечаниями и предложениями экспертов, по итогам апробации</w:t>
            </w:r>
          </w:p>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Утверждение ФОС на заседании УМО</w:t>
            </w:r>
          </w:p>
        </w:tc>
        <w:tc>
          <w:tcPr>
            <w:tcW w:w="3559" w:type="dxa"/>
          </w:tcPr>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Протокол заседания ФОС</w:t>
            </w:r>
          </w:p>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Утвержденный ФОС</w:t>
            </w:r>
          </w:p>
        </w:tc>
      </w:tr>
    </w:tbl>
    <w:p w:rsidR="0036430A" w:rsidRPr="009C07A8" w:rsidRDefault="0036430A" w:rsidP="009A5A73">
      <w:pPr>
        <w:spacing w:before="120"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 xml:space="preserve">Нормативно-установочный </w:t>
      </w:r>
      <w:r w:rsidR="009F5020" w:rsidRPr="009C07A8">
        <w:rPr>
          <w:rFonts w:ascii="Times New Roman" w:hAnsi="Times New Roman" w:cs="Times New Roman"/>
          <w:b/>
          <w:sz w:val="24"/>
          <w:szCs w:val="24"/>
        </w:rPr>
        <w:t>этап</w:t>
      </w:r>
    </w:p>
    <w:p w:rsidR="00507AD9" w:rsidRPr="009C07A8" w:rsidRDefault="009F5020" w:rsidP="002939BC">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w:t>
      </w:r>
      <w:r w:rsidR="0036430A" w:rsidRPr="009C07A8">
        <w:rPr>
          <w:rFonts w:ascii="Times New Roman" w:hAnsi="Times New Roman" w:cs="Times New Roman"/>
          <w:b/>
          <w:sz w:val="24"/>
          <w:szCs w:val="24"/>
        </w:rPr>
        <w:t xml:space="preserve">  </w:t>
      </w:r>
      <w:r w:rsidR="0036430A" w:rsidRPr="009C07A8">
        <w:rPr>
          <w:rFonts w:ascii="Times New Roman" w:hAnsi="Times New Roman" w:cs="Times New Roman"/>
          <w:sz w:val="24"/>
          <w:szCs w:val="24"/>
        </w:rPr>
        <w:t xml:space="preserve">ФУМО принимается решение </w:t>
      </w:r>
      <w:r w:rsidR="002939BC" w:rsidRPr="009C07A8">
        <w:rPr>
          <w:rFonts w:ascii="Times New Roman" w:hAnsi="Times New Roman" w:cs="Times New Roman"/>
          <w:sz w:val="24"/>
          <w:szCs w:val="24"/>
        </w:rPr>
        <w:t xml:space="preserve"> о  </w:t>
      </w:r>
      <w:r w:rsidR="003E39B1" w:rsidRPr="009C07A8">
        <w:rPr>
          <w:rFonts w:ascii="Times New Roman" w:hAnsi="Times New Roman" w:cs="Times New Roman"/>
          <w:sz w:val="24"/>
          <w:szCs w:val="24"/>
        </w:rPr>
        <w:t xml:space="preserve"> создании  рабочей группы по разработке ФОС</w:t>
      </w:r>
      <w:r w:rsidR="002939BC" w:rsidRPr="009C07A8">
        <w:rPr>
          <w:rFonts w:ascii="Times New Roman" w:hAnsi="Times New Roman" w:cs="Times New Roman"/>
          <w:sz w:val="24"/>
          <w:szCs w:val="24"/>
        </w:rPr>
        <w:t>,</w:t>
      </w:r>
      <w:r w:rsidRPr="009C07A8">
        <w:rPr>
          <w:rFonts w:ascii="Times New Roman" w:hAnsi="Times New Roman" w:cs="Times New Roman"/>
          <w:sz w:val="24"/>
          <w:szCs w:val="24"/>
        </w:rPr>
        <w:t xml:space="preserve"> </w:t>
      </w:r>
      <w:r w:rsidR="002939BC" w:rsidRPr="009C07A8">
        <w:rPr>
          <w:rFonts w:ascii="Times New Roman" w:hAnsi="Times New Roman" w:cs="Times New Roman"/>
          <w:sz w:val="24"/>
          <w:szCs w:val="24"/>
        </w:rPr>
        <w:t xml:space="preserve"> </w:t>
      </w:r>
      <w:r w:rsidRPr="009C07A8">
        <w:rPr>
          <w:rFonts w:ascii="Times New Roman" w:hAnsi="Times New Roman" w:cs="Times New Roman"/>
          <w:sz w:val="24"/>
          <w:szCs w:val="24"/>
        </w:rPr>
        <w:t xml:space="preserve"> </w:t>
      </w:r>
      <w:r w:rsidR="002939BC" w:rsidRPr="009C07A8">
        <w:rPr>
          <w:rFonts w:ascii="Times New Roman" w:hAnsi="Times New Roman" w:cs="Times New Roman"/>
          <w:sz w:val="24"/>
          <w:szCs w:val="24"/>
        </w:rPr>
        <w:t>определяется персональный состав разработчиков.</w:t>
      </w:r>
    </w:p>
    <w:p w:rsidR="003E39B1" w:rsidRPr="009C07A8" w:rsidRDefault="009F5020" w:rsidP="002939BC">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2. </w:t>
      </w:r>
      <w:r w:rsidR="003E39B1" w:rsidRPr="009C07A8">
        <w:rPr>
          <w:rFonts w:ascii="Times New Roman" w:hAnsi="Times New Roman" w:cs="Times New Roman"/>
          <w:sz w:val="24"/>
          <w:szCs w:val="24"/>
        </w:rPr>
        <w:t>Разрабатывается план-график мероприятий по разработке ФОС</w:t>
      </w:r>
      <w:r w:rsidRPr="009C07A8">
        <w:rPr>
          <w:rFonts w:ascii="Times New Roman" w:hAnsi="Times New Roman" w:cs="Times New Roman"/>
          <w:sz w:val="24"/>
          <w:szCs w:val="24"/>
        </w:rPr>
        <w:t xml:space="preserve">, который так же утверждается решением ФУМО. </w:t>
      </w:r>
      <w:r w:rsidR="002939BC" w:rsidRPr="009C07A8">
        <w:rPr>
          <w:rFonts w:ascii="Times New Roman" w:hAnsi="Times New Roman" w:cs="Times New Roman"/>
          <w:sz w:val="24"/>
          <w:szCs w:val="24"/>
        </w:rPr>
        <w:t>В плане-графике указывается последовательность действий по разработке ФОС, даты начала и окончания действия, определяются ответственные за выполнение действия лица.</w:t>
      </w:r>
    </w:p>
    <w:p w:rsidR="009F5020" w:rsidRPr="009C07A8" w:rsidRDefault="009F5020" w:rsidP="002939BC">
      <w:pPr>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Организационно-проектировочный этап</w:t>
      </w:r>
    </w:p>
    <w:p w:rsidR="002939BC" w:rsidRPr="009C07A8" w:rsidRDefault="009F5020" w:rsidP="002939BC">
      <w:pPr>
        <w:spacing w:after="0" w:line="360" w:lineRule="auto"/>
        <w:ind w:firstLine="709"/>
        <w:jc w:val="both"/>
        <w:rPr>
          <w:rFonts w:ascii="Times New Roman" w:hAnsi="Times New Roman" w:cs="Times New Roman"/>
          <w:sz w:val="24"/>
          <w:szCs w:val="24"/>
        </w:rPr>
      </w:pPr>
      <w:r w:rsidRPr="00A271A6">
        <w:rPr>
          <w:rFonts w:ascii="Times New Roman" w:hAnsi="Times New Roman" w:cs="Times New Roman"/>
          <w:sz w:val="24"/>
          <w:szCs w:val="24"/>
        </w:rPr>
        <w:t>3.</w:t>
      </w:r>
      <w:r w:rsidRPr="009C07A8">
        <w:rPr>
          <w:rFonts w:ascii="Times New Roman" w:hAnsi="Times New Roman" w:cs="Times New Roman"/>
          <w:b/>
          <w:sz w:val="24"/>
          <w:szCs w:val="24"/>
        </w:rPr>
        <w:t xml:space="preserve"> </w:t>
      </w:r>
      <w:r w:rsidR="002939BC" w:rsidRPr="009C07A8">
        <w:rPr>
          <w:rFonts w:ascii="Times New Roman" w:eastAsia="Calibri" w:hAnsi="Times New Roman" w:cs="Times New Roman"/>
          <w:sz w:val="24"/>
          <w:szCs w:val="24"/>
        </w:rPr>
        <w:t>Пров</w:t>
      </w:r>
      <w:r w:rsidR="00A57812" w:rsidRPr="009C07A8">
        <w:rPr>
          <w:rFonts w:ascii="Times New Roman" w:eastAsia="Calibri" w:hAnsi="Times New Roman" w:cs="Times New Roman"/>
          <w:sz w:val="24"/>
          <w:szCs w:val="24"/>
        </w:rPr>
        <w:t xml:space="preserve">одится </w:t>
      </w:r>
      <w:r w:rsidR="002939BC" w:rsidRPr="009C07A8">
        <w:rPr>
          <w:rFonts w:ascii="Times New Roman" w:eastAsia="Calibri" w:hAnsi="Times New Roman" w:cs="Times New Roman"/>
          <w:sz w:val="24"/>
          <w:szCs w:val="24"/>
        </w:rPr>
        <w:t xml:space="preserve"> сравнительн</w:t>
      </w:r>
      <w:r w:rsidR="00A57812" w:rsidRPr="009C07A8">
        <w:rPr>
          <w:rFonts w:ascii="Times New Roman" w:eastAsia="Calibri" w:hAnsi="Times New Roman" w:cs="Times New Roman"/>
          <w:sz w:val="24"/>
          <w:szCs w:val="24"/>
        </w:rPr>
        <w:t xml:space="preserve">ый </w:t>
      </w:r>
      <w:r w:rsidR="002939BC" w:rsidRPr="009C07A8">
        <w:rPr>
          <w:rFonts w:ascii="Times New Roman" w:eastAsia="Calibri" w:hAnsi="Times New Roman" w:cs="Times New Roman"/>
          <w:sz w:val="24"/>
          <w:szCs w:val="24"/>
        </w:rPr>
        <w:t xml:space="preserve"> анализ</w:t>
      </w:r>
      <w:r w:rsidR="00A57812" w:rsidRPr="009C07A8">
        <w:rPr>
          <w:rFonts w:ascii="Times New Roman" w:eastAsia="Calibri" w:hAnsi="Times New Roman" w:cs="Times New Roman"/>
          <w:sz w:val="24"/>
          <w:szCs w:val="24"/>
        </w:rPr>
        <w:t xml:space="preserve"> </w:t>
      </w:r>
      <w:r w:rsidR="002939BC" w:rsidRPr="009C07A8">
        <w:rPr>
          <w:rFonts w:ascii="Times New Roman" w:eastAsia="Calibri" w:hAnsi="Times New Roman" w:cs="Times New Roman"/>
          <w:sz w:val="24"/>
          <w:szCs w:val="24"/>
        </w:rPr>
        <w:t xml:space="preserve"> соответствия оценочных средств, использованных при проведении Олимпиады профессионального мастерства в 2016 году  федеральным государственным образовательным стандартам среднего профессионального образования</w:t>
      </w:r>
      <w:r w:rsidR="002939BC" w:rsidRPr="009C07A8">
        <w:rPr>
          <w:rFonts w:ascii="Times New Roman" w:hAnsi="Times New Roman" w:cs="Times New Roman"/>
          <w:sz w:val="24"/>
          <w:szCs w:val="24"/>
        </w:rPr>
        <w:t>, профессиональным стандартам (если таковые утверждены), требованиям работодателей</w:t>
      </w:r>
      <w:r w:rsidR="003E6456" w:rsidRPr="009C07A8">
        <w:rPr>
          <w:rFonts w:ascii="Times New Roman" w:hAnsi="Times New Roman" w:cs="Times New Roman"/>
          <w:sz w:val="24"/>
          <w:szCs w:val="24"/>
        </w:rPr>
        <w:t>.</w:t>
      </w:r>
      <w:r w:rsidR="00A57812" w:rsidRPr="009C07A8">
        <w:rPr>
          <w:rFonts w:ascii="Times New Roman" w:hAnsi="Times New Roman" w:cs="Times New Roman"/>
          <w:sz w:val="24"/>
          <w:szCs w:val="24"/>
        </w:rPr>
        <w:t xml:space="preserve"> </w:t>
      </w:r>
    </w:p>
    <w:p w:rsidR="00A57812" w:rsidRPr="009C07A8" w:rsidRDefault="009F5020" w:rsidP="002939BC">
      <w:pPr>
        <w:spacing w:after="0" w:line="360" w:lineRule="auto"/>
        <w:ind w:firstLine="709"/>
        <w:jc w:val="both"/>
        <w:rPr>
          <w:rFonts w:ascii="Times New Roman" w:hAnsi="Times New Roman" w:cs="Times New Roman"/>
          <w:sz w:val="24"/>
          <w:szCs w:val="24"/>
        </w:rPr>
      </w:pPr>
      <w:r w:rsidRPr="00A271A6">
        <w:rPr>
          <w:rFonts w:ascii="Times New Roman" w:hAnsi="Times New Roman" w:cs="Times New Roman"/>
          <w:sz w:val="24"/>
          <w:szCs w:val="24"/>
        </w:rPr>
        <w:t>4.</w:t>
      </w:r>
      <w:r w:rsidRPr="009C07A8">
        <w:rPr>
          <w:rFonts w:ascii="Times New Roman" w:hAnsi="Times New Roman" w:cs="Times New Roman"/>
          <w:sz w:val="24"/>
          <w:szCs w:val="24"/>
        </w:rPr>
        <w:t xml:space="preserve"> </w:t>
      </w:r>
      <w:r w:rsidR="00A57812" w:rsidRPr="009C07A8">
        <w:rPr>
          <w:rFonts w:ascii="Times New Roman" w:hAnsi="Times New Roman" w:cs="Times New Roman"/>
          <w:sz w:val="24"/>
          <w:szCs w:val="24"/>
        </w:rPr>
        <w:t xml:space="preserve">Проводится содержательный анализ ФГОС по всем специальностям СПО, входящим в  УГС. </w:t>
      </w:r>
    </w:p>
    <w:p w:rsidR="003E6456" w:rsidRPr="009C07A8" w:rsidRDefault="009F5020" w:rsidP="002939BC">
      <w:pPr>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Содержательно-проектировочный этап</w:t>
      </w:r>
    </w:p>
    <w:p w:rsidR="003E6456" w:rsidRPr="009C07A8" w:rsidRDefault="009F5020" w:rsidP="002939BC">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5.</w:t>
      </w:r>
      <w:r w:rsidR="00A57812" w:rsidRPr="009C07A8">
        <w:rPr>
          <w:rFonts w:ascii="Times New Roman" w:hAnsi="Times New Roman" w:cs="Times New Roman"/>
          <w:sz w:val="24"/>
          <w:szCs w:val="24"/>
        </w:rPr>
        <w:t xml:space="preserve"> Разраб</w:t>
      </w:r>
      <w:r w:rsidRPr="009C07A8">
        <w:rPr>
          <w:rFonts w:ascii="Times New Roman" w:hAnsi="Times New Roman" w:cs="Times New Roman"/>
          <w:sz w:val="24"/>
          <w:szCs w:val="24"/>
        </w:rPr>
        <w:t xml:space="preserve">атывается </w:t>
      </w:r>
      <w:r w:rsidR="00A57812" w:rsidRPr="009C07A8">
        <w:rPr>
          <w:rFonts w:ascii="Times New Roman" w:hAnsi="Times New Roman" w:cs="Times New Roman"/>
          <w:sz w:val="24"/>
          <w:szCs w:val="24"/>
        </w:rPr>
        <w:t xml:space="preserve">  структур</w:t>
      </w:r>
      <w:r w:rsidRPr="009C07A8">
        <w:rPr>
          <w:rFonts w:ascii="Times New Roman" w:hAnsi="Times New Roman" w:cs="Times New Roman"/>
          <w:sz w:val="24"/>
          <w:szCs w:val="24"/>
        </w:rPr>
        <w:t>а</w:t>
      </w:r>
      <w:r w:rsidR="00A57812" w:rsidRPr="009C07A8">
        <w:rPr>
          <w:rFonts w:ascii="Times New Roman" w:hAnsi="Times New Roman" w:cs="Times New Roman"/>
          <w:sz w:val="24"/>
          <w:szCs w:val="24"/>
        </w:rPr>
        <w:t xml:space="preserve"> </w:t>
      </w:r>
      <w:r w:rsidR="00965829" w:rsidRPr="009C07A8">
        <w:rPr>
          <w:rFonts w:ascii="Times New Roman" w:hAnsi="Times New Roman" w:cs="Times New Roman"/>
          <w:sz w:val="24"/>
          <w:szCs w:val="24"/>
        </w:rPr>
        <w:t xml:space="preserve"> </w:t>
      </w:r>
      <w:r w:rsidR="00A57812" w:rsidRPr="009C07A8">
        <w:rPr>
          <w:rFonts w:ascii="Times New Roman" w:hAnsi="Times New Roman" w:cs="Times New Roman"/>
          <w:sz w:val="24"/>
          <w:szCs w:val="24"/>
        </w:rPr>
        <w:t xml:space="preserve">ФОС </w:t>
      </w:r>
      <w:r w:rsidR="00965829" w:rsidRPr="009C07A8">
        <w:rPr>
          <w:rFonts w:ascii="Times New Roman" w:hAnsi="Times New Roman" w:cs="Times New Roman"/>
          <w:sz w:val="24"/>
          <w:szCs w:val="24"/>
        </w:rPr>
        <w:t xml:space="preserve">на основе шаблона  </w:t>
      </w:r>
      <w:r w:rsidR="00A57812" w:rsidRPr="009C07A8">
        <w:rPr>
          <w:rFonts w:ascii="Times New Roman" w:hAnsi="Times New Roman" w:cs="Times New Roman"/>
          <w:sz w:val="24"/>
          <w:szCs w:val="24"/>
        </w:rPr>
        <w:t>в соответствии с особенностями УГС</w:t>
      </w:r>
      <w:r w:rsidRPr="009C07A8">
        <w:rPr>
          <w:rFonts w:ascii="Times New Roman" w:hAnsi="Times New Roman" w:cs="Times New Roman"/>
          <w:sz w:val="24"/>
          <w:szCs w:val="24"/>
        </w:rPr>
        <w:t>.</w:t>
      </w:r>
    </w:p>
    <w:p w:rsidR="009F5020" w:rsidRPr="009C07A8" w:rsidRDefault="009F5020" w:rsidP="002939BC">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6.</w:t>
      </w:r>
      <w:r w:rsidR="004D66AF" w:rsidRPr="009C07A8">
        <w:rPr>
          <w:rFonts w:ascii="Times New Roman" w:hAnsi="Times New Roman" w:cs="Times New Roman"/>
          <w:sz w:val="24"/>
          <w:szCs w:val="24"/>
        </w:rPr>
        <w:t xml:space="preserve"> </w:t>
      </w:r>
      <w:r w:rsidRPr="009C07A8">
        <w:rPr>
          <w:rFonts w:ascii="Times New Roman" w:hAnsi="Times New Roman" w:cs="Times New Roman"/>
          <w:sz w:val="24"/>
          <w:szCs w:val="24"/>
        </w:rPr>
        <w:t xml:space="preserve">Определяется перечень компетенций, </w:t>
      </w:r>
      <w:r w:rsidR="004D66AF" w:rsidRPr="009C07A8">
        <w:rPr>
          <w:rFonts w:ascii="Times New Roman" w:hAnsi="Times New Roman" w:cs="Times New Roman"/>
          <w:sz w:val="24"/>
          <w:szCs w:val="24"/>
        </w:rPr>
        <w:t xml:space="preserve">уровень </w:t>
      </w:r>
      <w:r w:rsidRPr="009C07A8">
        <w:rPr>
          <w:rFonts w:ascii="Times New Roman" w:hAnsi="Times New Roman" w:cs="Times New Roman"/>
          <w:sz w:val="24"/>
          <w:szCs w:val="24"/>
        </w:rPr>
        <w:t>сформированност</w:t>
      </w:r>
      <w:r w:rsidR="004D66AF" w:rsidRPr="009C07A8">
        <w:rPr>
          <w:rFonts w:ascii="Times New Roman" w:hAnsi="Times New Roman" w:cs="Times New Roman"/>
          <w:sz w:val="24"/>
          <w:szCs w:val="24"/>
        </w:rPr>
        <w:t xml:space="preserve">и </w:t>
      </w:r>
      <w:r w:rsidRPr="009C07A8">
        <w:rPr>
          <w:rFonts w:ascii="Times New Roman" w:hAnsi="Times New Roman" w:cs="Times New Roman"/>
          <w:sz w:val="24"/>
          <w:szCs w:val="24"/>
        </w:rPr>
        <w:t>которых будет оцениваться в ходе Олимпиады.</w:t>
      </w:r>
    </w:p>
    <w:p w:rsidR="009F5020" w:rsidRPr="009C07A8" w:rsidRDefault="009F5020" w:rsidP="002939BC">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7. Определяется перечень тематических разделов, </w:t>
      </w:r>
      <w:r w:rsidR="004D66AF" w:rsidRPr="009C07A8">
        <w:rPr>
          <w:rFonts w:ascii="Times New Roman" w:hAnsi="Times New Roman" w:cs="Times New Roman"/>
          <w:sz w:val="24"/>
          <w:szCs w:val="24"/>
        </w:rPr>
        <w:t>которые будут включены в вариативную часть задания «Тестирование».</w:t>
      </w:r>
    </w:p>
    <w:p w:rsidR="004D66AF" w:rsidRPr="009C07A8" w:rsidRDefault="004D66AF" w:rsidP="002939BC">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8.  Определяется количественное соотношение вопросов  различного типа (на   выбор ответа, открытого типа, на соотнесение, на определение последовательности действий). </w:t>
      </w:r>
    </w:p>
    <w:p w:rsidR="004D66AF" w:rsidRPr="009C07A8" w:rsidRDefault="004D66AF" w:rsidP="002939BC">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lastRenderedPageBreak/>
        <w:t>9. Разрабатываются вопросы для вариативной части задания «Тестирование».</w:t>
      </w:r>
    </w:p>
    <w:p w:rsidR="00BB7AFC" w:rsidRDefault="004D66AF" w:rsidP="00E07203">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10. </w:t>
      </w:r>
      <w:r w:rsidR="00915AAB" w:rsidRPr="009C07A8">
        <w:rPr>
          <w:rFonts w:ascii="Times New Roman" w:hAnsi="Times New Roman" w:cs="Times New Roman"/>
          <w:sz w:val="24"/>
          <w:szCs w:val="24"/>
        </w:rPr>
        <w:t>Разрабатывается паспорт задания «</w:t>
      </w:r>
      <w:r w:rsidR="00DE2E81" w:rsidRPr="009C07A8">
        <w:rPr>
          <w:rFonts w:ascii="Times New Roman" w:hAnsi="Times New Roman" w:cs="Times New Roman"/>
          <w:sz w:val="24"/>
          <w:szCs w:val="24"/>
        </w:rPr>
        <w:t>Перевод профессионального текста (сообщения)»</w:t>
      </w:r>
      <w:r w:rsidR="00915AAB" w:rsidRPr="009C07A8">
        <w:rPr>
          <w:rFonts w:ascii="Times New Roman" w:hAnsi="Times New Roman" w:cs="Times New Roman"/>
          <w:sz w:val="24"/>
          <w:szCs w:val="24"/>
        </w:rPr>
        <w:t xml:space="preserve">. </w:t>
      </w:r>
    </w:p>
    <w:p w:rsidR="00E07203" w:rsidRPr="009C07A8" w:rsidRDefault="00BB7AFC" w:rsidP="00E072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915AAB" w:rsidRPr="009C07A8">
        <w:rPr>
          <w:rFonts w:ascii="Times New Roman" w:hAnsi="Times New Roman" w:cs="Times New Roman"/>
          <w:sz w:val="24"/>
          <w:szCs w:val="24"/>
        </w:rPr>
        <w:t>Определяются критерии оценки выполнения</w:t>
      </w:r>
      <w:r w:rsidR="00FF3FF3" w:rsidRPr="009C07A8">
        <w:rPr>
          <w:rFonts w:ascii="Times New Roman" w:hAnsi="Times New Roman" w:cs="Times New Roman"/>
          <w:sz w:val="24"/>
          <w:szCs w:val="24"/>
        </w:rPr>
        <w:t xml:space="preserve"> задания.</w:t>
      </w:r>
    </w:p>
    <w:p w:rsidR="00915AAB" w:rsidRPr="009C07A8" w:rsidRDefault="00915AAB" w:rsidP="00E07203">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w:t>
      </w:r>
      <w:r w:rsidR="00BB7AFC">
        <w:rPr>
          <w:rFonts w:ascii="Times New Roman" w:hAnsi="Times New Roman" w:cs="Times New Roman"/>
          <w:sz w:val="24"/>
          <w:szCs w:val="24"/>
        </w:rPr>
        <w:t>2</w:t>
      </w:r>
      <w:r w:rsidRPr="009C07A8">
        <w:rPr>
          <w:rFonts w:ascii="Times New Roman" w:hAnsi="Times New Roman" w:cs="Times New Roman"/>
          <w:sz w:val="24"/>
          <w:szCs w:val="24"/>
        </w:rPr>
        <w:t>. Определяется перечень необходимых  условий для выполнения  задания «Перевод профессионального текста (сообщения)» (программное обеспечение, материалы, оборудование, место проведения).</w:t>
      </w:r>
    </w:p>
    <w:p w:rsidR="00FF3FF3" w:rsidRPr="009C07A8" w:rsidRDefault="00915AAB" w:rsidP="00FF3FF3">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w:t>
      </w:r>
      <w:r w:rsidR="00FF3FF3" w:rsidRPr="009C07A8">
        <w:rPr>
          <w:rFonts w:ascii="Times New Roman" w:hAnsi="Times New Roman" w:cs="Times New Roman"/>
          <w:sz w:val="24"/>
          <w:szCs w:val="24"/>
        </w:rPr>
        <w:t>3</w:t>
      </w:r>
      <w:r w:rsidRPr="009C07A8">
        <w:rPr>
          <w:rFonts w:ascii="Times New Roman" w:hAnsi="Times New Roman" w:cs="Times New Roman"/>
          <w:sz w:val="24"/>
          <w:szCs w:val="24"/>
        </w:rPr>
        <w:t>. Разрабатывается  паспорт задания ««Задание по организации работы коллектива»</w:t>
      </w:r>
      <w:r w:rsidR="00FF3FF3" w:rsidRPr="009C07A8">
        <w:rPr>
          <w:rFonts w:ascii="Times New Roman" w:hAnsi="Times New Roman" w:cs="Times New Roman"/>
          <w:sz w:val="24"/>
          <w:szCs w:val="24"/>
        </w:rPr>
        <w:t>. Определяю</w:t>
      </w:r>
      <w:r w:rsidR="00BB7AFC">
        <w:rPr>
          <w:rFonts w:ascii="Times New Roman" w:hAnsi="Times New Roman" w:cs="Times New Roman"/>
          <w:sz w:val="24"/>
          <w:szCs w:val="24"/>
        </w:rPr>
        <w:t xml:space="preserve">тся критерии оценки выполнения </w:t>
      </w:r>
      <w:r w:rsidR="00FF3FF3" w:rsidRPr="009C07A8">
        <w:rPr>
          <w:rFonts w:ascii="Times New Roman" w:hAnsi="Times New Roman" w:cs="Times New Roman"/>
          <w:sz w:val="24"/>
          <w:szCs w:val="24"/>
        </w:rPr>
        <w:t xml:space="preserve">задач </w:t>
      </w:r>
      <w:r w:rsidR="00D77DBF">
        <w:rPr>
          <w:rFonts w:ascii="Times New Roman" w:hAnsi="Times New Roman" w:cs="Times New Roman"/>
          <w:sz w:val="24"/>
          <w:szCs w:val="24"/>
        </w:rPr>
        <w:t xml:space="preserve"> </w:t>
      </w:r>
      <w:r w:rsidR="00FF3FF3" w:rsidRPr="009C07A8">
        <w:rPr>
          <w:rFonts w:ascii="Times New Roman" w:hAnsi="Times New Roman" w:cs="Times New Roman"/>
          <w:sz w:val="24"/>
          <w:szCs w:val="24"/>
        </w:rPr>
        <w:t>задания.</w:t>
      </w:r>
    </w:p>
    <w:p w:rsidR="00915AAB" w:rsidRPr="009C07A8" w:rsidRDefault="00FF3FF3" w:rsidP="00E07203">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14. Определяется перечень необходимых  условий для выполнения  задания «Перевод профессионального текста (сообщения)» (программное обеспечение, материалы, оборудование, место проведения).</w:t>
      </w:r>
    </w:p>
    <w:p w:rsidR="00FF3FF3" w:rsidRPr="009C07A8" w:rsidRDefault="00FF3FF3" w:rsidP="00E07203">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15. Вносятся изменения в  шаблон </w:t>
      </w:r>
      <w:r w:rsidR="00BB7AFC">
        <w:rPr>
          <w:rFonts w:ascii="Times New Roman" w:hAnsi="Times New Roman" w:cs="Times New Roman"/>
          <w:sz w:val="24"/>
          <w:szCs w:val="24"/>
        </w:rPr>
        <w:t xml:space="preserve">сводной </w:t>
      </w:r>
      <w:r w:rsidRPr="009C07A8">
        <w:rPr>
          <w:rFonts w:ascii="Times New Roman" w:hAnsi="Times New Roman" w:cs="Times New Roman"/>
          <w:sz w:val="24"/>
          <w:szCs w:val="24"/>
        </w:rPr>
        <w:t xml:space="preserve">  ведомости  оценок результатов выполнения участником практическ</w:t>
      </w:r>
      <w:r w:rsidR="00BB7AFC">
        <w:rPr>
          <w:rFonts w:ascii="Times New Roman" w:hAnsi="Times New Roman" w:cs="Times New Roman"/>
          <w:sz w:val="24"/>
          <w:szCs w:val="24"/>
        </w:rPr>
        <w:t xml:space="preserve">их </w:t>
      </w:r>
      <w:r w:rsidRPr="009C07A8">
        <w:rPr>
          <w:rFonts w:ascii="Times New Roman" w:hAnsi="Times New Roman" w:cs="Times New Roman"/>
          <w:sz w:val="24"/>
          <w:szCs w:val="24"/>
        </w:rPr>
        <w:t xml:space="preserve">  задани</w:t>
      </w:r>
      <w:r w:rsidR="00BB7AFC">
        <w:rPr>
          <w:rFonts w:ascii="Times New Roman" w:hAnsi="Times New Roman" w:cs="Times New Roman"/>
          <w:sz w:val="24"/>
          <w:szCs w:val="24"/>
        </w:rPr>
        <w:t>й</w:t>
      </w:r>
      <w:r w:rsidRPr="009C07A8">
        <w:rPr>
          <w:rFonts w:ascii="Times New Roman" w:hAnsi="Times New Roman" w:cs="Times New Roman"/>
          <w:sz w:val="24"/>
          <w:szCs w:val="24"/>
        </w:rPr>
        <w:t xml:space="preserve">  I уровня.</w:t>
      </w:r>
    </w:p>
    <w:p w:rsidR="00E07203" w:rsidRPr="009C07A8" w:rsidRDefault="00FF3FF3" w:rsidP="00E07203">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16. Разрабатывается  паспорт инвариантной части  профессионального задания </w:t>
      </w:r>
      <w:r w:rsidRPr="009C07A8">
        <w:rPr>
          <w:rFonts w:ascii="Times New Roman" w:hAnsi="Times New Roman" w:cs="Times New Roman"/>
          <w:sz w:val="24"/>
          <w:szCs w:val="24"/>
          <w:lang w:val="en-US"/>
        </w:rPr>
        <w:t>II</w:t>
      </w:r>
      <w:r w:rsidRPr="009C07A8">
        <w:rPr>
          <w:rFonts w:ascii="Times New Roman" w:hAnsi="Times New Roman" w:cs="Times New Roman"/>
          <w:sz w:val="24"/>
          <w:szCs w:val="24"/>
        </w:rPr>
        <w:t xml:space="preserve"> уровня. Определяются критерии оценки выполнения задания.</w:t>
      </w:r>
    </w:p>
    <w:p w:rsidR="00E07203" w:rsidRPr="009C07A8" w:rsidRDefault="00FF3FF3" w:rsidP="00E07203">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17. Определяется перечень необходимых  условий для выполнения  инвариантной части  профессионального задания II уровня (программное обеспечение, материалы, оборудование, место проведения).</w:t>
      </w:r>
    </w:p>
    <w:p w:rsidR="0043689B" w:rsidRPr="009C07A8" w:rsidRDefault="0043689B" w:rsidP="00E07203">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18. Вносятся изменения в  шаблон индивидуальной  ведомости  оценок результатов выполнения участником инвариантной части  профессионального задания II уровня.</w:t>
      </w:r>
    </w:p>
    <w:p w:rsidR="0043689B" w:rsidRPr="009C07A8" w:rsidRDefault="0043689B" w:rsidP="0043689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19. Разрабатывается  паспорт вариативной части  профессионального задания II уровня. Определяются критерии оценки выполнения задания.</w:t>
      </w:r>
    </w:p>
    <w:p w:rsidR="00E07203" w:rsidRPr="009C07A8" w:rsidRDefault="0043689B" w:rsidP="0043689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20. </w:t>
      </w:r>
      <w:r w:rsidR="00D77DBF">
        <w:rPr>
          <w:rFonts w:ascii="Times New Roman" w:hAnsi="Times New Roman" w:cs="Times New Roman"/>
          <w:sz w:val="24"/>
          <w:szCs w:val="24"/>
        </w:rPr>
        <w:t xml:space="preserve"> </w:t>
      </w:r>
      <w:r w:rsidRPr="009C07A8">
        <w:rPr>
          <w:rFonts w:ascii="Times New Roman" w:hAnsi="Times New Roman" w:cs="Times New Roman"/>
          <w:sz w:val="24"/>
          <w:szCs w:val="24"/>
        </w:rPr>
        <w:t>Определяется перечень необходимых  условий для выполнения  инвариантной части  профессионального задания II уровня (программное обеспечение, материалы, оборудование, место проведения).</w:t>
      </w:r>
    </w:p>
    <w:p w:rsidR="0043689B" w:rsidRPr="009C07A8" w:rsidRDefault="0043689B" w:rsidP="0043689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2</w:t>
      </w:r>
      <w:r w:rsidR="00BB7AFC">
        <w:rPr>
          <w:rFonts w:ascii="Times New Roman" w:hAnsi="Times New Roman" w:cs="Times New Roman"/>
          <w:sz w:val="24"/>
          <w:szCs w:val="24"/>
        </w:rPr>
        <w:t>1. Вносятся изменения в  шаблон</w:t>
      </w:r>
      <w:r w:rsidRPr="009C07A8">
        <w:rPr>
          <w:rFonts w:ascii="Times New Roman" w:hAnsi="Times New Roman" w:cs="Times New Roman"/>
          <w:sz w:val="24"/>
          <w:szCs w:val="24"/>
        </w:rPr>
        <w:t xml:space="preserve">  ведомости  оценок результатов выполнения участником инвариантной части  профессионального задания II уровня.</w:t>
      </w:r>
    </w:p>
    <w:p w:rsidR="0043689B" w:rsidRPr="009C07A8" w:rsidRDefault="0043689B" w:rsidP="0043689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22. Вносятся изменения и дополнения в шаблон ФОС в части содержания спецификации оценочных средств.</w:t>
      </w:r>
    </w:p>
    <w:p w:rsidR="0043689B" w:rsidRPr="009C07A8" w:rsidRDefault="0043689B" w:rsidP="00E27EEB">
      <w:pPr>
        <w:autoSpaceDE w:val="0"/>
        <w:autoSpaceDN w:val="0"/>
        <w:adjustRightInd w:val="0"/>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 xml:space="preserve">Этап экспертизы ФОС </w:t>
      </w:r>
    </w:p>
    <w:p w:rsidR="005744A6" w:rsidRDefault="00D14C03" w:rsidP="0043689B">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 xml:space="preserve">23. </w:t>
      </w:r>
      <w:r w:rsidR="0043689B" w:rsidRPr="009C07A8">
        <w:rPr>
          <w:rFonts w:ascii="Times New Roman" w:eastAsia="TimesNewRomanPSMT" w:hAnsi="Times New Roman" w:cs="Times New Roman"/>
          <w:sz w:val="24"/>
          <w:szCs w:val="24"/>
        </w:rPr>
        <w:t xml:space="preserve">Проводится </w:t>
      </w:r>
      <w:r w:rsidR="00BB7AFC">
        <w:rPr>
          <w:rFonts w:ascii="Times New Roman" w:eastAsia="TimesNewRomanPSMT" w:hAnsi="Times New Roman" w:cs="Times New Roman"/>
          <w:sz w:val="24"/>
          <w:szCs w:val="24"/>
        </w:rPr>
        <w:t>предварительная экспертиза</w:t>
      </w:r>
      <w:r w:rsidR="00BB7AFC" w:rsidRPr="00BB7AFC">
        <w:rPr>
          <w:rFonts w:ascii="Times New Roman" w:eastAsia="TimesNewRomanPSMT" w:hAnsi="Times New Roman" w:cs="Times New Roman"/>
          <w:sz w:val="24"/>
          <w:szCs w:val="24"/>
        </w:rPr>
        <w:t xml:space="preserve"> </w:t>
      </w:r>
      <w:r w:rsidR="00BB7AFC" w:rsidRPr="009C07A8">
        <w:rPr>
          <w:rFonts w:ascii="Times New Roman" w:eastAsia="TimesNewRomanPSMT" w:hAnsi="Times New Roman" w:cs="Times New Roman"/>
          <w:sz w:val="24"/>
          <w:szCs w:val="24"/>
        </w:rPr>
        <w:t xml:space="preserve">на предмет соответствия утвержденному </w:t>
      </w:r>
      <w:r w:rsidR="00BB7AFC">
        <w:rPr>
          <w:rFonts w:ascii="Times New Roman" w:eastAsia="TimesNewRomanPSMT" w:hAnsi="Times New Roman" w:cs="Times New Roman"/>
          <w:sz w:val="24"/>
          <w:szCs w:val="24"/>
        </w:rPr>
        <w:t xml:space="preserve">ФУМО </w:t>
      </w:r>
      <w:r w:rsidR="00BB7AFC" w:rsidRPr="009C07A8">
        <w:rPr>
          <w:rFonts w:ascii="Times New Roman" w:eastAsia="TimesNewRomanPSMT" w:hAnsi="Times New Roman" w:cs="Times New Roman"/>
          <w:sz w:val="24"/>
          <w:szCs w:val="24"/>
        </w:rPr>
        <w:t>шаблону</w:t>
      </w:r>
      <w:r w:rsidR="00BB7AFC">
        <w:rPr>
          <w:rFonts w:ascii="Times New Roman" w:eastAsia="TimesNewRomanPSMT" w:hAnsi="Times New Roman" w:cs="Times New Roman"/>
          <w:sz w:val="24"/>
          <w:szCs w:val="24"/>
        </w:rPr>
        <w:t>.</w:t>
      </w:r>
    </w:p>
    <w:p w:rsidR="00AD1536" w:rsidRPr="009C07A8" w:rsidRDefault="00BB7AFC" w:rsidP="0043689B">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24. Проводится </w:t>
      </w:r>
      <w:r w:rsidR="0043689B" w:rsidRPr="009C07A8">
        <w:rPr>
          <w:rFonts w:ascii="Times New Roman" w:eastAsia="TimesNewRomanPSMT" w:hAnsi="Times New Roman" w:cs="Times New Roman"/>
          <w:sz w:val="24"/>
          <w:szCs w:val="24"/>
        </w:rPr>
        <w:t xml:space="preserve">техническая экспертиза  ФОС на предмет соответствия </w:t>
      </w:r>
      <w:r>
        <w:rPr>
          <w:rFonts w:ascii="Times New Roman" w:eastAsia="TimesNewRomanPSMT" w:hAnsi="Times New Roman" w:cs="Times New Roman"/>
          <w:sz w:val="24"/>
          <w:szCs w:val="24"/>
        </w:rPr>
        <w:t xml:space="preserve">требованиям </w:t>
      </w:r>
      <w:r w:rsidR="0043689B" w:rsidRPr="009C07A8">
        <w:rPr>
          <w:rFonts w:ascii="Times New Roman" w:eastAsia="TimesNewRomanPSMT" w:hAnsi="Times New Roman" w:cs="Times New Roman"/>
          <w:sz w:val="24"/>
          <w:szCs w:val="24"/>
        </w:rPr>
        <w:t xml:space="preserve"> ФГОС СПО  сп</w:t>
      </w:r>
      <w:r>
        <w:rPr>
          <w:rFonts w:ascii="Times New Roman" w:eastAsia="TimesNewRomanPSMT" w:hAnsi="Times New Roman" w:cs="Times New Roman"/>
          <w:sz w:val="24"/>
          <w:szCs w:val="24"/>
        </w:rPr>
        <w:t xml:space="preserve">ециальностей СПО, </w:t>
      </w:r>
      <w:r w:rsidR="0043689B" w:rsidRPr="009C07A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входящих в </w:t>
      </w:r>
      <w:r w:rsidR="0043689B" w:rsidRPr="009C07A8">
        <w:rPr>
          <w:rFonts w:ascii="Times New Roman" w:eastAsia="TimesNewRomanPSMT" w:hAnsi="Times New Roman" w:cs="Times New Roman"/>
          <w:sz w:val="24"/>
          <w:szCs w:val="24"/>
        </w:rPr>
        <w:t>УГС</w:t>
      </w:r>
      <w:r>
        <w:rPr>
          <w:rFonts w:ascii="Times New Roman" w:eastAsia="TimesNewRomanPSMT" w:hAnsi="Times New Roman" w:cs="Times New Roman"/>
          <w:sz w:val="24"/>
          <w:szCs w:val="24"/>
        </w:rPr>
        <w:t xml:space="preserve">, </w:t>
      </w:r>
      <w:r w:rsidR="005E7252">
        <w:rPr>
          <w:rFonts w:ascii="Times New Roman" w:eastAsia="TimesNewRomanPSMT" w:hAnsi="Times New Roman" w:cs="Times New Roman"/>
          <w:sz w:val="24"/>
          <w:szCs w:val="24"/>
        </w:rPr>
        <w:t xml:space="preserve"> на предмет</w:t>
      </w:r>
      <w:r>
        <w:rPr>
          <w:rFonts w:ascii="Times New Roman" w:eastAsia="TimesNewRomanPSMT" w:hAnsi="Times New Roman" w:cs="Times New Roman"/>
          <w:sz w:val="24"/>
          <w:szCs w:val="24"/>
        </w:rPr>
        <w:t xml:space="preserve"> соответствия  профессиональным стандартам.</w:t>
      </w:r>
    </w:p>
    <w:p w:rsidR="00E27EEB" w:rsidRPr="009C07A8" w:rsidRDefault="00D14C03" w:rsidP="008E3A93">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2</w:t>
      </w:r>
      <w:r w:rsidR="00BB7AFC">
        <w:rPr>
          <w:rFonts w:ascii="Times New Roman" w:eastAsia="TimesNewRomanPSMT" w:hAnsi="Times New Roman" w:cs="Times New Roman"/>
          <w:sz w:val="24"/>
          <w:szCs w:val="24"/>
        </w:rPr>
        <w:t>5</w:t>
      </w:r>
      <w:r w:rsidRPr="009C07A8">
        <w:rPr>
          <w:rFonts w:ascii="Times New Roman" w:eastAsia="TimesNewRomanPSMT" w:hAnsi="Times New Roman" w:cs="Times New Roman"/>
          <w:sz w:val="24"/>
          <w:szCs w:val="24"/>
        </w:rPr>
        <w:t>.</w:t>
      </w:r>
      <w:r w:rsidR="00AD1536" w:rsidRPr="009C07A8">
        <w:rPr>
          <w:rFonts w:ascii="Times New Roman" w:eastAsia="TimesNewRomanPSMT" w:hAnsi="Times New Roman" w:cs="Times New Roman"/>
          <w:sz w:val="24"/>
          <w:szCs w:val="24"/>
        </w:rPr>
        <w:t xml:space="preserve"> </w:t>
      </w:r>
      <w:r w:rsidR="0043689B" w:rsidRPr="009C07A8">
        <w:rPr>
          <w:rFonts w:ascii="Times New Roman" w:eastAsia="TimesNewRomanPSMT" w:hAnsi="Times New Roman" w:cs="Times New Roman"/>
          <w:sz w:val="24"/>
          <w:szCs w:val="24"/>
        </w:rPr>
        <w:t xml:space="preserve">Проводится </w:t>
      </w:r>
      <w:r w:rsidR="00833E5D" w:rsidRPr="009C07A8">
        <w:rPr>
          <w:rFonts w:ascii="Times New Roman" w:eastAsia="TimesNewRomanPSMT" w:hAnsi="Times New Roman" w:cs="Times New Roman"/>
          <w:sz w:val="24"/>
          <w:szCs w:val="24"/>
        </w:rPr>
        <w:t xml:space="preserve">внутренняя </w:t>
      </w:r>
      <w:r w:rsidR="0043689B" w:rsidRPr="009C07A8">
        <w:rPr>
          <w:rFonts w:ascii="Times New Roman" w:eastAsia="TimesNewRomanPSMT" w:hAnsi="Times New Roman" w:cs="Times New Roman"/>
          <w:sz w:val="24"/>
          <w:szCs w:val="24"/>
        </w:rPr>
        <w:t>содержательная экспертиза</w:t>
      </w:r>
      <w:r w:rsidR="00833E5D" w:rsidRPr="009C07A8">
        <w:rPr>
          <w:rFonts w:ascii="Times New Roman" w:eastAsia="TimesNewRomanPSMT" w:hAnsi="Times New Roman" w:cs="Times New Roman"/>
          <w:sz w:val="24"/>
          <w:szCs w:val="24"/>
        </w:rPr>
        <w:t xml:space="preserve">. </w:t>
      </w:r>
      <w:proofErr w:type="gramStart"/>
      <w:r w:rsidR="00833E5D" w:rsidRPr="009C07A8">
        <w:rPr>
          <w:rFonts w:ascii="Times New Roman" w:eastAsia="TimesNewRomanPSMT" w:hAnsi="Times New Roman" w:cs="Times New Roman"/>
          <w:sz w:val="24"/>
          <w:szCs w:val="24"/>
        </w:rPr>
        <w:t xml:space="preserve">ФОС рецензируется  специалистом из числа </w:t>
      </w:r>
      <w:r w:rsidR="008E3A93" w:rsidRPr="009C07A8">
        <w:rPr>
          <w:rFonts w:ascii="Times New Roman" w:eastAsia="TimesNewRomanPSMT" w:hAnsi="Times New Roman" w:cs="Times New Roman"/>
          <w:sz w:val="24"/>
          <w:szCs w:val="24"/>
        </w:rPr>
        <w:t>педагог</w:t>
      </w:r>
      <w:r w:rsidR="002A3DAC" w:rsidRPr="009C07A8">
        <w:rPr>
          <w:rFonts w:ascii="Times New Roman" w:eastAsia="TimesNewRomanPSMT" w:hAnsi="Times New Roman" w:cs="Times New Roman"/>
          <w:sz w:val="24"/>
          <w:szCs w:val="24"/>
        </w:rPr>
        <w:t>ически</w:t>
      </w:r>
      <w:r w:rsidR="00833E5D" w:rsidRPr="009C07A8">
        <w:rPr>
          <w:rFonts w:ascii="Times New Roman" w:eastAsia="TimesNewRomanPSMT" w:hAnsi="Times New Roman" w:cs="Times New Roman"/>
          <w:sz w:val="24"/>
          <w:szCs w:val="24"/>
        </w:rPr>
        <w:t>х</w:t>
      </w:r>
      <w:r w:rsidR="002A3DAC" w:rsidRPr="009C07A8">
        <w:rPr>
          <w:rFonts w:ascii="Times New Roman" w:eastAsia="TimesNewRomanPSMT" w:hAnsi="Times New Roman" w:cs="Times New Roman"/>
          <w:sz w:val="24"/>
          <w:szCs w:val="24"/>
        </w:rPr>
        <w:t xml:space="preserve"> работник</w:t>
      </w:r>
      <w:r w:rsidR="00833E5D" w:rsidRPr="009C07A8">
        <w:rPr>
          <w:rFonts w:ascii="Times New Roman" w:eastAsia="TimesNewRomanPSMT" w:hAnsi="Times New Roman" w:cs="Times New Roman"/>
          <w:sz w:val="24"/>
          <w:szCs w:val="24"/>
        </w:rPr>
        <w:t>ов</w:t>
      </w:r>
      <w:r w:rsidR="002A3DAC" w:rsidRPr="009C07A8">
        <w:rPr>
          <w:rFonts w:ascii="Times New Roman" w:eastAsia="TimesNewRomanPSMT" w:hAnsi="Times New Roman" w:cs="Times New Roman"/>
          <w:sz w:val="24"/>
          <w:szCs w:val="24"/>
        </w:rPr>
        <w:t xml:space="preserve"> и специалист</w:t>
      </w:r>
      <w:r w:rsidR="00833E5D" w:rsidRPr="009C07A8">
        <w:rPr>
          <w:rFonts w:ascii="Times New Roman" w:eastAsia="TimesNewRomanPSMT" w:hAnsi="Times New Roman" w:cs="Times New Roman"/>
          <w:sz w:val="24"/>
          <w:szCs w:val="24"/>
        </w:rPr>
        <w:t>ов</w:t>
      </w:r>
      <w:r w:rsidR="002A3DAC" w:rsidRPr="009C07A8">
        <w:rPr>
          <w:rFonts w:ascii="Times New Roman" w:eastAsia="TimesNewRomanPSMT" w:hAnsi="Times New Roman" w:cs="Times New Roman"/>
          <w:sz w:val="24"/>
          <w:szCs w:val="24"/>
        </w:rPr>
        <w:t xml:space="preserve"> профессиональной организации, имеющи</w:t>
      </w:r>
      <w:r w:rsidR="00ED5C36" w:rsidRPr="009C07A8">
        <w:rPr>
          <w:rFonts w:ascii="Times New Roman" w:eastAsia="TimesNewRomanPSMT" w:hAnsi="Times New Roman" w:cs="Times New Roman"/>
          <w:sz w:val="24"/>
          <w:szCs w:val="24"/>
        </w:rPr>
        <w:t>х</w:t>
      </w:r>
      <w:r w:rsidR="002A3DAC" w:rsidRPr="009C07A8">
        <w:rPr>
          <w:rFonts w:ascii="Times New Roman" w:eastAsia="TimesNewRomanPSMT" w:hAnsi="Times New Roman" w:cs="Times New Roman"/>
          <w:sz w:val="24"/>
          <w:szCs w:val="24"/>
        </w:rPr>
        <w:t xml:space="preserve"> опыт разработки  оценочных средств для проведения  Олимпиады, опыт участия в организации и проведении Олимпиады и </w:t>
      </w:r>
      <w:r w:rsidR="00AD1536" w:rsidRPr="009C07A8">
        <w:rPr>
          <w:rFonts w:ascii="Times New Roman" w:eastAsia="TimesNewRomanPSMT" w:hAnsi="Times New Roman" w:cs="Times New Roman"/>
          <w:sz w:val="24"/>
          <w:szCs w:val="24"/>
        </w:rPr>
        <w:t>имеющи</w:t>
      </w:r>
      <w:r w:rsidR="00ED5C36" w:rsidRPr="009C07A8">
        <w:rPr>
          <w:rFonts w:ascii="Times New Roman" w:eastAsia="TimesNewRomanPSMT" w:hAnsi="Times New Roman" w:cs="Times New Roman"/>
          <w:sz w:val="24"/>
          <w:szCs w:val="24"/>
        </w:rPr>
        <w:t>х</w:t>
      </w:r>
      <w:r w:rsidR="00AD1536" w:rsidRPr="009C07A8">
        <w:rPr>
          <w:rFonts w:ascii="Times New Roman" w:eastAsia="TimesNewRomanPSMT" w:hAnsi="Times New Roman" w:cs="Times New Roman"/>
          <w:sz w:val="24"/>
          <w:szCs w:val="24"/>
        </w:rPr>
        <w:t xml:space="preserve"> опыт </w:t>
      </w:r>
      <w:r w:rsidR="002A3DAC" w:rsidRPr="009C07A8">
        <w:rPr>
          <w:rFonts w:ascii="Times New Roman" w:eastAsia="TimesNewRomanPSMT" w:hAnsi="Times New Roman" w:cs="Times New Roman"/>
          <w:sz w:val="24"/>
          <w:szCs w:val="24"/>
        </w:rPr>
        <w:t>реализации образовательных программ по специальностям, входящим в</w:t>
      </w:r>
      <w:r w:rsidR="007C45F2" w:rsidRPr="009C07A8">
        <w:rPr>
          <w:rFonts w:ascii="Times New Roman" w:eastAsia="TimesNewRomanPSMT" w:hAnsi="Times New Roman" w:cs="Times New Roman"/>
          <w:sz w:val="24"/>
          <w:szCs w:val="24"/>
        </w:rPr>
        <w:t xml:space="preserve"> </w:t>
      </w:r>
      <w:r w:rsidR="00ED5C36" w:rsidRPr="009C07A8">
        <w:rPr>
          <w:rFonts w:ascii="Times New Roman" w:eastAsia="TimesNewRomanPSMT" w:hAnsi="Times New Roman" w:cs="Times New Roman"/>
          <w:sz w:val="24"/>
          <w:szCs w:val="24"/>
        </w:rPr>
        <w:t xml:space="preserve"> </w:t>
      </w:r>
      <w:r w:rsidR="007C45F2" w:rsidRPr="009C07A8">
        <w:rPr>
          <w:rFonts w:ascii="Times New Roman" w:eastAsia="TimesNewRomanPSMT" w:hAnsi="Times New Roman" w:cs="Times New Roman"/>
          <w:sz w:val="24"/>
          <w:szCs w:val="24"/>
        </w:rPr>
        <w:t>соответствующий</w:t>
      </w:r>
      <w:r w:rsidR="002A3DAC" w:rsidRPr="009C07A8">
        <w:rPr>
          <w:rFonts w:ascii="Times New Roman" w:eastAsia="TimesNewRomanPSMT" w:hAnsi="Times New Roman" w:cs="Times New Roman"/>
          <w:sz w:val="24"/>
          <w:szCs w:val="24"/>
        </w:rPr>
        <w:t xml:space="preserve"> УГС</w:t>
      </w:r>
      <w:r w:rsidR="00DD68F9">
        <w:rPr>
          <w:rFonts w:ascii="Times New Roman" w:eastAsia="TimesNewRomanPSMT" w:hAnsi="Times New Roman" w:cs="Times New Roman"/>
          <w:sz w:val="24"/>
          <w:szCs w:val="24"/>
        </w:rPr>
        <w:t xml:space="preserve">, </w:t>
      </w:r>
      <w:r w:rsidR="00DD68F9" w:rsidRPr="00DD68F9">
        <w:rPr>
          <w:rFonts w:ascii="Times New Roman" w:eastAsia="Times New Roman" w:hAnsi="Times New Roman" w:cs="Times New Roman"/>
          <w:color w:val="000000"/>
          <w:sz w:val="24"/>
          <w:szCs w:val="24"/>
          <w:lang w:eastAsia="ru-RU"/>
        </w:rPr>
        <w:t xml:space="preserve"> </w:t>
      </w:r>
      <w:r w:rsidR="00DD68F9" w:rsidRPr="009C07A8">
        <w:rPr>
          <w:rFonts w:ascii="Times New Roman" w:eastAsia="Times New Roman" w:hAnsi="Times New Roman" w:cs="Times New Roman"/>
          <w:color w:val="000000"/>
          <w:sz w:val="24"/>
          <w:szCs w:val="24"/>
          <w:lang w:eastAsia="ru-RU"/>
        </w:rPr>
        <w:t>представителями федерального учебно-методического объединения</w:t>
      </w:r>
      <w:proofErr w:type="gramEnd"/>
    </w:p>
    <w:p w:rsidR="00ED5C36" w:rsidRPr="009C07A8" w:rsidRDefault="00D14C03" w:rsidP="00E27EEB">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 New Roman" w:hAnsi="Times New Roman" w:cs="Times New Roman"/>
          <w:color w:val="000000"/>
          <w:sz w:val="24"/>
          <w:szCs w:val="24"/>
          <w:lang w:eastAsia="ru-RU"/>
        </w:rPr>
        <w:t>2</w:t>
      </w:r>
      <w:r w:rsidR="00BB7AFC">
        <w:rPr>
          <w:rFonts w:ascii="Times New Roman" w:eastAsia="Times New Roman" w:hAnsi="Times New Roman" w:cs="Times New Roman"/>
          <w:color w:val="000000"/>
          <w:sz w:val="24"/>
          <w:szCs w:val="24"/>
          <w:lang w:eastAsia="ru-RU"/>
        </w:rPr>
        <w:t>6</w:t>
      </w:r>
      <w:r w:rsidRPr="009C07A8">
        <w:rPr>
          <w:rFonts w:ascii="Times New Roman" w:eastAsia="Times New Roman" w:hAnsi="Times New Roman" w:cs="Times New Roman"/>
          <w:color w:val="000000"/>
          <w:sz w:val="24"/>
          <w:szCs w:val="24"/>
          <w:lang w:eastAsia="ru-RU"/>
        </w:rPr>
        <w:t>.</w:t>
      </w:r>
      <w:r w:rsidR="00ED5C36" w:rsidRPr="009C07A8">
        <w:rPr>
          <w:rFonts w:ascii="Times New Roman" w:eastAsia="Times New Roman" w:hAnsi="Times New Roman" w:cs="Times New Roman"/>
          <w:color w:val="000000"/>
          <w:sz w:val="24"/>
          <w:szCs w:val="24"/>
          <w:lang w:eastAsia="ru-RU"/>
        </w:rPr>
        <w:t xml:space="preserve"> </w:t>
      </w:r>
      <w:r w:rsidR="00ED5C36" w:rsidRPr="009C07A8">
        <w:rPr>
          <w:rFonts w:ascii="Times New Roman" w:eastAsia="TimesNewRomanPSMT" w:hAnsi="Times New Roman" w:cs="Times New Roman"/>
          <w:sz w:val="24"/>
          <w:szCs w:val="24"/>
        </w:rPr>
        <w:t>Проводится внешняя содержательная экспертиза. ФОС рецензируется</w:t>
      </w:r>
      <w:r w:rsidR="00DD68F9">
        <w:rPr>
          <w:rFonts w:ascii="Times New Roman" w:eastAsia="Times New Roman" w:hAnsi="Times New Roman" w:cs="Times New Roman"/>
          <w:color w:val="000000"/>
          <w:sz w:val="24"/>
          <w:szCs w:val="24"/>
          <w:lang w:eastAsia="ru-RU"/>
        </w:rPr>
        <w:t xml:space="preserve"> представителями </w:t>
      </w:r>
      <w:r w:rsidR="008E3A93" w:rsidRPr="009C07A8">
        <w:rPr>
          <w:rFonts w:ascii="Times New Roman" w:eastAsia="Times New Roman" w:hAnsi="Times New Roman" w:cs="Times New Roman"/>
          <w:color w:val="000000"/>
          <w:sz w:val="24"/>
          <w:szCs w:val="24"/>
          <w:lang w:eastAsia="ru-RU"/>
        </w:rPr>
        <w:t xml:space="preserve">образовательной </w:t>
      </w:r>
      <w:r w:rsidR="00DD68F9">
        <w:rPr>
          <w:rFonts w:ascii="Times New Roman" w:eastAsia="Times New Roman" w:hAnsi="Times New Roman" w:cs="Times New Roman"/>
          <w:color w:val="000000"/>
          <w:sz w:val="24"/>
          <w:szCs w:val="24"/>
          <w:lang w:eastAsia="ru-RU"/>
        </w:rPr>
        <w:t xml:space="preserve">организации высшего образования и </w:t>
      </w:r>
      <w:r w:rsidR="00A57812" w:rsidRPr="009C07A8">
        <w:rPr>
          <w:rFonts w:ascii="Times New Roman" w:eastAsia="Times New Roman" w:hAnsi="Times New Roman" w:cs="Times New Roman"/>
          <w:color w:val="000000"/>
          <w:sz w:val="24"/>
          <w:szCs w:val="24"/>
          <w:lang w:eastAsia="ru-RU"/>
        </w:rPr>
        <w:t xml:space="preserve"> </w:t>
      </w:r>
      <w:r w:rsidR="008E3A93" w:rsidRPr="009C07A8">
        <w:rPr>
          <w:rFonts w:ascii="Times New Roman" w:eastAsia="TimesNewRomanPSMT" w:hAnsi="Times New Roman" w:cs="Times New Roman"/>
          <w:sz w:val="24"/>
          <w:szCs w:val="24"/>
        </w:rPr>
        <w:t>работодателя.</w:t>
      </w:r>
      <w:r w:rsidR="00A57812" w:rsidRPr="009C07A8">
        <w:rPr>
          <w:rFonts w:ascii="Times New Roman" w:eastAsia="TimesNewRomanPSMT" w:hAnsi="Times New Roman" w:cs="Times New Roman"/>
          <w:sz w:val="24"/>
          <w:szCs w:val="24"/>
        </w:rPr>
        <w:t xml:space="preserve"> </w:t>
      </w:r>
    </w:p>
    <w:p w:rsidR="00ED5C36" w:rsidRPr="009C07A8" w:rsidRDefault="00D14C03" w:rsidP="00E27EEB">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2</w:t>
      </w:r>
      <w:r w:rsidR="00BB7AFC">
        <w:rPr>
          <w:rFonts w:ascii="Times New Roman" w:eastAsia="TimesNewRomanPSMT" w:hAnsi="Times New Roman" w:cs="Times New Roman"/>
          <w:sz w:val="24"/>
          <w:szCs w:val="24"/>
        </w:rPr>
        <w:t>7</w:t>
      </w:r>
      <w:r w:rsidR="00ED5C36" w:rsidRPr="009C07A8">
        <w:rPr>
          <w:rFonts w:ascii="Times New Roman" w:eastAsia="TimesNewRomanPSMT" w:hAnsi="Times New Roman" w:cs="Times New Roman"/>
          <w:sz w:val="24"/>
          <w:szCs w:val="24"/>
        </w:rPr>
        <w:t xml:space="preserve">.  ФОС размещаются на официальном сайте </w:t>
      </w:r>
      <w:r w:rsidR="00DD68F9">
        <w:rPr>
          <w:rFonts w:ascii="Times New Roman" w:eastAsia="TimesNewRomanPSMT" w:hAnsi="Times New Roman" w:cs="Times New Roman"/>
          <w:sz w:val="24"/>
          <w:szCs w:val="24"/>
        </w:rPr>
        <w:t>Всероссийской олимпиады профессионального мастерства (или сайте ФУМО)</w:t>
      </w:r>
      <w:r w:rsidR="00ED5C36" w:rsidRPr="009C07A8">
        <w:rPr>
          <w:rFonts w:ascii="Times New Roman" w:eastAsia="TimesNewRomanPSMT" w:hAnsi="Times New Roman" w:cs="Times New Roman"/>
          <w:sz w:val="24"/>
          <w:szCs w:val="24"/>
        </w:rPr>
        <w:t>, проводится  открытое обсуждение.</w:t>
      </w:r>
    </w:p>
    <w:p w:rsidR="00AD1536" w:rsidRPr="009C07A8" w:rsidRDefault="00D14C03" w:rsidP="00E27EEB">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2</w:t>
      </w:r>
      <w:r w:rsidR="00BB7AFC">
        <w:rPr>
          <w:rFonts w:ascii="Times New Roman" w:eastAsia="TimesNewRomanPSMT" w:hAnsi="Times New Roman" w:cs="Times New Roman"/>
          <w:sz w:val="24"/>
          <w:szCs w:val="24"/>
        </w:rPr>
        <w:t>8</w:t>
      </w:r>
      <w:r w:rsidR="00ED5C36" w:rsidRPr="009C07A8">
        <w:rPr>
          <w:rFonts w:ascii="Times New Roman" w:eastAsia="TimesNewRomanPSMT" w:hAnsi="Times New Roman" w:cs="Times New Roman"/>
          <w:sz w:val="24"/>
          <w:szCs w:val="24"/>
        </w:rPr>
        <w:t>. Проводится анализ рецензий. Замечания и предложения, отраженные в них обобщаются.</w:t>
      </w:r>
    </w:p>
    <w:p w:rsidR="00ED5C36" w:rsidRPr="009C07A8" w:rsidRDefault="00D14C03" w:rsidP="00E27EEB">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2</w:t>
      </w:r>
      <w:r w:rsidR="00BB7AFC">
        <w:rPr>
          <w:rFonts w:ascii="Times New Roman" w:eastAsia="TimesNewRomanPSMT" w:hAnsi="Times New Roman" w:cs="Times New Roman"/>
          <w:sz w:val="24"/>
          <w:szCs w:val="24"/>
        </w:rPr>
        <w:t>9</w:t>
      </w:r>
      <w:r w:rsidR="00ED5C36" w:rsidRPr="009C07A8">
        <w:rPr>
          <w:rFonts w:ascii="Times New Roman" w:eastAsia="TimesNewRomanPSMT" w:hAnsi="Times New Roman" w:cs="Times New Roman"/>
          <w:sz w:val="24"/>
          <w:szCs w:val="24"/>
        </w:rPr>
        <w:t>. Проводится доработка ФОС с учетом  обобщенных замечаний и предложений.</w:t>
      </w:r>
    </w:p>
    <w:p w:rsidR="00ED5C36" w:rsidRPr="009C07A8" w:rsidRDefault="00BB7AFC" w:rsidP="00E27EEB">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30</w:t>
      </w:r>
      <w:r w:rsidR="00ED5C36" w:rsidRPr="009C07A8">
        <w:rPr>
          <w:rFonts w:ascii="Times New Roman" w:eastAsia="TimesNewRomanPSMT" w:hAnsi="Times New Roman" w:cs="Times New Roman"/>
          <w:sz w:val="24"/>
          <w:szCs w:val="24"/>
        </w:rPr>
        <w:t>. ФОС  рассматривается и утверждается на заседании ФУМО.</w:t>
      </w:r>
    </w:p>
    <w:p w:rsidR="00D14C03" w:rsidRPr="009C07A8" w:rsidRDefault="00D14C03" w:rsidP="00E27EEB">
      <w:pPr>
        <w:autoSpaceDE w:val="0"/>
        <w:autoSpaceDN w:val="0"/>
        <w:adjustRightInd w:val="0"/>
        <w:spacing w:after="0" w:line="360" w:lineRule="auto"/>
        <w:ind w:firstLine="709"/>
        <w:jc w:val="both"/>
        <w:rPr>
          <w:rFonts w:ascii="Times New Roman" w:eastAsia="TimesNewRomanPS-BoldMT" w:hAnsi="Times New Roman" w:cs="Times New Roman"/>
          <w:b/>
          <w:iCs/>
          <w:sz w:val="24"/>
          <w:szCs w:val="24"/>
        </w:rPr>
      </w:pPr>
      <w:r w:rsidRPr="009C07A8">
        <w:rPr>
          <w:rFonts w:ascii="Times New Roman" w:eastAsia="TimesNewRomanPS-BoldMT" w:hAnsi="Times New Roman" w:cs="Times New Roman"/>
          <w:b/>
          <w:iCs/>
          <w:sz w:val="24"/>
          <w:szCs w:val="24"/>
        </w:rPr>
        <w:t>Этап апробации ФОС</w:t>
      </w:r>
    </w:p>
    <w:p w:rsidR="005128BC" w:rsidRPr="009C07A8" w:rsidRDefault="005128BC" w:rsidP="005128BC">
      <w:pPr>
        <w:autoSpaceDE w:val="0"/>
        <w:autoSpaceDN w:val="0"/>
        <w:adjustRightInd w:val="0"/>
        <w:spacing w:after="0" w:line="360" w:lineRule="auto"/>
        <w:ind w:firstLine="709"/>
        <w:jc w:val="both"/>
        <w:rPr>
          <w:rFonts w:ascii="Times New Roman" w:hAnsi="Times New Roman" w:cs="Times New Roman"/>
          <w:sz w:val="24"/>
          <w:szCs w:val="24"/>
        </w:rPr>
      </w:pPr>
      <w:r w:rsidRPr="009C07A8">
        <w:rPr>
          <w:rFonts w:ascii="Times New Roman" w:eastAsia="TimesNewRomanPS-BoldMT" w:hAnsi="Times New Roman" w:cs="Times New Roman"/>
          <w:iCs/>
          <w:sz w:val="24"/>
          <w:szCs w:val="24"/>
        </w:rPr>
        <w:t>3</w:t>
      </w:r>
      <w:r w:rsidR="00BB7AFC">
        <w:rPr>
          <w:rFonts w:ascii="Times New Roman" w:eastAsia="TimesNewRomanPS-BoldMT" w:hAnsi="Times New Roman" w:cs="Times New Roman"/>
          <w:iCs/>
          <w:sz w:val="24"/>
          <w:szCs w:val="24"/>
        </w:rPr>
        <w:t>1</w:t>
      </w:r>
      <w:r w:rsidR="00D14C03" w:rsidRPr="009C07A8">
        <w:rPr>
          <w:rFonts w:ascii="Times New Roman" w:eastAsia="TimesNewRomanPS-BoldMT" w:hAnsi="Times New Roman" w:cs="Times New Roman"/>
          <w:iCs/>
          <w:sz w:val="24"/>
          <w:szCs w:val="24"/>
        </w:rPr>
        <w:t>.</w:t>
      </w:r>
      <w:r w:rsidRPr="009C07A8">
        <w:rPr>
          <w:rFonts w:ascii="Times New Roman" w:hAnsi="Times New Roman" w:cs="Times New Roman"/>
          <w:sz w:val="24"/>
          <w:szCs w:val="24"/>
        </w:rPr>
        <w:t xml:space="preserve"> </w:t>
      </w:r>
      <w:r w:rsidR="00BB7AFC">
        <w:rPr>
          <w:rFonts w:ascii="Times New Roman" w:hAnsi="Times New Roman" w:cs="Times New Roman"/>
          <w:sz w:val="24"/>
          <w:szCs w:val="24"/>
        </w:rPr>
        <w:t>Р</w:t>
      </w:r>
      <w:r w:rsidRPr="009C07A8">
        <w:rPr>
          <w:rFonts w:ascii="Times New Roman" w:hAnsi="Times New Roman" w:cs="Times New Roman"/>
          <w:sz w:val="24"/>
          <w:szCs w:val="24"/>
        </w:rPr>
        <w:t>азрабатывается программа апробации.</w:t>
      </w:r>
    </w:p>
    <w:p w:rsidR="005128BC" w:rsidRPr="009C07A8" w:rsidRDefault="005128BC" w:rsidP="005128BC">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hAnsi="Times New Roman" w:cs="Times New Roman"/>
          <w:sz w:val="24"/>
          <w:szCs w:val="24"/>
        </w:rPr>
        <w:t>3</w:t>
      </w:r>
      <w:r w:rsidR="00BB7AFC">
        <w:rPr>
          <w:rFonts w:ascii="Times New Roman" w:hAnsi="Times New Roman" w:cs="Times New Roman"/>
          <w:sz w:val="24"/>
          <w:szCs w:val="24"/>
        </w:rPr>
        <w:t>2</w:t>
      </w:r>
      <w:r w:rsidRPr="009C07A8">
        <w:rPr>
          <w:rFonts w:ascii="Times New Roman" w:hAnsi="Times New Roman" w:cs="Times New Roman"/>
          <w:sz w:val="24"/>
          <w:szCs w:val="24"/>
        </w:rPr>
        <w:t xml:space="preserve">. </w:t>
      </w:r>
      <w:r w:rsidRPr="009C07A8">
        <w:rPr>
          <w:rFonts w:ascii="Times New Roman" w:eastAsia="TimesNewRomanPS-BoldMT" w:hAnsi="Times New Roman" w:cs="Times New Roman"/>
          <w:iCs/>
          <w:sz w:val="24"/>
          <w:szCs w:val="24"/>
        </w:rPr>
        <w:t xml:space="preserve">Организаторами  Олимпиады разрабатывается необходимая документация  для </w:t>
      </w:r>
      <w:r w:rsidR="00BB7AFC">
        <w:rPr>
          <w:rFonts w:ascii="Times New Roman" w:eastAsia="TimesNewRomanPS-BoldMT" w:hAnsi="Times New Roman" w:cs="Times New Roman"/>
          <w:iCs/>
          <w:sz w:val="24"/>
          <w:szCs w:val="24"/>
        </w:rPr>
        <w:t>использования</w:t>
      </w:r>
      <w:r w:rsidRPr="009C07A8">
        <w:rPr>
          <w:rFonts w:ascii="Times New Roman" w:eastAsia="TimesNewRomanPS-BoldMT" w:hAnsi="Times New Roman" w:cs="Times New Roman"/>
          <w:iCs/>
          <w:sz w:val="24"/>
          <w:szCs w:val="24"/>
        </w:rPr>
        <w:t xml:space="preserve"> ФГОС применительно к  УГС, по которой проводится </w:t>
      </w:r>
      <w:r w:rsidR="00A62101">
        <w:rPr>
          <w:rFonts w:ascii="Times New Roman" w:eastAsia="TimesNewRomanPS-BoldMT" w:hAnsi="Times New Roman" w:cs="Times New Roman"/>
          <w:iCs/>
          <w:sz w:val="24"/>
          <w:szCs w:val="24"/>
        </w:rPr>
        <w:t>О</w:t>
      </w:r>
      <w:r w:rsidRPr="009C07A8">
        <w:rPr>
          <w:rFonts w:ascii="Times New Roman" w:eastAsia="TimesNewRomanPS-BoldMT" w:hAnsi="Times New Roman" w:cs="Times New Roman"/>
          <w:iCs/>
          <w:sz w:val="24"/>
          <w:szCs w:val="24"/>
        </w:rPr>
        <w:t>лимпиада.</w:t>
      </w:r>
    </w:p>
    <w:p w:rsidR="005128BC" w:rsidRPr="009C07A8" w:rsidRDefault="005128BC" w:rsidP="005128BC">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t>3</w:t>
      </w:r>
      <w:r w:rsidR="00BB7AFC">
        <w:rPr>
          <w:rFonts w:ascii="Times New Roman" w:eastAsia="TimesNewRomanPS-BoldMT" w:hAnsi="Times New Roman" w:cs="Times New Roman"/>
          <w:iCs/>
          <w:sz w:val="24"/>
          <w:szCs w:val="24"/>
        </w:rPr>
        <w:t>3</w:t>
      </w:r>
      <w:r w:rsidRPr="009C07A8">
        <w:rPr>
          <w:rFonts w:ascii="Times New Roman" w:eastAsia="TimesNewRomanPS-BoldMT" w:hAnsi="Times New Roman" w:cs="Times New Roman"/>
          <w:iCs/>
          <w:sz w:val="24"/>
          <w:szCs w:val="24"/>
        </w:rPr>
        <w:t xml:space="preserve">. Непосредственное проведение оценочных процедур  Олимпиады. При необходимости вносятся изменения в критерии оценивания заданий. </w:t>
      </w:r>
    </w:p>
    <w:p w:rsidR="005128BC" w:rsidRPr="009C07A8" w:rsidRDefault="005128BC" w:rsidP="005128BC">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t>3</w:t>
      </w:r>
      <w:r w:rsidR="00BB7AFC">
        <w:rPr>
          <w:rFonts w:ascii="Times New Roman" w:eastAsia="TimesNewRomanPS-BoldMT" w:hAnsi="Times New Roman" w:cs="Times New Roman"/>
          <w:iCs/>
          <w:sz w:val="24"/>
          <w:szCs w:val="24"/>
        </w:rPr>
        <w:t>4</w:t>
      </w:r>
      <w:r w:rsidRPr="009C07A8">
        <w:rPr>
          <w:rFonts w:ascii="Times New Roman" w:eastAsia="TimesNewRomanPS-BoldMT" w:hAnsi="Times New Roman" w:cs="Times New Roman"/>
          <w:iCs/>
          <w:sz w:val="24"/>
          <w:szCs w:val="24"/>
        </w:rPr>
        <w:t>. Организатор Олимпиады проводит  всесторонний анализ применения ФОС и  разработанной в соответствии с ним документации и разрабатывает предложения и рекомендации по  доработке ФОС.</w:t>
      </w:r>
    </w:p>
    <w:p w:rsidR="00D14C03" w:rsidRPr="009C07A8" w:rsidRDefault="005128BC" w:rsidP="005128BC">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t>3</w:t>
      </w:r>
      <w:r w:rsidR="00BB7AFC">
        <w:rPr>
          <w:rFonts w:ascii="Times New Roman" w:eastAsia="TimesNewRomanPS-BoldMT" w:hAnsi="Times New Roman" w:cs="Times New Roman"/>
          <w:iCs/>
          <w:sz w:val="24"/>
          <w:szCs w:val="24"/>
        </w:rPr>
        <w:t>5</w:t>
      </w:r>
      <w:r w:rsidRPr="009C07A8">
        <w:rPr>
          <w:rFonts w:ascii="Times New Roman" w:eastAsia="TimesNewRomanPS-BoldMT" w:hAnsi="Times New Roman" w:cs="Times New Roman"/>
          <w:iCs/>
          <w:sz w:val="24"/>
          <w:szCs w:val="24"/>
        </w:rPr>
        <w:t>. Организатор Олимпиады формирует отчет по итогам апробации</w:t>
      </w:r>
      <w:r w:rsidR="00CD52E5" w:rsidRPr="009C07A8">
        <w:rPr>
          <w:rFonts w:ascii="Times New Roman" w:eastAsia="TimesNewRomanPS-BoldMT" w:hAnsi="Times New Roman" w:cs="Times New Roman"/>
          <w:iCs/>
          <w:sz w:val="24"/>
          <w:szCs w:val="24"/>
        </w:rPr>
        <w:t xml:space="preserve"> </w:t>
      </w:r>
      <w:r w:rsidRPr="009C07A8">
        <w:rPr>
          <w:rFonts w:ascii="Times New Roman" w:eastAsia="TimesNewRomanPS-BoldMT" w:hAnsi="Times New Roman" w:cs="Times New Roman"/>
          <w:iCs/>
          <w:sz w:val="24"/>
          <w:szCs w:val="24"/>
        </w:rPr>
        <w:t>ФОС.</w:t>
      </w:r>
    </w:p>
    <w:p w:rsidR="00D14C03" w:rsidRPr="009C07A8" w:rsidRDefault="00D14C03" w:rsidP="00E27EEB">
      <w:pPr>
        <w:autoSpaceDE w:val="0"/>
        <w:autoSpaceDN w:val="0"/>
        <w:adjustRightInd w:val="0"/>
        <w:spacing w:after="0" w:line="360" w:lineRule="auto"/>
        <w:ind w:firstLine="709"/>
        <w:jc w:val="both"/>
        <w:rPr>
          <w:rFonts w:ascii="Times New Roman" w:eastAsia="TimesNewRomanPS-BoldMT" w:hAnsi="Times New Roman" w:cs="Times New Roman"/>
          <w:b/>
          <w:iCs/>
          <w:sz w:val="24"/>
          <w:szCs w:val="24"/>
        </w:rPr>
      </w:pPr>
      <w:r w:rsidRPr="009C07A8">
        <w:rPr>
          <w:rFonts w:ascii="Times New Roman" w:eastAsia="TimesNewRomanPS-BoldMT" w:hAnsi="Times New Roman" w:cs="Times New Roman"/>
          <w:b/>
          <w:iCs/>
          <w:sz w:val="24"/>
          <w:szCs w:val="24"/>
        </w:rPr>
        <w:t>Коррекционно-аналитический этап</w:t>
      </w:r>
    </w:p>
    <w:p w:rsidR="00D14C03" w:rsidRPr="009C07A8" w:rsidRDefault="007E4610" w:rsidP="00E27EEB">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t>35.</w:t>
      </w:r>
      <w:r w:rsidR="005128BC" w:rsidRPr="009C07A8">
        <w:rPr>
          <w:rFonts w:ascii="Times New Roman" w:eastAsia="TimesNewRomanPS-BoldMT" w:hAnsi="Times New Roman" w:cs="Times New Roman"/>
          <w:iCs/>
          <w:sz w:val="24"/>
          <w:szCs w:val="24"/>
        </w:rPr>
        <w:t>Вносятся изменения в структуру и содержание  ФОС по итогам апробации.</w:t>
      </w:r>
    </w:p>
    <w:p w:rsidR="00D2388D" w:rsidRDefault="007E4610" w:rsidP="00A271A6">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sectPr w:rsidR="00D2388D" w:rsidSect="00036BBA">
          <w:pgSz w:w="11906" w:h="16838"/>
          <w:pgMar w:top="1134" w:right="567" w:bottom="1134" w:left="1701" w:header="708" w:footer="708" w:gutter="0"/>
          <w:pgNumType w:start="34"/>
          <w:cols w:space="708"/>
          <w:docGrid w:linePitch="360"/>
        </w:sectPr>
      </w:pPr>
      <w:r w:rsidRPr="009C07A8">
        <w:rPr>
          <w:rFonts w:ascii="Times New Roman" w:eastAsia="TimesNewRomanPS-BoldMT" w:hAnsi="Times New Roman" w:cs="Times New Roman"/>
          <w:iCs/>
          <w:sz w:val="24"/>
          <w:szCs w:val="24"/>
        </w:rPr>
        <w:t xml:space="preserve">36. </w:t>
      </w:r>
      <w:r w:rsidR="005128BC" w:rsidRPr="009C07A8">
        <w:rPr>
          <w:rFonts w:ascii="Times New Roman" w:eastAsia="TimesNewRomanPS-BoldMT" w:hAnsi="Times New Roman" w:cs="Times New Roman"/>
          <w:iCs/>
          <w:sz w:val="24"/>
          <w:szCs w:val="24"/>
        </w:rPr>
        <w:t>ФОС утверждается на заседании ФУМО</w:t>
      </w:r>
      <w:r w:rsidR="00BC374C">
        <w:rPr>
          <w:rFonts w:ascii="Times New Roman" w:eastAsia="TimesNewRomanPS-BoldMT" w:hAnsi="Times New Roman" w:cs="Times New Roman"/>
          <w:iCs/>
          <w:sz w:val="24"/>
          <w:szCs w:val="24"/>
        </w:rPr>
        <w:t xml:space="preserve"> с учетом внесенных изменений</w:t>
      </w:r>
      <w:r w:rsidR="005128BC" w:rsidRPr="009C07A8">
        <w:rPr>
          <w:rFonts w:ascii="Times New Roman" w:eastAsia="TimesNewRomanPS-BoldMT" w:hAnsi="Times New Roman" w:cs="Times New Roman"/>
          <w:iCs/>
          <w:sz w:val="24"/>
          <w:szCs w:val="24"/>
        </w:rPr>
        <w:t>.</w:t>
      </w:r>
    </w:p>
    <w:p w:rsidR="00D2388D" w:rsidRPr="009C07A8" w:rsidRDefault="00F5096E" w:rsidP="0045073D">
      <w:pPr>
        <w:spacing w:after="0" w:line="360" w:lineRule="auto"/>
        <w:ind w:left="1701"/>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45073D">
        <w:rPr>
          <w:rFonts w:ascii="Times New Roman" w:hAnsi="Times New Roman" w:cs="Times New Roman"/>
          <w:b/>
          <w:sz w:val="24"/>
          <w:szCs w:val="24"/>
        </w:rPr>
        <w:t xml:space="preserve">.2. </w:t>
      </w:r>
      <w:r w:rsidR="00D2388D">
        <w:rPr>
          <w:rFonts w:ascii="Times New Roman" w:hAnsi="Times New Roman" w:cs="Times New Roman"/>
          <w:b/>
          <w:sz w:val="24"/>
          <w:szCs w:val="24"/>
        </w:rPr>
        <w:t>Типовой а</w:t>
      </w:r>
      <w:r w:rsidR="00D2388D" w:rsidRPr="009C07A8">
        <w:rPr>
          <w:rFonts w:ascii="Times New Roman" w:hAnsi="Times New Roman" w:cs="Times New Roman"/>
          <w:b/>
          <w:sz w:val="24"/>
          <w:szCs w:val="24"/>
        </w:rPr>
        <w:t xml:space="preserve">лгоритм </w:t>
      </w:r>
      <w:r w:rsidR="00D2388D" w:rsidRPr="006A420F">
        <w:rPr>
          <w:rFonts w:ascii="Times New Roman" w:hAnsi="Times New Roman" w:cs="Times New Roman"/>
          <w:b/>
          <w:sz w:val="24"/>
          <w:szCs w:val="24"/>
        </w:rPr>
        <w:t>формирования фондов оценочных средств и организационных механизмов проведения олимпиад профессионального мастерства</w:t>
      </w:r>
      <w:r w:rsidR="00D2388D">
        <w:rPr>
          <w:rFonts w:ascii="Times New Roman" w:hAnsi="Times New Roman" w:cs="Times New Roman"/>
          <w:b/>
          <w:sz w:val="24"/>
          <w:szCs w:val="24"/>
        </w:rPr>
        <w:t xml:space="preserve"> (2)</w:t>
      </w:r>
    </w:p>
    <w:p w:rsidR="00D2388D" w:rsidRDefault="00D2388D" w:rsidP="00D2388D">
      <w:pPr>
        <w:spacing w:after="0" w:line="240" w:lineRule="auto"/>
        <w:jc w:val="center"/>
        <w:rPr>
          <w:rFonts w:ascii="Times New Roman" w:hAnsi="Times New Roman" w:cs="Times New Roman"/>
          <w:sz w:val="24"/>
          <w:szCs w:val="24"/>
        </w:rPr>
      </w:pPr>
    </w:p>
    <w:p w:rsidR="00D2388D" w:rsidRPr="009C07A8" w:rsidRDefault="00D2388D" w:rsidP="00D2388D">
      <w:pPr>
        <w:spacing w:after="0" w:line="240" w:lineRule="auto"/>
        <w:jc w:val="center"/>
        <w:rPr>
          <w:rFonts w:ascii="Times New Roman" w:hAnsi="Times New Roman" w:cs="Times New Roman"/>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1. Организационный механизм проведения Всероссийской олимпиады профессионального мастерства (далее – Олимпиада) включает описание этапов подготовки и проведения олимпиады в зависимости от уровня исполнения того или иного действия.</w:t>
      </w: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r>
        <w:rPr>
          <w:noProof/>
          <w:lang w:eastAsia="ru-RU"/>
        </w:rPr>
        <mc:AlternateContent>
          <mc:Choice Requires="wps">
            <w:drawing>
              <wp:anchor distT="0" distB="0" distL="114300" distR="114300" simplePos="0" relativeHeight="251644928" behindDoc="0" locked="0" layoutInCell="1" allowOverlap="1" wp14:anchorId="73CDBDC9" wp14:editId="36F6BD6F">
                <wp:simplePos x="0" y="0"/>
                <wp:positionH relativeFrom="column">
                  <wp:posOffset>-253517</wp:posOffset>
                </wp:positionH>
                <wp:positionV relativeFrom="paragraph">
                  <wp:posOffset>18744</wp:posOffset>
                </wp:positionV>
                <wp:extent cx="6371539" cy="724205"/>
                <wp:effectExtent l="0" t="0" r="10795" b="19050"/>
                <wp:wrapNone/>
                <wp:docPr id="15" name="Прямоугольник 15"/>
                <wp:cNvGraphicFramePr/>
                <a:graphic xmlns:a="http://schemas.openxmlformats.org/drawingml/2006/main">
                  <a:graphicData uri="http://schemas.microsoft.com/office/word/2010/wordprocessingShape">
                    <wps:wsp>
                      <wps:cNvSpPr/>
                      <wps:spPr>
                        <a:xfrm>
                          <a:off x="0" y="0"/>
                          <a:ext cx="6371539" cy="72420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65C40" w:rsidRPr="005744A6" w:rsidRDefault="00865C40" w:rsidP="00D2388D">
                            <w:pPr>
                              <w:spacing w:after="0" w:line="240" w:lineRule="auto"/>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Определение</w:t>
                            </w:r>
                            <w:r w:rsidRPr="005744A6">
                              <w:rPr>
                                <w:rFonts w:ascii="Times New Roman" w:eastAsia="TimesNewRomanPS-BoldMT" w:hAnsi="Times New Roman" w:cs="Times New Roman"/>
                                <w:b/>
                                <w:iCs/>
                                <w:color w:val="1F497D" w:themeColor="text2"/>
                                <w:sz w:val="24"/>
                                <w:szCs w:val="24"/>
                              </w:rPr>
                              <w:t xml:space="preserve"> перечня УГС и специальностей СПО, по которым будет проводиться Всероссийская олимпиада профессионального мастерства и мест проведения заключительного этапа (Минобрнауки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4" style="position:absolute;margin-left:-19.95pt;margin-top:1.5pt;width:501.7pt;height:5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" fillcolor="white [3201]" strokecolor="#1f497d [3215]" strokeweight="2pt">
                <v:textbox>
                  <w:txbxContent>
                    <w:p w:rsidR="00865C40" w:rsidRPr="005744A6" w:rsidRDefault="00865C40" w:rsidP="00D2388D">
                      <w:pPr>
                        <w:spacing w:after="0" w:line="240" w:lineRule="auto"/>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Определение</w:t>
                      </w:r>
                      <w:r w:rsidRPr="005744A6">
                        <w:rPr>
                          <w:rFonts w:ascii="Times New Roman" w:eastAsia="TimesNewRomanPS-BoldMT" w:hAnsi="Times New Roman" w:cs="Times New Roman"/>
                          <w:b/>
                          <w:iCs/>
                          <w:color w:val="1F497D" w:themeColor="text2"/>
                          <w:sz w:val="24"/>
                          <w:szCs w:val="24"/>
                        </w:rPr>
                        <w:t xml:space="preserve"> перечня УГС и специальностей СПО, по которым будет проводиться Всероссийская олимпиада профессионального мастерства и мест проведения заключительного этапа (Минобрнауки РФ)</w:t>
                      </w:r>
                    </w:p>
                  </w:txbxContent>
                </v:textbox>
              </v:rect>
            </w:pict>
          </mc:Fallback>
        </mc:AlternateContent>
      </w:r>
    </w:p>
    <w:p w:rsidR="00D2388D" w:rsidRDefault="00D2388D" w:rsidP="00D2388D">
      <w:r>
        <w:rPr>
          <w:noProof/>
          <w:lang w:eastAsia="ru-RU"/>
        </w:rPr>
        <mc:AlternateContent>
          <mc:Choice Requires="wps">
            <w:drawing>
              <wp:anchor distT="0" distB="0" distL="114300" distR="114300" simplePos="0" relativeHeight="251663360" behindDoc="0" locked="0" layoutInCell="1" allowOverlap="1" wp14:anchorId="32CE1714" wp14:editId="2758263F">
                <wp:simplePos x="0" y="0"/>
                <wp:positionH relativeFrom="column">
                  <wp:posOffset>4194124</wp:posOffset>
                </wp:positionH>
                <wp:positionV relativeFrom="paragraph">
                  <wp:posOffset>3311474</wp:posOffset>
                </wp:positionV>
                <wp:extent cx="652145" cy="1207008"/>
                <wp:effectExtent l="19050" t="0" r="33655" b="31750"/>
                <wp:wrapNone/>
                <wp:docPr id="16" name="Стрелка вниз 16"/>
                <wp:cNvGraphicFramePr/>
                <a:graphic xmlns:a="http://schemas.openxmlformats.org/drawingml/2006/main">
                  <a:graphicData uri="http://schemas.microsoft.com/office/word/2010/wordprocessingShape">
                    <wps:wsp>
                      <wps:cNvSpPr/>
                      <wps:spPr>
                        <a:xfrm>
                          <a:off x="0" y="0"/>
                          <a:ext cx="652145" cy="12070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4621A5" id="Стрелка вниз 16" o:spid="_x0000_s1026" type="#_x0000_t67" style="position:absolute;margin-left:330.25pt;margin-top:260.75pt;width:51.35pt;height:9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" adj="15765" fillcolor="#4f81bd [3204]" strokecolor="#243f60 [1604]" strokeweight="2pt"/>
            </w:pict>
          </mc:Fallback>
        </mc:AlternateContent>
      </w:r>
      <w:r>
        <w:rPr>
          <w:noProof/>
          <w:lang w:eastAsia="ru-RU"/>
        </w:rPr>
        <mc:AlternateContent>
          <mc:Choice Requires="wps">
            <w:drawing>
              <wp:anchor distT="0" distB="0" distL="114300" distR="114300" simplePos="0" relativeHeight="251668480" behindDoc="0" locked="0" layoutInCell="1" allowOverlap="1" wp14:anchorId="7BBFF967" wp14:editId="0ECFDF4E">
                <wp:simplePos x="0" y="0"/>
                <wp:positionH relativeFrom="column">
                  <wp:posOffset>543839</wp:posOffset>
                </wp:positionH>
                <wp:positionV relativeFrom="paragraph">
                  <wp:posOffset>4218558</wp:posOffset>
                </wp:positionV>
                <wp:extent cx="1784350" cy="299923"/>
                <wp:effectExtent l="38100" t="0" r="0" b="43180"/>
                <wp:wrapNone/>
                <wp:docPr id="17" name="Стрелка вниз 17"/>
                <wp:cNvGraphicFramePr/>
                <a:graphic xmlns:a="http://schemas.openxmlformats.org/drawingml/2006/main">
                  <a:graphicData uri="http://schemas.microsoft.com/office/word/2010/wordprocessingShape">
                    <wps:wsp>
                      <wps:cNvSpPr/>
                      <wps:spPr>
                        <a:xfrm>
                          <a:off x="0" y="0"/>
                          <a:ext cx="1784350" cy="29992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6FF8B6" id="Стрелка вниз 17" o:spid="_x0000_s1026" type="#_x0000_t67" style="position:absolute;margin-left:42.8pt;margin-top:332.15pt;width:140.5pt;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" adj="10800" fillcolor="#4f81bd" strokecolor="#385d8a" strokeweight="2pt"/>
            </w:pict>
          </mc:Fallback>
        </mc:AlternateContent>
      </w:r>
      <w:r>
        <w:rPr>
          <w:noProof/>
          <w:lang w:eastAsia="ru-RU"/>
        </w:rPr>
        <mc:AlternateContent>
          <mc:Choice Requires="wps">
            <w:drawing>
              <wp:anchor distT="0" distB="0" distL="114300" distR="114300" simplePos="0" relativeHeight="251661312" behindDoc="0" locked="0" layoutInCell="1" allowOverlap="1" wp14:anchorId="57B6629D" wp14:editId="0AF2127B">
                <wp:simplePos x="0" y="0"/>
                <wp:positionH relativeFrom="column">
                  <wp:posOffset>587732</wp:posOffset>
                </wp:positionH>
                <wp:positionV relativeFrom="paragraph">
                  <wp:posOffset>3311474</wp:posOffset>
                </wp:positionV>
                <wp:extent cx="1784426" cy="299923"/>
                <wp:effectExtent l="38100" t="0" r="0" b="43180"/>
                <wp:wrapNone/>
                <wp:docPr id="18" name="Стрелка вниз 18"/>
                <wp:cNvGraphicFramePr/>
                <a:graphic xmlns:a="http://schemas.openxmlformats.org/drawingml/2006/main">
                  <a:graphicData uri="http://schemas.microsoft.com/office/word/2010/wordprocessingShape">
                    <wps:wsp>
                      <wps:cNvSpPr/>
                      <wps:spPr>
                        <a:xfrm>
                          <a:off x="0" y="0"/>
                          <a:ext cx="1784426" cy="2999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8FA0CF" id="Стрелка вниз 18" o:spid="_x0000_s1026" type="#_x0000_t67" style="position:absolute;margin-left:46.3pt;margin-top:260.75pt;width:140.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" adj="10800" fillcolor="#4f81bd [3204]" strokecolor="#243f60 [1604]" strokeweight="2pt"/>
            </w:pict>
          </mc:Fallback>
        </mc:AlternateContent>
      </w:r>
      <w:r>
        <w:rPr>
          <w:noProof/>
          <w:lang w:eastAsia="ru-RU"/>
        </w:rPr>
        <mc:AlternateContent>
          <mc:Choice Requires="wps">
            <w:drawing>
              <wp:anchor distT="0" distB="0" distL="114300" distR="114300" simplePos="0" relativeHeight="251659264" behindDoc="0" locked="0" layoutInCell="1" allowOverlap="1" wp14:anchorId="03BBAC50" wp14:editId="51CE324F">
                <wp:simplePos x="0" y="0"/>
                <wp:positionH relativeFrom="column">
                  <wp:posOffset>1977619</wp:posOffset>
                </wp:positionH>
                <wp:positionV relativeFrom="paragraph">
                  <wp:posOffset>2192249</wp:posOffset>
                </wp:positionV>
                <wp:extent cx="1886051" cy="234011"/>
                <wp:effectExtent l="38100" t="0" r="0" b="33020"/>
                <wp:wrapNone/>
                <wp:docPr id="19" name="Стрелка вниз 19"/>
                <wp:cNvGraphicFramePr/>
                <a:graphic xmlns:a="http://schemas.openxmlformats.org/drawingml/2006/main">
                  <a:graphicData uri="http://schemas.microsoft.com/office/word/2010/wordprocessingShape">
                    <wps:wsp>
                      <wps:cNvSpPr/>
                      <wps:spPr>
                        <a:xfrm>
                          <a:off x="0" y="0"/>
                          <a:ext cx="1886051" cy="2340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4DA913" id="Стрелка вниз 19" o:spid="_x0000_s1026" type="#_x0000_t67" style="position:absolute;margin-left:155.7pt;margin-top:172.6pt;width:148.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" adj="10800" fillcolor="#4f81bd [3204]" strokecolor="#243f60 [1604]" strokeweight="2pt"/>
            </w:pict>
          </mc:Fallback>
        </mc:AlternateContent>
      </w:r>
      <w:r>
        <w:rPr>
          <w:noProof/>
          <w:lang w:eastAsia="ru-RU"/>
        </w:rPr>
        <mc:AlternateContent>
          <mc:Choice Requires="wps">
            <w:drawing>
              <wp:anchor distT="0" distB="0" distL="114300" distR="114300" simplePos="0" relativeHeight="251666432" behindDoc="0" locked="0" layoutInCell="1" allowOverlap="1" wp14:anchorId="6E6CD1D8" wp14:editId="5FBB40CE">
                <wp:simplePos x="0" y="0"/>
                <wp:positionH relativeFrom="column">
                  <wp:posOffset>1977619</wp:posOffset>
                </wp:positionH>
                <wp:positionV relativeFrom="paragraph">
                  <wp:posOffset>1197381</wp:posOffset>
                </wp:positionV>
                <wp:extent cx="1886585" cy="255448"/>
                <wp:effectExtent l="38100" t="0" r="0" b="30480"/>
                <wp:wrapNone/>
                <wp:docPr id="20" name="Стрелка вниз 20"/>
                <wp:cNvGraphicFramePr/>
                <a:graphic xmlns:a="http://schemas.openxmlformats.org/drawingml/2006/main">
                  <a:graphicData uri="http://schemas.microsoft.com/office/word/2010/wordprocessingShape">
                    <wps:wsp>
                      <wps:cNvSpPr/>
                      <wps:spPr>
                        <a:xfrm>
                          <a:off x="0" y="0"/>
                          <a:ext cx="1886585" cy="2554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2BEB91" id="Стрелка вниз 20" o:spid="_x0000_s1026" type="#_x0000_t67" style="position:absolute;margin-left:155.7pt;margin-top:94.3pt;width:148.55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" adj="10800" fillcolor="#4f81bd [3204]" strokecolor="#243f60 [1604]" strokeweight="2pt"/>
            </w:pict>
          </mc:Fallback>
        </mc:AlternateContent>
      </w:r>
      <w:r>
        <w:rPr>
          <w:noProof/>
          <w:lang w:eastAsia="ru-RU"/>
        </w:rPr>
        <mc:AlternateContent>
          <mc:Choice Requires="wps">
            <w:drawing>
              <wp:anchor distT="0" distB="0" distL="114300" distR="114300" simplePos="0" relativeHeight="251664384" behindDoc="0" locked="0" layoutInCell="1" allowOverlap="1" wp14:anchorId="2DB20A0F" wp14:editId="2238B885">
                <wp:simplePos x="0" y="0"/>
                <wp:positionH relativeFrom="column">
                  <wp:posOffset>1977619</wp:posOffset>
                </wp:positionH>
                <wp:positionV relativeFrom="paragraph">
                  <wp:posOffset>414351</wp:posOffset>
                </wp:positionV>
                <wp:extent cx="1886991" cy="219380"/>
                <wp:effectExtent l="38100" t="0" r="0" b="47625"/>
                <wp:wrapNone/>
                <wp:docPr id="21" name="Стрелка вниз 21"/>
                <wp:cNvGraphicFramePr/>
                <a:graphic xmlns:a="http://schemas.openxmlformats.org/drawingml/2006/main">
                  <a:graphicData uri="http://schemas.microsoft.com/office/word/2010/wordprocessingShape">
                    <wps:wsp>
                      <wps:cNvSpPr/>
                      <wps:spPr>
                        <a:xfrm>
                          <a:off x="0" y="0"/>
                          <a:ext cx="1886991" cy="2193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3FE34E" id="Стрелка вниз 21" o:spid="_x0000_s1026" type="#_x0000_t67" style="position:absolute;margin-left:155.7pt;margin-top:32.65pt;width:148.6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" adj="10800" fillcolor="#4f81bd [3204]" strokecolor="#243f60 [1604]" strokeweight="2pt"/>
            </w:pict>
          </mc:Fallback>
        </mc:AlternateContent>
      </w:r>
      <w:r>
        <w:rPr>
          <w:noProof/>
          <w:lang w:eastAsia="ru-RU"/>
        </w:rPr>
        <mc:AlternateContent>
          <mc:Choice Requires="wps">
            <w:drawing>
              <wp:anchor distT="0" distB="0" distL="114300" distR="114300" simplePos="0" relativeHeight="251657216" behindDoc="0" locked="0" layoutInCell="1" allowOverlap="1" wp14:anchorId="750B7C56" wp14:editId="54ADEE05">
                <wp:simplePos x="0" y="0"/>
                <wp:positionH relativeFrom="column">
                  <wp:posOffset>-253517</wp:posOffset>
                </wp:positionH>
                <wp:positionV relativeFrom="paragraph">
                  <wp:posOffset>4518482</wp:posOffset>
                </wp:positionV>
                <wp:extent cx="6370955" cy="534010"/>
                <wp:effectExtent l="0" t="0" r="10795" b="19050"/>
                <wp:wrapNone/>
                <wp:docPr id="22" name="Прямоугольник 22"/>
                <wp:cNvGraphicFramePr/>
                <a:graphic xmlns:a="http://schemas.openxmlformats.org/drawingml/2006/main">
                  <a:graphicData uri="http://schemas.microsoft.com/office/word/2010/wordprocessingShape">
                    <wps:wsp>
                      <wps:cNvSpPr/>
                      <wps:spPr>
                        <a:xfrm>
                          <a:off x="0" y="0"/>
                          <a:ext cx="6370955" cy="53401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65C40" w:rsidRPr="005744A6" w:rsidRDefault="00865C40" w:rsidP="00D2388D">
                            <w:pPr>
                              <w:jc w:val="center"/>
                              <w:rPr>
                                <w:rFonts w:ascii="Times New Roman" w:hAnsi="Times New Roman" w:cs="Times New Roman"/>
                                <w:b/>
                                <w:color w:val="000000" w:themeColor="text1"/>
                                <w:sz w:val="24"/>
                                <w:szCs w:val="24"/>
                              </w:rPr>
                            </w:pPr>
                            <w:r w:rsidRPr="005744A6">
                              <w:rPr>
                                <w:rFonts w:ascii="Times New Roman" w:hAnsi="Times New Roman" w:cs="Times New Roman"/>
                                <w:b/>
                                <w:color w:val="000000" w:themeColor="text1"/>
                                <w:sz w:val="24"/>
                                <w:szCs w:val="24"/>
                                <w:lang w:val="en-US"/>
                              </w:rPr>
                              <w:t xml:space="preserve">III </w:t>
                            </w:r>
                            <w:r w:rsidRPr="005744A6">
                              <w:rPr>
                                <w:rFonts w:ascii="Times New Roman" w:hAnsi="Times New Roman" w:cs="Times New Roman"/>
                                <w:b/>
                                <w:color w:val="000000" w:themeColor="text1"/>
                                <w:sz w:val="24"/>
                                <w:szCs w:val="24"/>
                              </w:rPr>
                              <w:t>этап (заключительный)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5" style="position:absolute;margin-left:-19.95pt;margin-top:355.8pt;width:501.65pt;height: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" fillcolor="white [3201]" strokecolor="#1f497d [3215]" strokeweight="2pt">
                <v:textbox>
                  <w:txbxContent>
                    <w:p w:rsidR="00865C40" w:rsidRPr="005744A6" w:rsidRDefault="00865C40" w:rsidP="00D2388D">
                      <w:pPr>
                        <w:jc w:val="center"/>
                        <w:rPr>
                          <w:rFonts w:ascii="Times New Roman" w:hAnsi="Times New Roman" w:cs="Times New Roman"/>
                          <w:b/>
                          <w:color w:val="000000" w:themeColor="text1"/>
                          <w:sz w:val="24"/>
                          <w:szCs w:val="24"/>
                        </w:rPr>
                      </w:pPr>
                      <w:r w:rsidRPr="005744A6">
                        <w:rPr>
                          <w:rFonts w:ascii="Times New Roman" w:hAnsi="Times New Roman" w:cs="Times New Roman"/>
                          <w:b/>
                          <w:color w:val="000000" w:themeColor="text1"/>
                          <w:sz w:val="24"/>
                          <w:szCs w:val="24"/>
                          <w:lang w:val="en-US"/>
                        </w:rPr>
                        <w:t xml:space="preserve">III </w:t>
                      </w:r>
                      <w:r w:rsidRPr="005744A6">
                        <w:rPr>
                          <w:rFonts w:ascii="Times New Roman" w:hAnsi="Times New Roman" w:cs="Times New Roman"/>
                          <w:b/>
                          <w:color w:val="000000" w:themeColor="text1"/>
                          <w:sz w:val="24"/>
                          <w:szCs w:val="24"/>
                        </w:rPr>
                        <w:t>этап (заключительный)</w:t>
                      </w:r>
                    </w:p>
                  </w:txbxContent>
                </v:textbox>
              </v:rect>
            </w:pict>
          </mc:Fallback>
        </mc:AlternateContent>
      </w:r>
      <w:r>
        <w:rPr>
          <w:noProof/>
          <w:lang w:eastAsia="ru-RU"/>
        </w:rPr>
        <mc:AlternateContent>
          <mc:Choice Requires="wps">
            <w:drawing>
              <wp:anchor distT="0" distB="0" distL="114300" distR="114300" simplePos="0" relativeHeight="251655168" behindDoc="0" locked="0" layoutInCell="1" allowOverlap="1" wp14:anchorId="2F911C8B" wp14:editId="6D00DB75">
                <wp:simplePos x="0" y="0"/>
                <wp:positionH relativeFrom="column">
                  <wp:posOffset>-253517</wp:posOffset>
                </wp:positionH>
                <wp:positionV relativeFrom="paragraph">
                  <wp:posOffset>3611398</wp:posOffset>
                </wp:positionV>
                <wp:extent cx="3020695" cy="607162"/>
                <wp:effectExtent l="0" t="0" r="27305" b="21590"/>
                <wp:wrapNone/>
                <wp:docPr id="23" name="Прямоугольник 23"/>
                <wp:cNvGraphicFramePr/>
                <a:graphic xmlns:a="http://schemas.openxmlformats.org/drawingml/2006/main">
                  <a:graphicData uri="http://schemas.microsoft.com/office/word/2010/wordprocessingShape">
                    <wps:wsp>
                      <wps:cNvSpPr/>
                      <wps:spPr>
                        <a:xfrm>
                          <a:off x="0" y="0"/>
                          <a:ext cx="3020695" cy="607162"/>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65C40" w:rsidRPr="005744A6" w:rsidRDefault="00865C40" w:rsidP="00D2388D">
                            <w:pPr>
                              <w:jc w:val="center"/>
                              <w:rPr>
                                <w:rFonts w:ascii="Times New Roman" w:hAnsi="Times New Roman" w:cs="Times New Roman"/>
                                <w:b/>
                                <w:color w:val="000000" w:themeColor="text1"/>
                                <w:sz w:val="24"/>
                                <w:szCs w:val="24"/>
                              </w:rPr>
                            </w:pPr>
                            <w:r w:rsidRPr="005744A6">
                              <w:rPr>
                                <w:rFonts w:ascii="Times New Roman" w:hAnsi="Times New Roman" w:cs="Times New Roman"/>
                                <w:b/>
                                <w:color w:val="000000" w:themeColor="text1"/>
                                <w:sz w:val="24"/>
                                <w:szCs w:val="24"/>
                                <w:lang w:val="en-US"/>
                              </w:rPr>
                              <w:t xml:space="preserve">II </w:t>
                            </w:r>
                            <w:r w:rsidRPr="005744A6">
                              <w:rPr>
                                <w:rFonts w:ascii="Times New Roman" w:hAnsi="Times New Roman" w:cs="Times New Roman"/>
                                <w:b/>
                                <w:color w:val="000000" w:themeColor="text1"/>
                                <w:sz w:val="24"/>
                                <w:szCs w:val="24"/>
                              </w:rPr>
                              <w:t>этап (региональный)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6" style="position:absolute;margin-left:-19.95pt;margin-top:284.35pt;width:237.85pt;height:4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" fillcolor="white [3201]" strokecolor="#1f497d [3215]" strokeweight="2pt">
                <v:textbox>
                  <w:txbxContent>
                    <w:p w:rsidR="00865C40" w:rsidRPr="005744A6" w:rsidRDefault="00865C40" w:rsidP="00D2388D">
                      <w:pPr>
                        <w:jc w:val="center"/>
                        <w:rPr>
                          <w:rFonts w:ascii="Times New Roman" w:hAnsi="Times New Roman" w:cs="Times New Roman"/>
                          <w:b/>
                          <w:color w:val="000000" w:themeColor="text1"/>
                          <w:sz w:val="24"/>
                          <w:szCs w:val="24"/>
                        </w:rPr>
                      </w:pPr>
                      <w:r w:rsidRPr="005744A6">
                        <w:rPr>
                          <w:rFonts w:ascii="Times New Roman" w:hAnsi="Times New Roman" w:cs="Times New Roman"/>
                          <w:b/>
                          <w:color w:val="000000" w:themeColor="text1"/>
                          <w:sz w:val="24"/>
                          <w:szCs w:val="24"/>
                          <w:lang w:val="en-US"/>
                        </w:rPr>
                        <w:t xml:space="preserve">II </w:t>
                      </w:r>
                      <w:r w:rsidRPr="005744A6">
                        <w:rPr>
                          <w:rFonts w:ascii="Times New Roman" w:hAnsi="Times New Roman" w:cs="Times New Roman"/>
                          <w:b/>
                          <w:color w:val="000000" w:themeColor="text1"/>
                          <w:sz w:val="24"/>
                          <w:szCs w:val="24"/>
                        </w:rPr>
                        <w:t>этап (региональный)</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14:anchorId="54F004F9" wp14:editId="16FBACD6">
                <wp:simplePos x="0" y="0"/>
                <wp:positionH relativeFrom="column">
                  <wp:posOffset>-254000</wp:posOffset>
                </wp:positionH>
                <wp:positionV relativeFrom="paragraph">
                  <wp:posOffset>2426335</wp:posOffset>
                </wp:positionV>
                <wp:extent cx="6370320" cy="431165"/>
                <wp:effectExtent l="0" t="0" r="11430" b="26035"/>
                <wp:wrapNone/>
                <wp:docPr id="24" name="Прямоугольник 24"/>
                <wp:cNvGraphicFramePr/>
                <a:graphic xmlns:a="http://schemas.openxmlformats.org/drawingml/2006/main">
                  <a:graphicData uri="http://schemas.microsoft.com/office/word/2010/wordprocessingShape">
                    <wps:wsp>
                      <wps:cNvSpPr/>
                      <wps:spPr>
                        <a:xfrm>
                          <a:off x="0" y="0"/>
                          <a:ext cx="6370320" cy="43116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65C40" w:rsidRPr="005744A6" w:rsidRDefault="00865C40" w:rsidP="00D2388D">
                            <w:pPr>
                              <w:jc w:val="center"/>
                              <w:rPr>
                                <w:rFonts w:ascii="Times New Roman" w:hAnsi="Times New Roman" w:cs="Times New Roman"/>
                                <w:b/>
                                <w:color w:val="000000" w:themeColor="text1"/>
                                <w:sz w:val="24"/>
                                <w:szCs w:val="24"/>
                              </w:rPr>
                            </w:pPr>
                            <w:r w:rsidRPr="005744A6">
                              <w:rPr>
                                <w:rFonts w:ascii="Times New Roman" w:hAnsi="Times New Roman" w:cs="Times New Roman"/>
                                <w:b/>
                                <w:color w:val="000000" w:themeColor="text1"/>
                                <w:sz w:val="24"/>
                                <w:szCs w:val="24"/>
                              </w:rPr>
                              <w:t>1 этап олимпиады (начальный)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7" style="position:absolute;margin-left:-20pt;margin-top:191.05pt;width:501.6pt;height:3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" fillcolor="white [3201]" strokecolor="#1f497d [3215]" strokeweight="2pt">
                <v:textbox>
                  <w:txbxContent>
                    <w:p w:rsidR="00865C40" w:rsidRPr="005744A6" w:rsidRDefault="00865C40" w:rsidP="00D2388D">
                      <w:pPr>
                        <w:jc w:val="center"/>
                        <w:rPr>
                          <w:rFonts w:ascii="Times New Roman" w:hAnsi="Times New Roman" w:cs="Times New Roman"/>
                          <w:b/>
                          <w:color w:val="000000" w:themeColor="text1"/>
                          <w:sz w:val="24"/>
                          <w:szCs w:val="24"/>
                        </w:rPr>
                      </w:pPr>
                      <w:r w:rsidRPr="005744A6">
                        <w:rPr>
                          <w:rFonts w:ascii="Times New Roman" w:hAnsi="Times New Roman" w:cs="Times New Roman"/>
                          <w:b/>
                          <w:color w:val="000000" w:themeColor="text1"/>
                          <w:sz w:val="24"/>
                          <w:szCs w:val="24"/>
                        </w:rPr>
                        <w:t>1 этап олимпиады (начальный)</w:t>
                      </w:r>
                    </w:p>
                  </w:txbxContent>
                </v:textbox>
              </v:rect>
            </w:pict>
          </mc:Fallback>
        </mc:AlternateContent>
      </w:r>
      <w:r>
        <w:rPr>
          <w:noProof/>
          <w:lang w:eastAsia="ru-RU"/>
        </w:rPr>
        <mc:AlternateContent>
          <mc:Choice Requires="wps">
            <w:drawing>
              <wp:anchor distT="0" distB="0" distL="114300" distR="114300" simplePos="0" relativeHeight="251651072" behindDoc="0" locked="0" layoutInCell="1" allowOverlap="1" wp14:anchorId="50224231" wp14:editId="4D523155">
                <wp:simplePos x="0" y="0"/>
                <wp:positionH relativeFrom="column">
                  <wp:posOffset>-254000</wp:posOffset>
                </wp:positionH>
                <wp:positionV relativeFrom="paragraph">
                  <wp:posOffset>2857500</wp:posOffset>
                </wp:positionV>
                <wp:extent cx="3167380" cy="453390"/>
                <wp:effectExtent l="0" t="0" r="13970" b="22860"/>
                <wp:wrapNone/>
                <wp:docPr id="25" name="Прямоугольник 25"/>
                <wp:cNvGraphicFramePr/>
                <a:graphic xmlns:a="http://schemas.openxmlformats.org/drawingml/2006/main">
                  <a:graphicData uri="http://schemas.microsoft.com/office/word/2010/wordprocessingShape">
                    <wps:wsp>
                      <wps:cNvSpPr/>
                      <wps:spPr>
                        <a:xfrm>
                          <a:off x="0" y="0"/>
                          <a:ext cx="3167380" cy="45339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65C40" w:rsidRPr="005744A6" w:rsidRDefault="00865C40" w:rsidP="00D2388D">
                            <w:pPr>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профессиональная образовательная 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8" style="position:absolute;margin-left:-20pt;margin-top:225pt;width:249.4pt;height:3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" fillcolor="white [3201]" strokecolor="#1f497d [3215]" strokeweight="2pt">
                <v:textbox>
                  <w:txbxContent>
                    <w:p w:rsidR="00865C40" w:rsidRPr="005744A6" w:rsidRDefault="00865C40" w:rsidP="00D2388D">
                      <w:pPr>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профессиональная образовательная организация</w:t>
                      </w:r>
                    </w:p>
                  </w:txbxContent>
                </v:textbox>
              </v:rect>
            </w:pict>
          </mc:Fallback>
        </mc:AlternateContent>
      </w:r>
      <w:r>
        <w:rPr>
          <w:noProof/>
          <w:lang w:eastAsia="ru-RU"/>
        </w:rPr>
        <mc:AlternateContent>
          <mc:Choice Requires="wps">
            <w:drawing>
              <wp:anchor distT="0" distB="0" distL="114300" distR="114300" simplePos="0" relativeHeight="251653120" behindDoc="0" locked="0" layoutInCell="1" allowOverlap="1" wp14:anchorId="653B7A6B" wp14:editId="35D45455">
                <wp:simplePos x="0" y="0"/>
                <wp:positionH relativeFrom="column">
                  <wp:posOffset>2767660</wp:posOffset>
                </wp:positionH>
                <wp:positionV relativeFrom="paragraph">
                  <wp:posOffset>2857932</wp:posOffset>
                </wp:positionV>
                <wp:extent cx="3349625" cy="453542"/>
                <wp:effectExtent l="0" t="0" r="22225" b="22860"/>
                <wp:wrapNone/>
                <wp:docPr id="26" name="Прямоугольник 26"/>
                <wp:cNvGraphicFramePr/>
                <a:graphic xmlns:a="http://schemas.openxmlformats.org/drawingml/2006/main">
                  <a:graphicData uri="http://schemas.microsoft.com/office/word/2010/wordprocessingShape">
                    <wps:wsp>
                      <wps:cNvSpPr/>
                      <wps:spPr>
                        <a:xfrm>
                          <a:off x="0" y="0"/>
                          <a:ext cx="3349625" cy="453542"/>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65C40" w:rsidRPr="005744A6" w:rsidRDefault="00865C40" w:rsidP="00D2388D">
                            <w:pPr>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образовательная организация высшего образования</w:t>
                            </w:r>
                          </w:p>
                          <w:p w:rsidR="00865C40" w:rsidRDefault="00865C40" w:rsidP="00D238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margin-left:217.95pt;margin-top:225.05pt;width:263.75pt;height:3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" fillcolor="white [3201]" strokecolor="#1f497d [3215]" strokeweight="2pt">
                <v:textbox>
                  <w:txbxContent>
                    <w:p w:rsidR="00865C40" w:rsidRPr="005744A6" w:rsidRDefault="00865C40" w:rsidP="00D2388D">
                      <w:pPr>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образовательная организация высшего образования</w:t>
                      </w:r>
                    </w:p>
                    <w:p w:rsidR="00865C40" w:rsidRDefault="00865C40" w:rsidP="00D2388D">
                      <w:pPr>
                        <w:jc w:val="center"/>
                      </w:pPr>
                    </w:p>
                  </w:txbxContent>
                </v:textbox>
              </v:rect>
            </w:pict>
          </mc:Fallback>
        </mc:AlternateContent>
      </w:r>
      <w:r>
        <w:rPr>
          <w:noProof/>
          <w:lang w:eastAsia="ru-RU"/>
        </w:rPr>
        <mc:AlternateContent>
          <mc:Choice Requires="wps">
            <w:drawing>
              <wp:anchor distT="0" distB="0" distL="114300" distR="114300" simplePos="0" relativeHeight="251648000" behindDoc="0" locked="0" layoutInCell="1" allowOverlap="1" wp14:anchorId="2DB40537" wp14:editId="6E38DBA1">
                <wp:simplePos x="0" y="0"/>
                <wp:positionH relativeFrom="column">
                  <wp:posOffset>-253518</wp:posOffset>
                </wp:positionH>
                <wp:positionV relativeFrom="paragraph">
                  <wp:posOffset>1453413</wp:posOffset>
                </wp:positionV>
                <wp:extent cx="6370955" cy="738836"/>
                <wp:effectExtent l="0" t="0" r="10795" b="23495"/>
                <wp:wrapNone/>
                <wp:docPr id="27" name="Прямоугольник 27"/>
                <wp:cNvGraphicFramePr/>
                <a:graphic xmlns:a="http://schemas.openxmlformats.org/drawingml/2006/main">
                  <a:graphicData uri="http://schemas.microsoft.com/office/word/2010/wordprocessingShape">
                    <wps:wsp>
                      <wps:cNvSpPr/>
                      <wps:spPr>
                        <a:xfrm flipH="1">
                          <a:off x="0" y="0"/>
                          <a:ext cx="6370955" cy="738836"/>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65C40" w:rsidRPr="005744A6" w:rsidRDefault="00865C40" w:rsidP="00D2388D">
                            <w:pPr>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 xml:space="preserve">Обучение специалистов ОИВ, организаций ДПО и образовательных организаций по вопросам  организации и проведения </w:t>
                            </w:r>
                            <w:r w:rsidRPr="005744A6">
                              <w:rPr>
                                <w:rFonts w:ascii="Times New Roman" w:eastAsia="TimesNewRomanPS-BoldMT" w:hAnsi="Times New Roman" w:cs="Times New Roman"/>
                                <w:b/>
                                <w:iCs/>
                                <w:color w:val="1F497D" w:themeColor="text2"/>
                                <w:sz w:val="24"/>
                                <w:szCs w:val="24"/>
                              </w:rPr>
                              <w:t xml:space="preserve">Всероссийской олимпиады профессионального мастерства и разработке  оценочных средств (организация </w:t>
                            </w:r>
                            <w:proofErr w:type="gramStart"/>
                            <w:r w:rsidRPr="005744A6">
                              <w:rPr>
                                <w:rFonts w:ascii="Times New Roman" w:eastAsia="TimesNewRomanPS-BoldMT" w:hAnsi="Times New Roman" w:cs="Times New Roman"/>
                                <w:b/>
                                <w:iCs/>
                                <w:color w:val="1F497D" w:themeColor="text2"/>
                                <w:sz w:val="24"/>
                                <w:szCs w:val="24"/>
                              </w:rPr>
                              <w:t>–к</w:t>
                            </w:r>
                            <w:proofErr w:type="gramEnd"/>
                            <w:r w:rsidRPr="005744A6">
                              <w:rPr>
                                <w:rFonts w:ascii="Times New Roman" w:eastAsia="TimesNewRomanPS-BoldMT" w:hAnsi="Times New Roman" w:cs="Times New Roman"/>
                                <w:b/>
                                <w:iCs/>
                                <w:color w:val="1F497D" w:themeColor="text2"/>
                                <w:sz w:val="24"/>
                                <w:szCs w:val="24"/>
                              </w:rPr>
                              <w:t>оординатор)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0" style="position:absolute;margin-left:-19.95pt;margin-top:114.45pt;width:501.65pt;height:58.2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" fillcolor="white [3201]" strokecolor="#1f497d [3215]" strokeweight="2pt">
                <v:textbox>
                  <w:txbxContent>
                    <w:p w:rsidR="00865C40" w:rsidRPr="005744A6" w:rsidRDefault="00865C40" w:rsidP="00D2388D">
                      <w:pPr>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 xml:space="preserve">Обучение специалистов ОИВ, организаций ДПО и образовательных организаций по вопросам  организации и проведения </w:t>
                      </w:r>
                      <w:r w:rsidRPr="005744A6">
                        <w:rPr>
                          <w:rFonts w:ascii="Times New Roman" w:eastAsia="TimesNewRomanPS-BoldMT" w:hAnsi="Times New Roman" w:cs="Times New Roman"/>
                          <w:b/>
                          <w:iCs/>
                          <w:color w:val="1F497D" w:themeColor="text2"/>
                          <w:sz w:val="24"/>
                          <w:szCs w:val="24"/>
                        </w:rPr>
                        <w:t xml:space="preserve">Всероссийской олимпиады профессионального мастерства и разработке  оценочных средств (организация </w:t>
                      </w:r>
                      <w:proofErr w:type="gramStart"/>
                      <w:r w:rsidRPr="005744A6">
                        <w:rPr>
                          <w:rFonts w:ascii="Times New Roman" w:eastAsia="TimesNewRomanPS-BoldMT" w:hAnsi="Times New Roman" w:cs="Times New Roman"/>
                          <w:b/>
                          <w:iCs/>
                          <w:color w:val="1F497D" w:themeColor="text2"/>
                          <w:sz w:val="24"/>
                          <w:szCs w:val="24"/>
                        </w:rPr>
                        <w:t>–к</w:t>
                      </w:r>
                      <w:proofErr w:type="gramEnd"/>
                      <w:r w:rsidRPr="005744A6">
                        <w:rPr>
                          <w:rFonts w:ascii="Times New Roman" w:eastAsia="TimesNewRomanPS-BoldMT" w:hAnsi="Times New Roman" w:cs="Times New Roman"/>
                          <w:b/>
                          <w:iCs/>
                          <w:color w:val="1F497D" w:themeColor="text2"/>
                          <w:sz w:val="24"/>
                          <w:szCs w:val="24"/>
                        </w:rPr>
                        <w:t>оординатор)</w:t>
                      </w:r>
                    </w:p>
                  </w:txbxContent>
                </v:textbox>
              </v:rect>
            </w:pict>
          </mc:Fallback>
        </mc:AlternateContent>
      </w:r>
      <w:r>
        <w:rPr>
          <w:noProof/>
          <w:lang w:eastAsia="ru-RU"/>
        </w:rPr>
        <mc:AlternateContent>
          <mc:Choice Requires="wps">
            <w:drawing>
              <wp:anchor distT="0" distB="0" distL="114300" distR="114300" simplePos="0" relativeHeight="251645952" behindDoc="0" locked="0" layoutInCell="1" allowOverlap="1" wp14:anchorId="164EA8BA" wp14:editId="62AB9726">
                <wp:simplePos x="0" y="0"/>
                <wp:positionH relativeFrom="column">
                  <wp:posOffset>-253518</wp:posOffset>
                </wp:positionH>
                <wp:positionV relativeFrom="paragraph">
                  <wp:posOffset>634111</wp:posOffset>
                </wp:positionV>
                <wp:extent cx="6370955" cy="563270"/>
                <wp:effectExtent l="0" t="0" r="10795" b="27305"/>
                <wp:wrapNone/>
                <wp:docPr id="28" name="Прямоугольник 28"/>
                <wp:cNvGraphicFramePr/>
                <a:graphic xmlns:a="http://schemas.openxmlformats.org/drawingml/2006/main">
                  <a:graphicData uri="http://schemas.microsoft.com/office/word/2010/wordprocessingShape">
                    <wps:wsp>
                      <wps:cNvSpPr/>
                      <wps:spPr>
                        <a:xfrm flipH="1">
                          <a:off x="0" y="0"/>
                          <a:ext cx="6370955" cy="56327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65C40" w:rsidRPr="005744A6" w:rsidRDefault="00865C40" w:rsidP="00D2388D">
                            <w:pPr>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 xml:space="preserve">Утверждение   фондов оценочных средств для проведения </w:t>
                            </w:r>
                            <w:r w:rsidRPr="005744A6">
                              <w:rPr>
                                <w:rFonts w:ascii="Times New Roman" w:eastAsia="TimesNewRomanPS-BoldMT" w:hAnsi="Times New Roman" w:cs="Times New Roman"/>
                                <w:b/>
                                <w:iCs/>
                                <w:color w:val="1F497D" w:themeColor="text2"/>
                                <w:sz w:val="24"/>
                                <w:szCs w:val="24"/>
                              </w:rPr>
                              <w:t>Всероссийской олимпиады профессионального мастерства (ФУМО по УГС СПО)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41" style="position:absolute;margin-left:-19.95pt;margin-top:49.95pt;width:501.65pt;height:44.3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" fillcolor="white [3201]" strokecolor="#1f497d [3215]" strokeweight="2pt">
                <v:textbox>
                  <w:txbxContent>
                    <w:p w:rsidR="00865C40" w:rsidRPr="005744A6" w:rsidRDefault="00865C40" w:rsidP="00D2388D">
                      <w:pPr>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 xml:space="preserve">Утверждение   фондов оценочных средств для проведения </w:t>
                      </w:r>
                      <w:r w:rsidRPr="005744A6">
                        <w:rPr>
                          <w:rFonts w:ascii="Times New Roman" w:eastAsia="TimesNewRomanPS-BoldMT" w:hAnsi="Times New Roman" w:cs="Times New Roman"/>
                          <w:b/>
                          <w:iCs/>
                          <w:color w:val="1F497D" w:themeColor="text2"/>
                          <w:sz w:val="24"/>
                          <w:szCs w:val="24"/>
                        </w:rPr>
                        <w:t>Всероссийской олимпиады профессионального мастерства (ФУМО по УГС СПО)</w:t>
                      </w:r>
                    </w:p>
                  </w:txbxContent>
                </v:textbox>
              </v:rect>
            </w:pict>
          </mc:Fallback>
        </mc:AlternateContent>
      </w: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center"/>
        <w:rPr>
          <w:rFonts w:ascii="Times New Roman" w:eastAsia="TimesNewRomanPS-BoldMT" w:hAnsi="Times New Roman" w:cs="Times New Roman"/>
          <w:iCs/>
          <w:sz w:val="24"/>
          <w:szCs w:val="24"/>
        </w:rPr>
      </w:pPr>
    </w:p>
    <w:p w:rsidR="00D2388D" w:rsidRPr="00D2388D" w:rsidRDefault="007B5826" w:rsidP="00D2388D">
      <w:pPr>
        <w:autoSpaceDE w:val="0"/>
        <w:autoSpaceDN w:val="0"/>
        <w:adjustRightInd w:val="0"/>
        <w:spacing w:after="0" w:line="360" w:lineRule="auto"/>
        <w:ind w:left="-284" w:right="-143" w:firstLine="993"/>
        <w:jc w:val="center"/>
        <w:rPr>
          <w:rFonts w:ascii="Times New Roman" w:eastAsia="TimesNewRomanPS-BoldMT" w:hAnsi="Times New Roman" w:cs="Times New Roman"/>
          <w:i/>
          <w:iCs/>
          <w:sz w:val="24"/>
          <w:szCs w:val="24"/>
        </w:rPr>
      </w:pPr>
      <w:r>
        <w:rPr>
          <w:rFonts w:ascii="Times New Roman" w:eastAsia="TimesNewRomanPS-BoldMT" w:hAnsi="Times New Roman" w:cs="Times New Roman"/>
          <w:i/>
          <w:iCs/>
          <w:sz w:val="24"/>
          <w:szCs w:val="24"/>
        </w:rPr>
        <w:t>Рис.</w:t>
      </w:r>
      <w:r w:rsidR="00F5096E">
        <w:rPr>
          <w:rFonts w:ascii="Times New Roman" w:eastAsia="TimesNewRomanPS-BoldMT" w:hAnsi="Times New Roman" w:cs="Times New Roman"/>
          <w:i/>
          <w:iCs/>
          <w:sz w:val="24"/>
          <w:szCs w:val="24"/>
        </w:rPr>
        <w:t>3</w:t>
      </w:r>
      <w:r w:rsidR="00D2388D" w:rsidRPr="00D2388D">
        <w:rPr>
          <w:rFonts w:ascii="Times New Roman" w:eastAsia="TimesNewRomanPS-BoldMT" w:hAnsi="Times New Roman" w:cs="Times New Roman"/>
          <w:i/>
          <w:iCs/>
          <w:sz w:val="24"/>
          <w:szCs w:val="24"/>
        </w:rPr>
        <w:t>.</w:t>
      </w:r>
      <w:r>
        <w:rPr>
          <w:rFonts w:ascii="Times New Roman" w:eastAsia="TimesNewRomanPS-BoldMT" w:hAnsi="Times New Roman" w:cs="Times New Roman"/>
          <w:i/>
          <w:iCs/>
          <w:sz w:val="24"/>
          <w:szCs w:val="24"/>
        </w:rPr>
        <w:t>2</w:t>
      </w:r>
      <w:r w:rsidR="00D2388D" w:rsidRPr="00D2388D">
        <w:rPr>
          <w:rFonts w:ascii="Times New Roman" w:eastAsia="TimesNewRomanPS-BoldMT" w:hAnsi="Times New Roman" w:cs="Times New Roman"/>
          <w:i/>
          <w:iCs/>
          <w:sz w:val="24"/>
          <w:szCs w:val="24"/>
        </w:rPr>
        <w:t>.</w:t>
      </w:r>
      <w:r w:rsidR="00D2388D">
        <w:rPr>
          <w:rFonts w:ascii="Times New Roman" w:eastAsia="TimesNewRomanPS-BoldMT" w:hAnsi="Times New Roman" w:cs="Times New Roman"/>
          <w:i/>
          <w:iCs/>
          <w:sz w:val="24"/>
          <w:szCs w:val="24"/>
        </w:rPr>
        <w:t xml:space="preserve">1. Схема </w:t>
      </w:r>
      <w:r w:rsidR="00D2388D" w:rsidRPr="00D2388D">
        <w:rPr>
          <w:rFonts w:ascii="Times New Roman" w:eastAsia="TimesNewRomanPS-BoldMT" w:hAnsi="Times New Roman" w:cs="Times New Roman"/>
          <w:i/>
          <w:iCs/>
          <w:sz w:val="24"/>
          <w:szCs w:val="24"/>
        </w:rPr>
        <w:t>проведения Олимпиады</w:t>
      </w:r>
    </w:p>
    <w:p w:rsidR="00D2388D" w:rsidRDefault="00D2388D" w:rsidP="00D2388D">
      <w:pPr>
        <w:autoSpaceDE w:val="0"/>
        <w:autoSpaceDN w:val="0"/>
        <w:adjustRightInd w:val="0"/>
        <w:spacing w:after="0" w:line="240" w:lineRule="auto"/>
        <w:ind w:left="-284" w:right="-142" w:firstLine="992"/>
        <w:jc w:val="right"/>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240" w:lineRule="auto"/>
        <w:ind w:left="-284" w:right="-142" w:firstLine="992"/>
        <w:jc w:val="right"/>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240" w:lineRule="auto"/>
        <w:ind w:left="-284" w:right="-142" w:firstLine="992"/>
        <w:jc w:val="right"/>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240" w:lineRule="auto"/>
        <w:ind w:left="-284" w:right="-142" w:firstLine="992"/>
        <w:jc w:val="right"/>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240" w:lineRule="auto"/>
        <w:ind w:left="-284" w:right="-142" w:firstLine="992"/>
        <w:jc w:val="right"/>
        <w:rPr>
          <w:rFonts w:ascii="Times New Roman" w:eastAsia="TimesNewRomanPS-BoldMT" w:hAnsi="Times New Roman" w:cs="Times New Roman"/>
          <w:iCs/>
          <w:sz w:val="24"/>
          <w:szCs w:val="24"/>
        </w:rPr>
      </w:pPr>
    </w:p>
    <w:p w:rsidR="001553F4" w:rsidRDefault="001553F4" w:rsidP="00D2388D">
      <w:pPr>
        <w:autoSpaceDE w:val="0"/>
        <w:autoSpaceDN w:val="0"/>
        <w:adjustRightInd w:val="0"/>
        <w:spacing w:after="0" w:line="240" w:lineRule="auto"/>
        <w:ind w:left="-284" w:right="-142" w:firstLine="992"/>
        <w:jc w:val="right"/>
        <w:rPr>
          <w:rFonts w:ascii="Times New Roman" w:eastAsia="TimesNewRomanPS-BoldMT" w:hAnsi="Times New Roman" w:cs="Times New Roman"/>
          <w:iCs/>
          <w:sz w:val="24"/>
          <w:szCs w:val="24"/>
        </w:rPr>
      </w:pPr>
    </w:p>
    <w:p w:rsidR="00D2388D" w:rsidRDefault="00D2388D" w:rsidP="007B5826">
      <w:pPr>
        <w:autoSpaceDE w:val="0"/>
        <w:autoSpaceDN w:val="0"/>
        <w:adjustRightInd w:val="0"/>
        <w:spacing w:after="0" w:line="240" w:lineRule="auto"/>
        <w:ind w:left="-284" w:firstLine="992"/>
        <w:jc w:val="right"/>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lastRenderedPageBreak/>
        <w:t>Таблица 1</w:t>
      </w:r>
    </w:p>
    <w:p w:rsidR="001553F4" w:rsidRDefault="001553F4" w:rsidP="007B5826">
      <w:pPr>
        <w:autoSpaceDE w:val="0"/>
        <w:autoSpaceDN w:val="0"/>
        <w:adjustRightInd w:val="0"/>
        <w:spacing w:after="0" w:line="240" w:lineRule="auto"/>
        <w:ind w:left="-284" w:firstLine="992"/>
        <w:jc w:val="right"/>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Организационный механизм проведения заключительного этапа Олимпиады</w:t>
      </w:r>
    </w:p>
    <w:tbl>
      <w:tblPr>
        <w:tblStyle w:val="a3"/>
        <w:tblW w:w="9781" w:type="dxa"/>
        <w:tblInd w:w="-34" w:type="dxa"/>
        <w:tblLayout w:type="fixed"/>
        <w:tblLook w:val="04A0" w:firstRow="1" w:lastRow="0" w:firstColumn="1" w:lastColumn="0" w:noHBand="0" w:noVBand="1"/>
      </w:tblPr>
      <w:tblGrid>
        <w:gridCol w:w="1744"/>
        <w:gridCol w:w="5911"/>
        <w:gridCol w:w="2126"/>
      </w:tblGrid>
      <w:tr w:rsidR="00D2388D" w:rsidTr="007B5826">
        <w:tc>
          <w:tcPr>
            <w:tcW w:w="9781" w:type="dxa"/>
            <w:gridSpan w:val="3"/>
            <w:shd w:val="clear" w:color="auto" w:fill="D9D9D9" w:themeFill="background1" w:themeFillShade="D9"/>
          </w:tcPr>
          <w:p w:rsidR="00D2388D" w:rsidRPr="00821185" w:rsidRDefault="00D2388D" w:rsidP="00D2388D">
            <w:pPr>
              <w:autoSpaceDE w:val="0"/>
              <w:autoSpaceDN w:val="0"/>
              <w:adjustRightInd w:val="0"/>
              <w:spacing w:line="360" w:lineRule="auto"/>
              <w:ind w:right="-143"/>
              <w:jc w:val="center"/>
              <w:rPr>
                <w:rFonts w:ascii="Times New Roman" w:eastAsia="TimesNewRomanPS-BoldMT" w:hAnsi="Times New Roman" w:cs="Times New Roman"/>
                <w:b/>
                <w:iCs/>
                <w:sz w:val="28"/>
                <w:szCs w:val="28"/>
              </w:rPr>
            </w:pPr>
            <w:r w:rsidRPr="0045073D">
              <w:rPr>
                <w:rFonts w:ascii="Times New Roman" w:eastAsia="TimesNewRomanPS-BoldMT" w:hAnsi="Times New Roman" w:cs="Times New Roman"/>
                <w:b/>
                <w:iCs/>
                <w:sz w:val="24"/>
                <w:szCs w:val="28"/>
              </w:rPr>
              <w:t>1 этап - Подготовительный</w:t>
            </w:r>
          </w:p>
        </w:tc>
      </w:tr>
      <w:tr w:rsidR="00D2388D" w:rsidTr="007B5826">
        <w:trPr>
          <w:trHeight w:val="965"/>
        </w:trPr>
        <w:tc>
          <w:tcPr>
            <w:tcW w:w="1744" w:type="dxa"/>
            <w:vMerge w:val="restart"/>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Федеральный</w:t>
            </w:r>
          </w:p>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911" w:type="dxa"/>
          </w:tcPr>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определение перечня УГС и специальностей СПО, по которым проводится Олимпиада;</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определение мест проведения олимпиад по УГС специальностей СПО;</w:t>
            </w:r>
          </w:p>
        </w:tc>
        <w:tc>
          <w:tcPr>
            <w:tcW w:w="2126" w:type="dxa"/>
          </w:tcPr>
          <w:p w:rsidR="00D2388D"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Министерство образования и науки Российской Федерации</w:t>
            </w:r>
          </w:p>
        </w:tc>
      </w:tr>
      <w:tr w:rsidR="00D2388D" w:rsidTr="007B5826">
        <w:trPr>
          <w:trHeight w:val="698"/>
        </w:trPr>
        <w:tc>
          <w:tcPr>
            <w:tcW w:w="1744" w:type="dxa"/>
            <w:vMerge/>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p>
        </w:tc>
        <w:tc>
          <w:tcPr>
            <w:tcW w:w="5911" w:type="dxa"/>
          </w:tcPr>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экспертиза оценочных средств;</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утверждение фонда оценочных средств</w:t>
            </w:r>
          </w:p>
        </w:tc>
        <w:tc>
          <w:tcPr>
            <w:tcW w:w="2126" w:type="dxa"/>
          </w:tcPr>
          <w:p w:rsidR="00D2388D"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Ф</w:t>
            </w:r>
            <w:r w:rsidRPr="006A420F">
              <w:rPr>
                <w:rFonts w:ascii="Times New Roman" w:eastAsia="TimesNewRomanPS-BoldMT" w:hAnsi="Times New Roman" w:cs="Times New Roman"/>
                <w:iCs/>
                <w:sz w:val="24"/>
                <w:szCs w:val="24"/>
              </w:rPr>
              <w:t>едеральн</w:t>
            </w:r>
            <w:r>
              <w:rPr>
                <w:rFonts w:ascii="Times New Roman" w:eastAsia="TimesNewRomanPS-BoldMT" w:hAnsi="Times New Roman" w:cs="Times New Roman"/>
                <w:iCs/>
                <w:sz w:val="24"/>
                <w:szCs w:val="24"/>
              </w:rPr>
              <w:t>ое</w:t>
            </w:r>
            <w:r w:rsidRPr="006A420F">
              <w:rPr>
                <w:rFonts w:ascii="Times New Roman" w:eastAsia="TimesNewRomanPS-BoldMT" w:hAnsi="Times New Roman" w:cs="Times New Roman"/>
                <w:iCs/>
                <w:sz w:val="24"/>
                <w:szCs w:val="24"/>
              </w:rPr>
              <w:t xml:space="preserve"> учебно-методическ</w:t>
            </w:r>
            <w:r>
              <w:rPr>
                <w:rFonts w:ascii="Times New Roman" w:eastAsia="TimesNewRomanPS-BoldMT" w:hAnsi="Times New Roman" w:cs="Times New Roman"/>
                <w:iCs/>
                <w:sz w:val="24"/>
                <w:szCs w:val="24"/>
              </w:rPr>
              <w:t>ое</w:t>
            </w:r>
            <w:r w:rsidRPr="006A420F">
              <w:rPr>
                <w:rFonts w:ascii="Times New Roman" w:eastAsia="TimesNewRomanPS-BoldMT" w:hAnsi="Times New Roman" w:cs="Times New Roman"/>
                <w:iCs/>
                <w:sz w:val="24"/>
                <w:szCs w:val="24"/>
              </w:rPr>
              <w:t xml:space="preserve"> объединение (далее – ФУМО)</w:t>
            </w:r>
          </w:p>
        </w:tc>
      </w:tr>
      <w:tr w:rsidR="00D2388D" w:rsidTr="007B5826">
        <w:trPr>
          <w:trHeight w:val="769"/>
        </w:trPr>
        <w:tc>
          <w:tcPr>
            <w:tcW w:w="1744" w:type="dxa"/>
            <w:vMerge/>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p>
        </w:tc>
        <w:tc>
          <w:tcPr>
            <w:tcW w:w="5911" w:type="dxa"/>
          </w:tcPr>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7C1B68">
              <w:rPr>
                <w:rFonts w:ascii="Times New Roman" w:eastAsia="TimesNewRomanPS-BoldMT" w:hAnsi="Times New Roman" w:cs="Times New Roman"/>
                <w:iCs/>
                <w:sz w:val="24"/>
                <w:szCs w:val="24"/>
              </w:rPr>
              <w:t>проведение обучающих мероприятий для   организаторов олимпиад по УГС специальностей СПО</w:t>
            </w:r>
          </w:p>
        </w:tc>
        <w:tc>
          <w:tcPr>
            <w:tcW w:w="2126" w:type="dxa"/>
          </w:tcPr>
          <w:p w:rsidR="00D2388D"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Организация-координатор</w:t>
            </w:r>
          </w:p>
        </w:tc>
      </w:tr>
      <w:tr w:rsidR="00D2388D" w:rsidTr="007B5826">
        <w:tc>
          <w:tcPr>
            <w:tcW w:w="1744" w:type="dxa"/>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Региональный</w:t>
            </w:r>
          </w:p>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911" w:type="dxa"/>
          </w:tcPr>
          <w:p w:rsidR="00D2388D" w:rsidRPr="002508B9"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подготовка и утверждение  распорядительного акта  о проведении Всероссийской олимпиады  профессионального мастерства по  УГС специальностей СПО, в котором определяется  состав оргкомитета по  подготовке и проведению олимпиады, план-график подготовки и проведения;</w:t>
            </w:r>
          </w:p>
          <w:p w:rsidR="00D2388D" w:rsidRPr="002508B9"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организация взаимодействия с Министерством образования Российской Федерации;</w:t>
            </w:r>
          </w:p>
          <w:p w:rsidR="00D2388D" w:rsidRPr="002508B9"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организация взаимодействия с ФУМО по   УГС специальностей СПО, по которым проводится Олимпиада;</w:t>
            </w:r>
          </w:p>
          <w:p w:rsidR="00D2388D" w:rsidRPr="002508B9"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 xml:space="preserve">организация взаимодействия  с профильными отраслевыми  предприятиями и организациями по вопросам  их участия  в подготовке и проведении Олимпиады; </w:t>
            </w:r>
          </w:p>
          <w:p w:rsidR="00D2388D" w:rsidRPr="002508B9"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организация  взаимодействия  с субъектами Российской Федерации по формированию  состава участников Олимпиады;</w:t>
            </w:r>
          </w:p>
          <w:p w:rsidR="00D2388D" w:rsidRPr="002508B9"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 xml:space="preserve">организация взаимодействия  с другими  органами государственной власти, организациями, </w:t>
            </w:r>
            <w:r w:rsidRPr="002508B9">
              <w:rPr>
                <w:rFonts w:ascii="Times New Roman" w:eastAsia="TimesNewRomanPS-BoldMT" w:hAnsi="Times New Roman" w:cs="Times New Roman"/>
                <w:iCs/>
                <w:sz w:val="24"/>
                <w:szCs w:val="24"/>
              </w:rPr>
              <w:lastRenderedPageBreak/>
              <w:t>ответственными за безопасность,  медицинское обслуживание участников олимпиады;</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формирование  наградного фонда</w:t>
            </w:r>
          </w:p>
        </w:tc>
        <w:tc>
          <w:tcPr>
            <w:tcW w:w="2126" w:type="dxa"/>
          </w:tcPr>
          <w:p w:rsidR="00D2388D" w:rsidRPr="002508B9"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lastRenderedPageBreak/>
              <w:t>Орган  государственной власти субъекта Российской Федерации</w:t>
            </w:r>
          </w:p>
        </w:tc>
      </w:tr>
      <w:tr w:rsidR="00D2388D" w:rsidTr="007B5826">
        <w:trPr>
          <w:trHeight w:val="2300"/>
        </w:trPr>
        <w:tc>
          <w:tcPr>
            <w:tcW w:w="1744" w:type="dxa"/>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lastRenderedPageBreak/>
              <w:t>Уровень проф. организации</w:t>
            </w:r>
          </w:p>
        </w:tc>
        <w:tc>
          <w:tcPr>
            <w:tcW w:w="5911" w:type="dxa"/>
          </w:tcPr>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Формирование рабочей группы, экспертной группы, жюри, апелляционной комиссии;</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подготовка  материально-технической  базы и необход</w:t>
            </w:r>
            <w:r>
              <w:rPr>
                <w:rFonts w:ascii="Times New Roman" w:eastAsia="TimesNewRomanPS-BoldMT" w:hAnsi="Times New Roman" w:cs="Times New Roman"/>
                <w:iCs/>
                <w:sz w:val="24"/>
                <w:szCs w:val="24"/>
              </w:rPr>
              <w:t>имого оборудования и материалов для проведения олимпиады;</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подготовка </w:t>
            </w:r>
            <w:r w:rsidRPr="00821185">
              <w:rPr>
                <w:rFonts w:ascii="Times New Roman" w:eastAsia="TimesNewRomanPS-BoldMT" w:hAnsi="Times New Roman" w:cs="Times New Roman"/>
                <w:iCs/>
                <w:sz w:val="24"/>
                <w:szCs w:val="24"/>
              </w:rPr>
              <w:t>церемоний торжественного открытия и закрытия олимпиады</w:t>
            </w:r>
            <w:r>
              <w:rPr>
                <w:rFonts w:ascii="Times New Roman" w:eastAsia="TimesNewRomanPS-BoldMT" w:hAnsi="Times New Roman" w:cs="Times New Roman"/>
                <w:iCs/>
                <w:sz w:val="24"/>
                <w:szCs w:val="24"/>
              </w:rPr>
              <w:t>;</w:t>
            </w:r>
          </w:p>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подготовка </w:t>
            </w:r>
            <w:r w:rsidRPr="00821185">
              <w:rPr>
                <w:rFonts w:ascii="Times New Roman" w:eastAsia="TimesNewRomanPS-BoldMT" w:hAnsi="Times New Roman" w:cs="Times New Roman"/>
                <w:iCs/>
                <w:sz w:val="24"/>
                <w:szCs w:val="24"/>
              </w:rPr>
              <w:t>мастер-классов для участников олимпиады;</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подготовка  </w:t>
            </w:r>
            <w:r w:rsidRPr="00821185">
              <w:rPr>
                <w:rFonts w:ascii="Times New Roman" w:eastAsia="TimesNewRomanPS-BoldMT" w:hAnsi="Times New Roman" w:cs="Times New Roman"/>
                <w:iCs/>
                <w:sz w:val="24"/>
                <w:szCs w:val="24"/>
              </w:rPr>
              <w:t xml:space="preserve"> программы для  педагогических работников и специалистов</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сопровождающих участников олимп</w:t>
            </w:r>
            <w:r>
              <w:rPr>
                <w:rFonts w:ascii="Times New Roman" w:eastAsia="TimesNewRomanPS-BoldMT" w:hAnsi="Times New Roman" w:cs="Times New Roman"/>
                <w:iCs/>
                <w:sz w:val="24"/>
                <w:szCs w:val="24"/>
              </w:rPr>
              <w:t>иады</w:t>
            </w:r>
          </w:p>
        </w:tc>
        <w:tc>
          <w:tcPr>
            <w:tcW w:w="2126" w:type="dxa"/>
          </w:tcPr>
          <w:p w:rsidR="00D2388D" w:rsidRPr="002508B9"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Профессиональная организация</w:t>
            </w:r>
          </w:p>
        </w:tc>
      </w:tr>
      <w:tr w:rsidR="00D2388D" w:rsidTr="007B5826">
        <w:tc>
          <w:tcPr>
            <w:tcW w:w="7655" w:type="dxa"/>
            <w:gridSpan w:val="2"/>
            <w:shd w:val="clear" w:color="auto" w:fill="D9D9D9" w:themeFill="background1" w:themeFillShade="D9"/>
          </w:tcPr>
          <w:p w:rsidR="00D2388D" w:rsidRPr="007C1B68" w:rsidRDefault="00574708" w:rsidP="00D2388D">
            <w:pPr>
              <w:autoSpaceDE w:val="0"/>
              <w:autoSpaceDN w:val="0"/>
              <w:adjustRightInd w:val="0"/>
              <w:spacing w:line="360" w:lineRule="auto"/>
              <w:jc w:val="center"/>
              <w:rPr>
                <w:rFonts w:ascii="Times New Roman" w:eastAsia="TimesNewRomanPS-BoldMT" w:hAnsi="Times New Roman" w:cs="Times New Roman"/>
                <w:b/>
                <w:iCs/>
                <w:sz w:val="28"/>
                <w:szCs w:val="28"/>
              </w:rPr>
            </w:pPr>
            <w:r>
              <w:rPr>
                <w:rFonts w:ascii="Times New Roman" w:eastAsia="TimesNewRomanPS-BoldMT" w:hAnsi="Times New Roman" w:cs="Times New Roman"/>
                <w:b/>
                <w:iCs/>
                <w:sz w:val="24"/>
                <w:szCs w:val="28"/>
              </w:rPr>
              <w:t>2 э</w:t>
            </w:r>
            <w:r w:rsidR="00D2388D" w:rsidRPr="0045073D">
              <w:rPr>
                <w:rFonts w:ascii="Times New Roman" w:eastAsia="TimesNewRomanPS-BoldMT" w:hAnsi="Times New Roman" w:cs="Times New Roman"/>
                <w:b/>
                <w:iCs/>
                <w:sz w:val="24"/>
                <w:szCs w:val="28"/>
              </w:rPr>
              <w:t>тап  - Проведение олимпиады</w:t>
            </w:r>
          </w:p>
        </w:tc>
        <w:tc>
          <w:tcPr>
            <w:tcW w:w="2126" w:type="dxa"/>
            <w:shd w:val="clear" w:color="auto" w:fill="D9D9D9" w:themeFill="background1" w:themeFillShade="D9"/>
          </w:tcPr>
          <w:p w:rsidR="00D2388D" w:rsidRPr="007C1B68" w:rsidRDefault="00D2388D" w:rsidP="00D2388D">
            <w:pPr>
              <w:autoSpaceDE w:val="0"/>
              <w:autoSpaceDN w:val="0"/>
              <w:adjustRightInd w:val="0"/>
              <w:spacing w:line="360" w:lineRule="auto"/>
              <w:ind w:firstLine="34"/>
              <w:jc w:val="center"/>
              <w:rPr>
                <w:rFonts w:ascii="Times New Roman" w:eastAsia="TimesNewRomanPS-BoldMT" w:hAnsi="Times New Roman" w:cs="Times New Roman"/>
                <w:b/>
                <w:iCs/>
                <w:sz w:val="28"/>
                <w:szCs w:val="28"/>
              </w:rPr>
            </w:pPr>
          </w:p>
        </w:tc>
      </w:tr>
      <w:tr w:rsidR="00D2388D" w:rsidTr="007B5826">
        <w:tc>
          <w:tcPr>
            <w:tcW w:w="1744" w:type="dxa"/>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Федеральный</w:t>
            </w:r>
          </w:p>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911" w:type="dxa"/>
          </w:tcPr>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мониторинг хода олимпиады;</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мониторинг сайта олимпиады;</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участие в работе жюри олимпиад;</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участие в работе апелляционных комиссий;</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участие в </w:t>
            </w:r>
            <w:r w:rsidRPr="005C1953">
              <w:rPr>
                <w:rFonts w:ascii="Times New Roman" w:eastAsia="TimesNewRomanPS-BoldMT" w:hAnsi="Times New Roman" w:cs="Times New Roman"/>
                <w:iCs/>
                <w:sz w:val="24"/>
                <w:szCs w:val="24"/>
              </w:rPr>
              <w:t>церемони</w:t>
            </w:r>
            <w:r>
              <w:rPr>
                <w:rFonts w:ascii="Times New Roman" w:eastAsia="TimesNewRomanPS-BoldMT" w:hAnsi="Times New Roman" w:cs="Times New Roman"/>
                <w:iCs/>
                <w:sz w:val="24"/>
                <w:szCs w:val="24"/>
              </w:rPr>
              <w:t>ях</w:t>
            </w:r>
            <w:r w:rsidRPr="005C1953">
              <w:rPr>
                <w:rFonts w:ascii="Times New Roman" w:eastAsia="TimesNewRomanPS-BoldMT" w:hAnsi="Times New Roman" w:cs="Times New Roman"/>
                <w:iCs/>
                <w:sz w:val="24"/>
                <w:szCs w:val="24"/>
              </w:rPr>
              <w:t xml:space="preserve"> торжественного открытия и закрытия олимпиады</w:t>
            </w:r>
          </w:p>
        </w:tc>
        <w:tc>
          <w:tcPr>
            <w:tcW w:w="2126" w:type="dxa"/>
          </w:tcPr>
          <w:p w:rsidR="00D2388D"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sidRPr="00D105A6">
              <w:rPr>
                <w:rFonts w:ascii="Times New Roman" w:eastAsia="TimesNewRomanPS-BoldMT" w:hAnsi="Times New Roman" w:cs="Times New Roman"/>
                <w:iCs/>
                <w:sz w:val="24"/>
                <w:szCs w:val="24"/>
              </w:rPr>
              <w:t>ФУМО</w:t>
            </w:r>
          </w:p>
          <w:p w:rsidR="00D2388D"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sidRPr="00D105A6">
              <w:rPr>
                <w:rFonts w:ascii="Times New Roman" w:eastAsia="TimesNewRomanPS-BoldMT" w:hAnsi="Times New Roman" w:cs="Times New Roman"/>
                <w:iCs/>
                <w:sz w:val="24"/>
                <w:szCs w:val="24"/>
              </w:rPr>
              <w:t>Организация-координатор</w:t>
            </w:r>
          </w:p>
        </w:tc>
      </w:tr>
      <w:tr w:rsidR="00D2388D" w:rsidTr="007B5826">
        <w:tc>
          <w:tcPr>
            <w:tcW w:w="1744" w:type="dxa"/>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Региональный</w:t>
            </w:r>
          </w:p>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911" w:type="dxa"/>
          </w:tcPr>
          <w:p w:rsidR="00D2388D" w:rsidRPr="00821185"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организация взаимодействия с Министерством образования Российской Федерации;</w:t>
            </w:r>
          </w:p>
          <w:p w:rsidR="00D2388D" w:rsidRPr="00821185"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организация взаимодействия с ФУМО по   УГС специальностей СПО, по которым проводится Олимпиада;</w:t>
            </w:r>
          </w:p>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 xml:space="preserve">организация взаимодействия  с профильными отраслевыми  предприятиями и организациями по вопросам  их участия  в подготовке и проведении Олимпиады; </w:t>
            </w:r>
          </w:p>
          <w:p w:rsidR="00D2388D" w:rsidRPr="00821185"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участие в работе жюри олимпиад;</w:t>
            </w:r>
          </w:p>
          <w:p w:rsidR="00D2388D" w:rsidRPr="00821185"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участие в работе а</w:t>
            </w:r>
            <w:r w:rsidRPr="00821185">
              <w:rPr>
                <w:rFonts w:ascii="Times New Roman" w:eastAsia="TimesNewRomanPS-BoldMT" w:hAnsi="Times New Roman" w:cs="Times New Roman"/>
                <w:iCs/>
                <w:sz w:val="24"/>
                <w:szCs w:val="24"/>
              </w:rPr>
              <w:t>пел</w:t>
            </w:r>
            <w:r>
              <w:rPr>
                <w:rFonts w:ascii="Times New Roman" w:eastAsia="TimesNewRomanPS-BoldMT" w:hAnsi="Times New Roman" w:cs="Times New Roman"/>
                <w:iCs/>
                <w:sz w:val="24"/>
                <w:szCs w:val="24"/>
              </w:rPr>
              <w:t>л</w:t>
            </w:r>
            <w:r w:rsidRPr="00821185">
              <w:rPr>
                <w:rFonts w:ascii="Times New Roman" w:eastAsia="TimesNewRomanPS-BoldMT" w:hAnsi="Times New Roman" w:cs="Times New Roman"/>
                <w:iCs/>
                <w:sz w:val="24"/>
                <w:szCs w:val="24"/>
              </w:rPr>
              <w:t>яционных комиссий;</w:t>
            </w:r>
          </w:p>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 xml:space="preserve">участие в церемониях торжественного открытия и </w:t>
            </w:r>
            <w:r w:rsidRPr="00821185">
              <w:rPr>
                <w:rFonts w:ascii="Times New Roman" w:eastAsia="TimesNewRomanPS-BoldMT" w:hAnsi="Times New Roman" w:cs="Times New Roman"/>
                <w:iCs/>
                <w:sz w:val="24"/>
                <w:szCs w:val="24"/>
              </w:rPr>
              <w:lastRenderedPageBreak/>
              <w:t>закрытия олимпиады</w:t>
            </w:r>
          </w:p>
        </w:tc>
        <w:tc>
          <w:tcPr>
            <w:tcW w:w="2126" w:type="dxa"/>
          </w:tcPr>
          <w:p w:rsidR="00D2388D" w:rsidRPr="002508B9"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lastRenderedPageBreak/>
              <w:t>Орган  государственной власти субъекта Российской Федерации</w:t>
            </w:r>
          </w:p>
        </w:tc>
      </w:tr>
      <w:tr w:rsidR="00D2388D" w:rsidTr="007B5826">
        <w:tc>
          <w:tcPr>
            <w:tcW w:w="1744" w:type="dxa"/>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lastRenderedPageBreak/>
              <w:t>Уровень проф. организации</w:t>
            </w:r>
          </w:p>
        </w:tc>
        <w:tc>
          <w:tcPr>
            <w:tcW w:w="5911" w:type="dxa"/>
          </w:tcPr>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проведение  церемоний торжественного открытия и закрытия олимпиады;</w:t>
            </w:r>
          </w:p>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проведение конкурсных испытаний;</w:t>
            </w:r>
          </w:p>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организация работы жюри олимпиады;</w:t>
            </w:r>
          </w:p>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подведение итогов Олимпиады: выстраивание рейтинга участников;</w:t>
            </w:r>
          </w:p>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 xml:space="preserve">разбор заданий </w:t>
            </w:r>
          </w:p>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организация работы а</w:t>
            </w:r>
            <w:r w:rsidRPr="00821185">
              <w:rPr>
                <w:rFonts w:ascii="Times New Roman" w:eastAsia="TimesNewRomanPS-BoldMT" w:hAnsi="Times New Roman" w:cs="Times New Roman"/>
                <w:iCs/>
                <w:sz w:val="24"/>
                <w:szCs w:val="24"/>
              </w:rPr>
              <w:t>пел</w:t>
            </w:r>
            <w:r>
              <w:rPr>
                <w:rFonts w:ascii="Times New Roman" w:eastAsia="TimesNewRomanPS-BoldMT" w:hAnsi="Times New Roman" w:cs="Times New Roman"/>
                <w:iCs/>
                <w:sz w:val="24"/>
                <w:szCs w:val="24"/>
              </w:rPr>
              <w:t>л</w:t>
            </w:r>
            <w:r w:rsidRPr="00821185">
              <w:rPr>
                <w:rFonts w:ascii="Times New Roman" w:eastAsia="TimesNewRomanPS-BoldMT" w:hAnsi="Times New Roman" w:cs="Times New Roman"/>
                <w:iCs/>
                <w:sz w:val="24"/>
                <w:szCs w:val="24"/>
              </w:rPr>
              <w:t>яционной комиссии;</w:t>
            </w:r>
          </w:p>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проведение мастер-классов для участников олимпиады;</w:t>
            </w:r>
          </w:p>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организация  программы для  педагогических работников и специалистов, сопровождающих участников олимпиады;</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анкетирование участников олимпиады и  лиц, их сопровождающих</w:t>
            </w:r>
          </w:p>
        </w:tc>
        <w:tc>
          <w:tcPr>
            <w:tcW w:w="2126" w:type="dxa"/>
          </w:tcPr>
          <w:p w:rsidR="00D2388D" w:rsidRPr="002508B9"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Профессиональная организация</w:t>
            </w:r>
          </w:p>
        </w:tc>
      </w:tr>
      <w:tr w:rsidR="00D2388D" w:rsidTr="007B5826">
        <w:tc>
          <w:tcPr>
            <w:tcW w:w="7655" w:type="dxa"/>
            <w:gridSpan w:val="2"/>
            <w:shd w:val="clear" w:color="auto" w:fill="D9D9D9" w:themeFill="background1" w:themeFillShade="D9"/>
          </w:tcPr>
          <w:p w:rsidR="00D2388D" w:rsidRPr="007C1B68" w:rsidRDefault="00D2388D" w:rsidP="00D2388D">
            <w:pPr>
              <w:autoSpaceDE w:val="0"/>
              <w:autoSpaceDN w:val="0"/>
              <w:adjustRightInd w:val="0"/>
              <w:spacing w:line="360" w:lineRule="auto"/>
              <w:jc w:val="center"/>
              <w:rPr>
                <w:rFonts w:ascii="Times New Roman" w:eastAsia="TimesNewRomanPS-BoldMT" w:hAnsi="Times New Roman" w:cs="Times New Roman"/>
                <w:b/>
                <w:iCs/>
                <w:sz w:val="24"/>
                <w:szCs w:val="24"/>
              </w:rPr>
            </w:pPr>
            <w:r w:rsidRPr="0045073D">
              <w:rPr>
                <w:rFonts w:ascii="Times New Roman" w:eastAsia="TimesNewRomanPS-BoldMT" w:hAnsi="Times New Roman" w:cs="Times New Roman"/>
                <w:b/>
                <w:iCs/>
                <w:sz w:val="24"/>
                <w:szCs w:val="28"/>
              </w:rPr>
              <w:t>3 этап – Заключительный</w:t>
            </w:r>
          </w:p>
        </w:tc>
        <w:tc>
          <w:tcPr>
            <w:tcW w:w="2126" w:type="dxa"/>
            <w:shd w:val="clear" w:color="auto" w:fill="D9D9D9" w:themeFill="background1" w:themeFillShade="D9"/>
          </w:tcPr>
          <w:p w:rsidR="00D2388D" w:rsidRPr="007C1B68" w:rsidRDefault="00D2388D" w:rsidP="00D2388D">
            <w:pPr>
              <w:autoSpaceDE w:val="0"/>
              <w:autoSpaceDN w:val="0"/>
              <w:adjustRightInd w:val="0"/>
              <w:spacing w:line="360" w:lineRule="auto"/>
              <w:ind w:firstLine="34"/>
              <w:jc w:val="center"/>
              <w:rPr>
                <w:rFonts w:ascii="Times New Roman" w:eastAsia="TimesNewRomanPS-BoldMT" w:hAnsi="Times New Roman" w:cs="Times New Roman"/>
                <w:b/>
                <w:iCs/>
                <w:sz w:val="28"/>
                <w:szCs w:val="28"/>
              </w:rPr>
            </w:pPr>
          </w:p>
        </w:tc>
      </w:tr>
      <w:tr w:rsidR="00D2388D" w:rsidTr="007B5826">
        <w:tc>
          <w:tcPr>
            <w:tcW w:w="1744" w:type="dxa"/>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Федеральный</w:t>
            </w:r>
          </w:p>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911" w:type="dxa"/>
          </w:tcPr>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Анализ отчета о проведении олимпиады</w:t>
            </w:r>
          </w:p>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Анализ результатов мониторинга СМИ </w:t>
            </w:r>
          </w:p>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Анализ результатов мониторинга сайта олимпиады</w:t>
            </w:r>
          </w:p>
        </w:tc>
        <w:tc>
          <w:tcPr>
            <w:tcW w:w="2126" w:type="dxa"/>
          </w:tcPr>
          <w:p w:rsidR="00D2388D"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sidRPr="00D105A6">
              <w:rPr>
                <w:rFonts w:ascii="Times New Roman" w:eastAsia="TimesNewRomanPS-BoldMT" w:hAnsi="Times New Roman" w:cs="Times New Roman"/>
                <w:iCs/>
                <w:sz w:val="24"/>
                <w:szCs w:val="24"/>
              </w:rPr>
              <w:t>ФУМО</w:t>
            </w:r>
          </w:p>
          <w:p w:rsidR="00D2388D"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sidRPr="00D105A6">
              <w:rPr>
                <w:rFonts w:ascii="Times New Roman" w:eastAsia="TimesNewRomanPS-BoldMT" w:hAnsi="Times New Roman" w:cs="Times New Roman"/>
                <w:iCs/>
                <w:sz w:val="24"/>
                <w:szCs w:val="24"/>
              </w:rPr>
              <w:t>Организация-координатор</w:t>
            </w:r>
          </w:p>
        </w:tc>
      </w:tr>
      <w:tr w:rsidR="00D2388D" w:rsidTr="007B5826">
        <w:tc>
          <w:tcPr>
            <w:tcW w:w="1744" w:type="dxa"/>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Региональный</w:t>
            </w:r>
          </w:p>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911" w:type="dxa"/>
          </w:tcPr>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мониторинг СМИ;</w:t>
            </w:r>
          </w:p>
          <w:p w:rsidR="00D2388D" w:rsidRPr="00821185"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анализ  результатов организации и проведения Олимпиады;</w:t>
            </w:r>
          </w:p>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формирование отчета о проведении Олимпиады.</w:t>
            </w:r>
          </w:p>
        </w:tc>
        <w:tc>
          <w:tcPr>
            <w:tcW w:w="2126" w:type="dxa"/>
          </w:tcPr>
          <w:p w:rsidR="00D2388D" w:rsidRPr="002508B9"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  государственной власти субъекта Российской Федерации</w:t>
            </w:r>
          </w:p>
        </w:tc>
      </w:tr>
      <w:tr w:rsidR="00D2388D" w:rsidTr="007B5826">
        <w:tc>
          <w:tcPr>
            <w:tcW w:w="1744" w:type="dxa"/>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 проф. организации</w:t>
            </w:r>
          </w:p>
        </w:tc>
        <w:tc>
          <w:tcPr>
            <w:tcW w:w="5911" w:type="dxa"/>
          </w:tcPr>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подготовка публикаций в СМИ об итогах олимпиады;</w:t>
            </w:r>
          </w:p>
          <w:p w:rsidR="00D2388D" w:rsidRPr="00821185"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анализ  результатов организации и проведения Олимпиады;</w:t>
            </w:r>
          </w:p>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формирование отчета о проведении Олимпиады.</w:t>
            </w:r>
          </w:p>
        </w:tc>
        <w:tc>
          <w:tcPr>
            <w:tcW w:w="2126" w:type="dxa"/>
          </w:tcPr>
          <w:p w:rsidR="00D2388D" w:rsidRPr="002508B9"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Профессиональная организация</w:t>
            </w:r>
          </w:p>
        </w:tc>
      </w:tr>
    </w:tbl>
    <w:p w:rsidR="00D2388D" w:rsidRDefault="00D2388D" w:rsidP="00D2388D">
      <w:pPr>
        <w:spacing w:after="0" w:line="360" w:lineRule="auto"/>
        <w:ind w:firstLine="709"/>
        <w:jc w:val="both"/>
        <w:rPr>
          <w:rFonts w:ascii="Times New Roman" w:hAnsi="Times New Roman" w:cs="Times New Roman"/>
          <w:sz w:val="24"/>
          <w:szCs w:val="24"/>
        </w:rPr>
      </w:pP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9C07A8">
        <w:rPr>
          <w:rFonts w:ascii="Times New Roman" w:hAnsi="Times New Roman" w:cs="Times New Roman"/>
          <w:sz w:val="24"/>
          <w:szCs w:val="24"/>
        </w:rPr>
        <w:t xml:space="preserve">. При разработке фондов оценочных средств, используемых для проведения  </w:t>
      </w:r>
      <w:r>
        <w:rPr>
          <w:rFonts w:ascii="Times New Roman" w:hAnsi="Times New Roman" w:cs="Times New Roman"/>
          <w:sz w:val="24"/>
          <w:szCs w:val="24"/>
        </w:rPr>
        <w:t>Олимпиады</w:t>
      </w:r>
      <w:r w:rsidRPr="009C07A8">
        <w:rPr>
          <w:rFonts w:ascii="Times New Roman" w:hAnsi="Times New Roman" w:cs="Times New Roman"/>
          <w:sz w:val="24"/>
          <w:szCs w:val="24"/>
        </w:rPr>
        <w:t xml:space="preserve">, следует учитывать следующие требования: </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lastRenderedPageBreak/>
        <w:t>разработка и оформление проводится в соответствии с рекомендованным шаблоном, утвержденным соответствующим федеральным учебно-методичес</w:t>
      </w:r>
      <w:r>
        <w:rPr>
          <w:rFonts w:ascii="Times New Roman" w:hAnsi="Times New Roman" w:cs="Times New Roman"/>
          <w:sz w:val="24"/>
          <w:szCs w:val="24"/>
        </w:rPr>
        <w:t>ким объединением (далее – ФУМО)</w:t>
      </w:r>
      <w:r w:rsidRPr="009C07A8">
        <w:rPr>
          <w:rFonts w:ascii="Times New Roman" w:hAnsi="Times New Roman" w:cs="Times New Roman"/>
          <w:sz w:val="24"/>
          <w:szCs w:val="24"/>
        </w:rPr>
        <w:t xml:space="preserve">;  </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ФОС</w:t>
      </w:r>
      <w:r w:rsidRPr="009C07A8">
        <w:rPr>
          <w:rFonts w:ascii="Times New Roman" w:hAnsi="Times New Roman" w:cs="Times New Roman"/>
          <w:sz w:val="24"/>
          <w:szCs w:val="24"/>
        </w:rPr>
        <w:t xml:space="preserve"> должны включать: спецификацию оценочных средств, паспорта </w:t>
      </w:r>
      <w:r>
        <w:rPr>
          <w:rFonts w:ascii="Times New Roman" w:hAnsi="Times New Roman" w:cs="Times New Roman"/>
          <w:sz w:val="24"/>
          <w:szCs w:val="24"/>
        </w:rPr>
        <w:t xml:space="preserve">отдельных </w:t>
      </w:r>
      <w:r w:rsidRPr="009C07A8">
        <w:rPr>
          <w:rFonts w:ascii="Times New Roman" w:hAnsi="Times New Roman" w:cs="Times New Roman"/>
          <w:sz w:val="24"/>
          <w:szCs w:val="24"/>
        </w:rPr>
        <w:t xml:space="preserve">заданий,  </w:t>
      </w:r>
      <w:r>
        <w:rPr>
          <w:rFonts w:ascii="Times New Roman" w:hAnsi="Times New Roman" w:cs="Times New Roman"/>
          <w:sz w:val="24"/>
          <w:szCs w:val="24"/>
        </w:rPr>
        <w:t xml:space="preserve">конкурсные </w:t>
      </w:r>
      <w:r w:rsidRPr="009C07A8">
        <w:rPr>
          <w:rFonts w:ascii="Times New Roman" w:hAnsi="Times New Roman" w:cs="Times New Roman"/>
          <w:sz w:val="24"/>
          <w:szCs w:val="24"/>
        </w:rPr>
        <w:t xml:space="preserve">задания,  формы ведомостей учета результатов выполнения </w:t>
      </w:r>
      <w:proofErr w:type="gramStart"/>
      <w:r w:rsidRPr="009C07A8">
        <w:rPr>
          <w:rFonts w:ascii="Times New Roman" w:hAnsi="Times New Roman" w:cs="Times New Roman"/>
          <w:sz w:val="24"/>
          <w:szCs w:val="24"/>
        </w:rPr>
        <w:t>участниками</w:t>
      </w:r>
      <w:proofErr w:type="gramEnd"/>
      <w:r w:rsidRPr="009C07A8">
        <w:rPr>
          <w:rFonts w:ascii="Times New Roman" w:hAnsi="Times New Roman" w:cs="Times New Roman"/>
          <w:sz w:val="24"/>
          <w:szCs w:val="24"/>
        </w:rPr>
        <w:t xml:space="preserve">  как отдельных заданий, так и профессионального комплексного задания в целом;</w:t>
      </w:r>
    </w:p>
    <w:p w:rsidR="00D2388D" w:rsidRPr="009C07A8" w:rsidRDefault="00D2388D" w:rsidP="00D2388D">
      <w:pPr>
        <w:spacing w:after="0" w:line="360" w:lineRule="auto"/>
        <w:ind w:firstLine="709"/>
        <w:jc w:val="both"/>
        <w:rPr>
          <w:rFonts w:ascii="Times New Roman" w:hAnsi="Times New Roman" w:cs="Times New Roman"/>
          <w:sz w:val="24"/>
          <w:szCs w:val="24"/>
        </w:rPr>
      </w:pPr>
      <w:proofErr w:type="gramStart"/>
      <w:r w:rsidRPr="009C07A8">
        <w:rPr>
          <w:rFonts w:ascii="Times New Roman" w:hAnsi="Times New Roman" w:cs="Times New Roman"/>
          <w:sz w:val="24"/>
          <w:szCs w:val="24"/>
        </w:rPr>
        <w:t xml:space="preserve">профессиональные задания  должны носить </w:t>
      </w:r>
      <w:proofErr w:type="spellStart"/>
      <w:r w:rsidRPr="009C07A8">
        <w:rPr>
          <w:rFonts w:ascii="Times New Roman" w:hAnsi="Times New Roman" w:cs="Times New Roman"/>
          <w:sz w:val="24"/>
          <w:szCs w:val="24"/>
        </w:rPr>
        <w:t>компетентностно</w:t>
      </w:r>
      <w:proofErr w:type="spellEnd"/>
      <w:r w:rsidRPr="009C07A8">
        <w:rPr>
          <w:rFonts w:ascii="Times New Roman" w:hAnsi="Times New Roman" w:cs="Times New Roman"/>
          <w:sz w:val="24"/>
          <w:szCs w:val="24"/>
        </w:rPr>
        <w:t xml:space="preserve">-ориентированный,  практический характер и быть составлены с учетом имеющихся в структуре соответствующих ФГОС СПО  умений и знаний, практического опыты, </w:t>
      </w:r>
      <w:r>
        <w:rPr>
          <w:rFonts w:ascii="Times New Roman" w:hAnsi="Times New Roman" w:cs="Times New Roman"/>
          <w:sz w:val="24"/>
          <w:szCs w:val="24"/>
        </w:rPr>
        <w:t>общих и профессиональных компетенций</w:t>
      </w:r>
      <w:r w:rsidRPr="009C07A8">
        <w:rPr>
          <w:rFonts w:ascii="Times New Roman" w:hAnsi="Times New Roman" w:cs="Times New Roman"/>
          <w:sz w:val="24"/>
          <w:szCs w:val="24"/>
        </w:rPr>
        <w:t xml:space="preserve">; </w:t>
      </w:r>
      <w:proofErr w:type="gramEnd"/>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особое внимание следует обращать на корректность </w:t>
      </w:r>
      <w:proofErr w:type="gramStart"/>
      <w:r w:rsidRPr="009C07A8">
        <w:rPr>
          <w:rFonts w:ascii="Times New Roman" w:hAnsi="Times New Roman" w:cs="Times New Roman"/>
          <w:sz w:val="24"/>
          <w:szCs w:val="24"/>
        </w:rPr>
        <w:t xml:space="preserve">формулировки </w:t>
      </w:r>
      <w:r>
        <w:rPr>
          <w:rFonts w:ascii="Times New Roman" w:hAnsi="Times New Roman" w:cs="Times New Roman"/>
          <w:sz w:val="24"/>
          <w:szCs w:val="24"/>
        </w:rPr>
        <w:t xml:space="preserve"> </w:t>
      </w:r>
      <w:r w:rsidRPr="009C07A8">
        <w:rPr>
          <w:rFonts w:ascii="Times New Roman" w:hAnsi="Times New Roman" w:cs="Times New Roman"/>
          <w:sz w:val="24"/>
          <w:szCs w:val="24"/>
        </w:rPr>
        <w:t>критериев оценки выполнения заданий</w:t>
      </w:r>
      <w:proofErr w:type="gramEnd"/>
      <w:r>
        <w:rPr>
          <w:rFonts w:ascii="Times New Roman" w:hAnsi="Times New Roman" w:cs="Times New Roman"/>
          <w:sz w:val="24"/>
          <w:szCs w:val="24"/>
        </w:rPr>
        <w:t>.</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ФОС должен формироваться на основе ключевых принципов оценивания:</w:t>
      </w:r>
    </w:p>
    <w:p w:rsidR="00D2388D" w:rsidRPr="009C07A8" w:rsidRDefault="00D2388D" w:rsidP="00D2388D">
      <w:pPr>
        <w:spacing w:after="0" w:line="360" w:lineRule="auto"/>
        <w:ind w:firstLine="709"/>
        <w:jc w:val="both"/>
        <w:rPr>
          <w:rFonts w:ascii="Times New Roman" w:hAnsi="Times New Roman" w:cs="Times New Roman"/>
          <w:sz w:val="24"/>
          <w:szCs w:val="24"/>
        </w:rPr>
      </w:pPr>
      <w:proofErr w:type="spellStart"/>
      <w:r w:rsidRPr="009C07A8">
        <w:rPr>
          <w:rFonts w:ascii="Times New Roman" w:hAnsi="Times New Roman" w:cs="Times New Roman"/>
          <w:sz w:val="24"/>
          <w:szCs w:val="24"/>
        </w:rPr>
        <w:t>валидность</w:t>
      </w:r>
      <w:proofErr w:type="spellEnd"/>
      <w:r w:rsidRPr="009C07A8">
        <w:rPr>
          <w:rFonts w:ascii="Times New Roman" w:hAnsi="Times New Roman" w:cs="Times New Roman"/>
          <w:sz w:val="24"/>
          <w:szCs w:val="24"/>
        </w:rPr>
        <w:t xml:space="preserve"> - объекты оценки должны соответствовать поставленным целям обучения;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надежность - использование единообразных стандартов и критериев для оценивания  результатов участников;  четко сформулированные критерии оценки;</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объективность - разные участники  должны иметь равные возможности добиться успеха;</w:t>
      </w:r>
      <w:r>
        <w:rPr>
          <w:rFonts w:ascii="Times New Roman" w:hAnsi="Times New Roman" w:cs="Times New Roman"/>
          <w:sz w:val="24"/>
          <w:szCs w:val="24"/>
        </w:rPr>
        <w:t xml:space="preserve"> должны использоваться </w:t>
      </w:r>
      <w:r w:rsidRPr="009C07A8">
        <w:rPr>
          <w:rFonts w:ascii="Times New Roman" w:hAnsi="Times New Roman" w:cs="Times New Roman"/>
          <w:sz w:val="24"/>
          <w:szCs w:val="24"/>
        </w:rPr>
        <w:t xml:space="preserve"> максимально объективные процедуры и методы оценки;</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профессионализма в оценивании – членами  жюри должны являться </w:t>
      </w:r>
      <w:r w:rsidRPr="009C07A8">
        <w:rPr>
          <w:rFonts w:ascii="Times New Roman" w:hAnsi="Times New Roman" w:cs="Times New Roman"/>
          <w:sz w:val="24"/>
          <w:szCs w:val="24"/>
        </w:rPr>
        <w:t>высококвалифицированны</w:t>
      </w:r>
      <w:r>
        <w:rPr>
          <w:rFonts w:ascii="Times New Roman" w:hAnsi="Times New Roman" w:cs="Times New Roman"/>
          <w:sz w:val="24"/>
          <w:szCs w:val="24"/>
        </w:rPr>
        <w:t xml:space="preserve">е </w:t>
      </w:r>
      <w:r w:rsidRPr="009C07A8">
        <w:rPr>
          <w:rFonts w:ascii="Times New Roman" w:hAnsi="Times New Roman" w:cs="Times New Roman"/>
          <w:sz w:val="24"/>
          <w:szCs w:val="24"/>
        </w:rPr>
        <w:t>специалист</w:t>
      </w:r>
      <w:r>
        <w:rPr>
          <w:rFonts w:ascii="Times New Roman" w:hAnsi="Times New Roman" w:cs="Times New Roman"/>
          <w:sz w:val="24"/>
          <w:szCs w:val="24"/>
        </w:rPr>
        <w:t>ы</w:t>
      </w:r>
      <w:r w:rsidRPr="009C07A8">
        <w:rPr>
          <w:rFonts w:ascii="Times New Roman" w:hAnsi="Times New Roman" w:cs="Times New Roman"/>
          <w:sz w:val="24"/>
          <w:szCs w:val="24"/>
        </w:rPr>
        <w:t xml:space="preserve"> </w:t>
      </w:r>
      <w:r>
        <w:rPr>
          <w:rFonts w:ascii="Times New Roman" w:hAnsi="Times New Roman" w:cs="Times New Roman"/>
          <w:sz w:val="24"/>
          <w:szCs w:val="24"/>
        </w:rPr>
        <w:t>–</w:t>
      </w:r>
      <w:r w:rsidRPr="009C07A8">
        <w:rPr>
          <w:rFonts w:ascii="Times New Roman" w:hAnsi="Times New Roman" w:cs="Times New Roman"/>
          <w:sz w:val="24"/>
          <w:szCs w:val="24"/>
        </w:rPr>
        <w:t xml:space="preserve"> оценщик</w:t>
      </w:r>
      <w:r>
        <w:rPr>
          <w:rFonts w:ascii="Times New Roman" w:hAnsi="Times New Roman" w:cs="Times New Roman"/>
          <w:sz w:val="24"/>
          <w:szCs w:val="24"/>
        </w:rPr>
        <w:t>и.</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Должны быть четко прописаны</w:t>
      </w:r>
      <w:r w:rsidRPr="009C07A8">
        <w:rPr>
          <w:rFonts w:ascii="Times New Roman" w:hAnsi="Times New Roman" w:cs="Times New Roman"/>
          <w:sz w:val="24"/>
          <w:szCs w:val="24"/>
        </w:rPr>
        <w:t xml:space="preserve"> рекомендации действий по итогам оценки.</w:t>
      </w:r>
    </w:p>
    <w:p w:rsidR="00D2388D" w:rsidRPr="009C07A8" w:rsidRDefault="00D2388D" w:rsidP="00D2388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9C07A8">
        <w:rPr>
          <w:rFonts w:ascii="Times New Roman" w:hAnsi="Times New Roman" w:cs="Times New Roman"/>
          <w:sz w:val="24"/>
          <w:szCs w:val="24"/>
        </w:rPr>
        <w:t xml:space="preserve">. </w:t>
      </w:r>
      <w:r>
        <w:rPr>
          <w:rFonts w:ascii="Times New Roman" w:hAnsi="Times New Roman" w:cs="Times New Roman"/>
          <w:sz w:val="24"/>
          <w:szCs w:val="24"/>
        </w:rPr>
        <w:t>Алгоритм формирования ФОС представляет  собой установленную последовательность действий по разработке оценочных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проведения Олимпиады.</w:t>
      </w:r>
    </w:p>
    <w:tbl>
      <w:tblPr>
        <w:tblStyle w:val="a3"/>
        <w:tblW w:w="0" w:type="auto"/>
        <w:tblInd w:w="108" w:type="dxa"/>
        <w:tblLook w:val="04A0" w:firstRow="1" w:lastRow="0" w:firstColumn="1" w:lastColumn="0" w:noHBand="0" w:noVBand="1"/>
      </w:tblPr>
      <w:tblGrid>
        <w:gridCol w:w="633"/>
        <w:gridCol w:w="2360"/>
        <w:gridCol w:w="3087"/>
        <w:gridCol w:w="3383"/>
      </w:tblGrid>
      <w:tr w:rsidR="00D2388D" w:rsidRPr="009C07A8" w:rsidTr="00D2388D">
        <w:tc>
          <w:tcPr>
            <w:tcW w:w="633" w:type="dxa"/>
          </w:tcPr>
          <w:p w:rsidR="00D2388D" w:rsidRPr="009C07A8" w:rsidRDefault="00D2388D" w:rsidP="00D2388D">
            <w:pPr>
              <w:jc w:val="both"/>
              <w:rPr>
                <w:rFonts w:ascii="Times New Roman" w:hAnsi="Times New Roman" w:cs="Times New Roman"/>
                <w:b/>
                <w:sz w:val="24"/>
                <w:szCs w:val="24"/>
              </w:rPr>
            </w:pPr>
            <w:r w:rsidRPr="009C07A8">
              <w:rPr>
                <w:rFonts w:ascii="Times New Roman" w:hAnsi="Times New Roman" w:cs="Times New Roman"/>
                <w:b/>
                <w:sz w:val="24"/>
                <w:szCs w:val="24"/>
              </w:rPr>
              <w:t>№</w:t>
            </w:r>
          </w:p>
        </w:tc>
        <w:tc>
          <w:tcPr>
            <w:tcW w:w="2360" w:type="dxa"/>
          </w:tcPr>
          <w:p w:rsidR="00D2388D" w:rsidRPr="009C07A8" w:rsidRDefault="00D2388D" w:rsidP="00D2388D">
            <w:pPr>
              <w:jc w:val="both"/>
              <w:rPr>
                <w:rFonts w:ascii="Times New Roman" w:hAnsi="Times New Roman" w:cs="Times New Roman"/>
                <w:b/>
                <w:sz w:val="24"/>
                <w:szCs w:val="24"/>
              </w:rPr>
            </w:pPr>
            <w:r w:rsidRPr="009C07A8">
              <w:rPr>
                <w:rFonts w:ascii="Times New Roman" w:hAnsi="Times New Roman" w:cs="Times New Roman"/>
                <w:b/>
                <w:sz w:val="24"/>
                <w:szCs w:val="24"/>
              </w:rPr>
              <w:t>Этап</w:t>
            </w:r>
          </w:p>
        </w:tc>
        <w:tc>
          <w:tcPr>
            <w:tcW w:w="3087" w:type="dxa"/>
          </w:tcPr>
          <w:p w:rsidR="00D2388D" w:rsidRPr="009C07A8" w:rsidRDefault="00D2388D" w:rsidP="00D2388D">
            <w:pPr>
              <w:jc w:val="both"/>
              <w:rPr>
                <w:rFonts w:ascii="Times New Roman" w:hAnsi="Times New Roman" w:cs="Times New Roman"/>
                <w:b/>
                <w:sz w:val="24"/>
                <w:szCs w:val="24"/>
              </w:rPr>
            </w:pPr>
            <w:r w:rsidRPr="009C07A8">
              <w:rPr>
                <w:rFonts w:ascii="Times New Roman" w:hAnsi="Times New Roman" w:cs="Times New Roman"/>
                <w:b/>
                <w:sz w:val="24"/>
                <w:szCs w:val="24"/>
              </w:rPr>
              <w:t>Основное действие</w:t>
            </w:r>
          </w:p>
        </w:tc>
        <w:tc>
          <w:tcPr>
            <w:tcW w:w="3383" w:type="dxa"/>
          </w:tcPr>
          <w:p w:rsidR="00D2388D" w:rsidRPr="009C07A8" w:rsidRDefault="00D2388D" w:rsidP="00D2388D">
            <w:pPr>
              <w:jc w:val="both"/>
              <w:rPr>
                <w:rFonts w:ascii="Times New Roman" w:hAnsi="Times New Roman" w:cs="Times New Roman"/>
                <w:b/>
                <w:sz w:val="24"/>
                <w:szCs w:val="24"/>
              </w:rPr>
            </w:pPr>
            <w:r w:rsidRPr="009C07A8">
              <w:rPr>
                <w:rFonts w:ascii="Times New Roman" w:hAnsi="Times New Roman" w:cs="Times New Roman"/>
                <w:b/>
                <w:sz w:val="24"/>
                <w:szCs w:val="24"/>
              </w:rPr>
              <w:t>Результат действия</w:t>
            </w:r>
          </w:p>
        </w:tc>
      </w:tr>
      <w:tr w:rsidR="00D2388D" w:rsidRPr="009C07A8" w:rsidTr="00D2388D">
        <w:trPr>
          <w:trHeight w:val="2488"/>
        </w:trPr>
        <w:tc>
          <w:tcPr>
            <w:tcW w:w="63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1</w:t>
            </w:r>
          </w:p>
        </w:tc>
        <w:tc>
          <w:tcPr>
            <w:tcW w:w="2360"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Нормативно-установочный</w:t>
            </w:r>
          </w:p>
        </w:tc>
        <w:tc>
          <w:tcPr>
            <w:tcW w:w="3087"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 xml:space="preserve">Подготовка нормативной документации о создании  рабочей группы (назначении </w:t>
            </w:r>
            <w:proofErr w:type="gramStart"/>
            <w:r w:rsidRPr="009C07A8">
              <w:rPr>
                <w:rFonts w:ascii="Times New Roman" w:hAnsi="Times New Roman" w:cs="Times New Roman"/>
                <w:sz w:val="24"/>
                <w:szCs w:val="24"/>
              </w:rPr>
              <w:t>ответственных</w:t>
            </w:r>
            <w:proofErr w:type="gramEnd"/>
            <w:r w:rsidRPr="009C07A8">
              <w:rPr>
                <w:rFonts w:ascii="Times New Roman" w:hAnsi="Times New Roman" w:cs="Times New Roman"/>
                <w:sz w:val="24"/>
                <w:szCs w:val="24"/>
              </w:rPr>
              <w:t>) по разработке ФОС</w:t>
            </w:r>
          </w:p>
        </w:tc>
        <w:tc>
          <w:tcPr>
            <w:tcW w:w="338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Распорядительный акт о назначении ответственных за разработку ФОС с определением их функциональных обязанностей</w:t>
            </w:r>
          </w:p>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План – график мероприятий по формированию ФОС</w:t>
            </w:r>
          </w:p>
        </w:tc>
      </w:tr>
      <w:tr w:rsidR="00D2388D" w:rsidRPr="009C07A8" w:rsidTr="00D2388D">
        <w:tc>
          <w:tcPr>
            <w:tcW w:w="63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2</w:t>
            </w:r>
          </w:p>
        </w:tc>
        <w:tc>
          <w:tcPr>
            <w:tcW w:w="2360"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Организационно-проектировочный</w:t>
            </w:r>
          </w:p>
        </w:tc>
        <w:tc>
          <w:tcPr>
            <w:tcW w:w="3087" w:type="dxa"/>
          </w:tcPr>
          <w:p w:rsidR="00D2388D"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 xml:space="preserve">Анализ ФГОС СПО по специальностям, входящим в укрупненную группу специальностей, соответствующих им </w:t>
            </w:r>
            <w:r w:rsidRPr="009C07A8">
              <w:rPr>
                <w:rFonts w:ascii="Times New Roman" w:hAnsi="Times New Roman" w:cs="Times New Roman"/>
                <w:sz w:val="24"/>
                <w:szCs w:val="24"/>
              </w:rPr>
              <w:lastRenderedPageBreak/>
              <w:t>профессиональных стандартов</w:t>
            </w:r>
          </w:p>
          <w:p w:rsidR="00D2388D" w:rsidRPr="009C07A8" w:rsidRDefault="00D2388D" w:rsidP="00D2388D">
            <w:pPr>
              <w:jc w:val="both"/>
              <w:rPr>
                <w:rFonts w:ascii="Times New Roman" w:hAnsi="Times New Roman" w:cs="Times New Roman"/>
                <w:sz w:val="24"/>
                <w:szCs w:val="24"/>
              </w:rPr>
            </w:pPr>
          </w:p>
        </w:tc>
        <w:tc>
          <w:tcPr>
            <w:tcW w:w="338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lastRenderedPageBreak/>
              <w:t xml:space="preserve">Определение особенностей содержания оценочных средств, применяемых в различных УГС </w:t>
            </w:r>
          </w:p>
        </w:tc>
      </w:tr>
      <w:tr w:rsidR="00D2388D" w:rsidRPr="009C07A8" w:rsidTr="00D2388D">
        <w:tc>
          <w:tcPr>
            <w:tcW w:w="63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lastRenderedPageBreak/>
              <w:t>3.</w:t>
            </w:r>
          </w:p>
        </w:tc>
        <w:tc>
          <w:tcPr>
            <w:tcW w:w="2360"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Содержательно-проектировочный</w:t>
            </w:r>
          </w:p>
        </w:tc>
        <w:tc>
          <w:tcPr>
            <w:tcW w:w="3087" w:type="dxa"/>
          </w:tcPr>
          <w:p w:rsidR="00D2388D"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Разработка  содержания и структуры шаблона ФОС в соответствии с особенностями УГС</w:t>
            </w:r>
          </w:p>
          <w:p w:rsidR="00D2388D" w:rsidRPr="009C07A8" w:rsidRDefault="00D2388D" w:rsidP="00D2388D">
            <w:pPr>
              <w:jc w:val="both"/>
              <w:rPr>
                <w:rFonts w:ascii="Times New Roman" w:hAnsi="Times New Roman" w:cs="Times New Roman"/>
                <w:sz w:val="24"/>
                <w:szCs w:val="24"/>
              </w:rPr>
            </w:pPr>
          </w:p>
        </w:tc>
        <w:tc>
          <w:tcPr>
            <w:tcW w:w="338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ФОС</w:t>
            </w:r>
          </w:p>
        </w:tc>
      </w:tr>
      <w:tr w:rsidR="00D2388D" w:rsidRPr="009C07A8" w:rsidTr="00D2388D">
        <w:trPr>
          <w:trHeight w:val="1291"/>
        </w:trPr>
        <w:tc>
          <w:tcPr>
            <w:tcW w:w="63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4.</w:t>
            </w:r>
          </w:p>
        </w:tc>
        <w:tc>
          <w:tcPr>
            <w:tcW w:w="2360"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Этап экспертизы ФОС</w:t>
            </w:r>
          </w:p>
        </w:tc>
        <w:tc>
          <w:tcPr>
            <w:tcW w:w="3087" w:type="dxa"/>
          </w:tcPr>
          <w:p w:rsidR="00D2388D"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 xml:space="preserve">Проведение экспертизы ФОС </w:t>
            </w:r>
          </w:p>
          <w:p w:rsidR="00D2388D" w:rsidRPr="009C07A8" w:rsidRDefault="00D2388D" w:rsidP="00D2388D">
            <w:pPr>
              <w:jc w:val="both"/>
              <w:rPr>
                <w:rFonts w:ascii="Times New Roman" w:hAnsi="Times New Roman" w:cs="Times New Roman"/>
                <w:sz w:val="24"/>
                <w:szCs w:val="24"/>
              </w:rPr>
            </w:pPr>
          </w:p>
        </w:tc>
        <w:tc>
          <w:tcPr>
            <w:tcW w:w="3383" w:type="dxa"/>
          </w:tcPr>
          <w:p w:rsidR="00D2388D"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Решения, отраженные в протоколах заседаний</w:t>
            </w:r>
            <w:r>
              <w:rPr>
                <w:rFonts w:ascii="Times New Roman" w:hAnsi="Times New Roman" w:cs="Times New Roman"/>
                <w:sz w:val="24"/>
                <w:szCs w:val="24"/>
              </w:rPr>
              <w:t xml:space="preserve"> совещательных органов соответствующих организаций</w:t>
            </w:r>
          </w:p>
          <w:p w:rsidR="00D2388D" w:rsidRPr="009C07A8" w:rsidRDefault="00D2388D" w:rsidP="00D2388D">
            <w:pPr>
              <w:jc w:val="both"/>
              <w:rPr>
                <w:rFonts w:ascii="Times New Roman" w:hAnsi="Times New Roman" w:cs="Times New Roman"/>
                <w:sz w:val="24"/>
                <w:szCs w:val="24"/>
              </w:rPr>
            </w:pPr>
          </w:p>
        </w:tc>
      </w:tr>
      <w:tr w:rsidR="00D2388D" w:rsidRPr="009C07A8" w:rsidTr="00D2388D">
        <w:tc>
          <w:tcPr>
            <w:tcW w:w="63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5.</w:t>
            </w:r>
          </w:p>
        </w:tc>
        <w:tc>
          <w:tcPr>
            <w:tcW w:w="2360"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Этап апробации ФОС</w:t>
            </w:r>
          </w:p>
        </w:tc>
        <w:tc>
          <w:tcPr>
            <w:tcW w:w="3087" w:type="dxa"/>
          </w:tcPr>
          <w:p w:rsidR="00D2388D"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 xml:space="preserve">Апробация ФОС в ходе </w:t>
            </w:r>
            <w:r>
              <w:rPr>
                <w:rFonts w:ascii="Times New Roman" w:hAnsi="Times New Roman" w:cs="Times New Roman"/>
                <w:sz w:val="24"/>
                <w:szCs w:val="24"/>
              </w:rPr>
              <w:t xml:space="preserve">Олимпиады </w:t>
            </w:r>
            <w:r w:rsidRPr="009C07A8">
              <w:rPr>
                <w:rFonts w:ascii="Times New Roman" w:hAnsi="Times New Roman" w:cs="Times New Roman"/>
                <w:sz w:val="24"/>
                <w:szCs w:val="24"/>
              </w:rPr>
              <w:t xml:space="preserve"> в 2017</w:t>
            </w:r>
          </w:p>
          <w:p w:rsidR="00D2388D" w:rsidRPr="009C07A8" w:rsidRDefault="00D2388D" w:rsidP="00D2388D">
            <w:pPr>
              <w:jc w:val="both"/>
              <w:rPr>
                <w:rFonts w:ascii="Times New Roman" w:hAnsi="Times New Roman" w:cs="Times New Roman"/>
                <w:sz w:val="24"/>
                <w:szCs w:val="24"/>
              </w:rPr>
            </w:pPr>
          </w:p>
        </w:tc>
        <w:tc>
          <w:tcPr>
            <w:tcW w:w="3383" w:type="dxa"/>
          </w:tcPr>
          <w:p w:rsidR="00D2388D"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Предложения по корректировке оценочных средств</w:t>
            </w:r>
          </w:p>
          <w:p w:rsidR="00D2388D" w:rsidRPr="009C07A8" w:rsidRDefault="00D2388D" w:rsidP="00D2388D">
            <w:pPr>
              <w:jc w:val="both"/>
              <w:rPr>
                <w:rFonts w:ascii="Times New Roman" w:hAnsi="Times New Roman" w:cs="Times New Roman"/>
                <w:sz w:val="24"/>
                <w:szCs w:val="24"/>
              </w:rPr>
            </w:pPr>
          </w:p>
        </w:tc>
      </w:tr>
      <w:tr w:rsidR="00D2388D" w:rsidRPr="009C07A8" w:rsidTr="00D2388D">
        <w:trPr>
          <w:trHeight w:val="2820"/>
        </w:trPr>
        <w:tc>
          <w:tcPr>
            <w:tcW w:w="63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6.</w:t>
            </w:r>
          </w:p>
        </w:tc>
        <w:tc>
          <w:tcPr>
            <w:tcW w:w="2360"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Коррекционно-аналитический</w:t>
            </w:r>
          </w:p>
        </w:tc>
        <w:tc>
          <w:tcPr>
            <w:tcW w:w="3087"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Внесение изменений в структуру и содержание ФОС в соответствии с полученными замечаниями и предложениями экспертов, по итогам апробации</w:t>
            </w:r>
          </w:p>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Утверждение ФОС на заседании УМО</w:t>
            </w:r>
          </w:p>
        </w:tc>
        <w:tc>
          <w:tcPr>
            <w:tcW w:w="338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Протокол заседания ФОС</w:t>
            </w:r>
          </w:p>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Утвержденный ФОС</w:t>
            </w:r>
          </w:p>
        </w:tc>
      </w:tr>
    </w:tbl>
    <w:p w:rsidR="00D2388D" w:rsidRPr="009C07A8" w:rsidRDefault="00D2388D" w:rsidP="00D2388D">
      <w:pPr>
        <w:ind w:firstLine="709"/>
        <w:jc w:val="both"/>
        <w:rPr>
          <w:rFonts w:ascii="Times New Roman" w:hAnsi="Times New Roman" w:cs="Times New Roman"/>
          <w:sz w:val="24"/>
          <w:szCs w:val="24"/>
        </w:rPr>
      </w:pPr>
    </w:p>
    <w:p w:rsidR="00D2388D" w:rsidRPr="009C07A8" w:rsidRDefault="00D2388D" w:rsidP="00D2388D">
      <w:pPr>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Нормативно-установочный этап</w:t>
      </w:r>
    </w:p>
    <w:p w:rsidR="00D2388D" w:rsidRPr="007204AD"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Организация-организатор заключительного этапа Олимпиады издает распорядительный акт о </w:t>
      </w:r>
      <w:r w:rsidRPr="007204AD">
        <w:rPr>
          <w:rFonts w:ascii="Times New Roman" w:hAnsi="Times New Roman" w:cs="Times New Roman"/>
          <w:sz w:val="24"/>
          <w:szCs w:val="24"/>
        </w:rPr>
        <w:t>персональн</w:t>
      </w:r>
      <w:r>
        <w:rPr>
          <w:rFonts w:ascii="Times New Roman" w:hAnsi="Times New Roman" w:cs="Times New Roman"/>
          <w:sz w:val="24"/>
          <w:szCs w:val="24"/>
        </w:rPr>
        <w:t>ом</w:t>
      </w:r>
      <w:r w:rsidRPr="007204AD">
        <w:rPr>
          <w:rFonts w:ascii="Times New Roman" w:hAnsi="Times New Roman" w:cs="Times New Roman"/>
          <w:sz w:val="24"/>
          <w:szCs w:val="24"/>
        </w:rPr>
        <w:t xml:space="preserve"> состав</w:t>
      </w:r>
      <w:r>
        <w:rPr>
          <w:rFonts w:ascii="Times New Roman" w:hAnsi="Times New Roman" w:cs="Times New Roman"/>
          <w:sz w:val="24"/>
          <w:szCs w:val="24"/>
        </w:rPr>
        <w:t>е</w:t>
      </w:r>
      <w:r w:rsidRPr="007204AD">
        <w:rPr>
          <w:rFonts w:ascii="Times New Roman" w:hAnsi="Times New Roman" w:cs="Times New Roman"/>
          <w:sz w:val="24"/>
          <w:szCs w:val="24"/>
        </w:rPr>
        <w:t xml:space="preserve"> разработчиков из числа </w:t>
      </w:r>
      <w:r>
        <w:rPr>
          <w:rFonts w:ascii="Times New Roman" w:hAnsi="Times New Roman" w:cs="Times New Roman"/>
          <w:sz w:val="24"/>
          <w:szCs w:val="24"/>
        </w:rPr>
        <w:t>представителей профессиональной  организации, представителей работодателя, образовательных организаций высшего образования соответствующего  профиля (в случае, если организацией-разработчиком является профессиональная организация).</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9C07A8">
        <w:rPr>
          <w:rFonts w:ascii="Times New Roman" w:hAnsi="Times New Roman" w:cs="Times New Roman"/>
          <w:sz w:val="24"/>
          <w:szCs w:val="24"/>
        </w:rPr>
        <w:t xml:space="preserve">. Разрабатывается план-график мероприятий по разработке ФОС, который утверждается </w:t>
      </w:r>
      <w:r>
        <w:rPr>
          <w:rFonts w:ascii="Times New Roman" w:hAnsi="Times New Roman" w:cs="Times New Roman"/>
          <w:sz w:val="24"/>
          <w:szCs w:val="24"/>
        </w:rPr>
        <w:t>распорядительным актом организации-разработчика</w:t>
      </w:r>
      <w:r w:rsidRPr="009C07A8">
        <w:rPr>
          <w:rFonts w:ascii="Times New Roman" w:hAnsi="Times New Roman" w:cs="Times New Roman"/>
          <w:sz w:val="24"/>
          <w:szCs w:val="24"/>
        </w:rPr>
        <w:t>. В плане-графике указывается последовательность действий по разработке ФОС, даты начала и окончания действия, определяются ответственные за выполнение действия лица.</w:t>
      </w:r>
    </w:p>
    <w:p w:rsidR="00D2388D" w:rsidRPr="009C07A8" w:rsidRDefault="00D2388D" w:rsidP="00D2388D">
      <w:pPr>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Организационно-проектировочный этап</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A271A6">
        <w:rPr>
          <w:rFonts w:ascii="Times New Roman" w:hAnsi="Times New Roman" w:cs="Times New Roman"/>
          <w:sz w:val="24"/>
          <w:szCs w:val="24"/>
        </w:rPr>
        <w:t>.</w:t>
      </w:r>
      <w:r w:rsidRPr="009C07A8">
        <w:rPr>
          <w:rFonts w:ascii="Times New Roman" w:hAnsi="Times New Roman" w:cs="Times New Roman"/>
          <w:b/>
          <w:sz w:val="24"/>
          <w:szCs w:val="24"/>
        </w:rPr>
        <w:t xml:space="preserve"> </w:t>
      </w:r>
      <w:r w:rsidRPr="006E4735">
        <w:rPr>
          <w:rFonts w:ascii="Times New Roman" w:hAnsi="Times New Roman" w:cs="Times New Roman"/>
          <w:sz w:val="24"/>
          <w:szCs w:val="24"/>
        </w:rPr>
        <w:t>Разработчиками п</w:t>
      </w:r>
      <w:r w:rsidRPr="009C07A8">
        <w:rPr>
          <w:rFonts w:ascii="Times New Roman" w:eastAsia="Calibri" w:hAnsi="Times New Roman" w:cs="Times New Roman"/>
          <w:sz w:val="24"/>
          <w:szCs w:val="24"/>
        </w:rPr>
        <w:t>роводится  сравнительный  анализ  соответствия оценочных средств, использованных при проведении Олимпиады</w:t>
      </w:r>
      <w:r>
        <w:rPr>
          <w:rFonts w:ascii="Times New Roman" w:eastAsia="Calibri" w:hAnsi="Times New Roman" w:cs="Times New Roman"/>
          <w:sz w:val="24"/>
          <w:szCs w:val="24"/>
        </w:rPr>
        <w:t xml:space="preserve">, </w:t>
      </w:r>
      <w:r w:rsidRPr="009C07A8">
        <w:rPr>
          <w:rFonts w:ascii="Times New Roman" w:eastAsia="Calibri" w:hAnsi="Times New Roman" w:cs="Times New Roman"/>
          <w:sz w:val="24"/>
          <w:szCs w:val="24"/>
        </w:rPr>
        <w:t xml:space="preserve">  федеральным государственным образовательным стандартам среднего профессионального образования</w:t>
      </w:r>
      <w:r w:rsidRPr="009C07A8">
        <w:rPr>
          <w:rFonts w:ascii="Times New Roman" w:hAnsi="Times New Roman" w:cs="Times New Roman"/>
          <w:sz w:val="24"/>
          <w:szCs w:val="24"/>
        </w:rPr>
        <w:t xml:space="preserve">, профессиональным стандартам (если таковые утверждены), требованиям работодателей. </w:t>
      </w:r>
    </w:p>
    <w:p w:rsidR="00D2388D"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A271A6">
        <w:rPr>
          <w:rFonts w:ascii="Times New Roman" w:hAnsi="Times New Roman" w:cs="Times New Roman"/>
          <w:sz w:val="24"/>
          <w:szCs w:val="24"/>
        </w:rPr>
        <w:t>.</w:t>
      </w:r>
      <w:r w:rsidRPr="009C07A8">
        <w:rPr>
          <w:rFonts w:ascii="Times New Roman" w:hAnsi="Times New Roman" w:cs="Times New Roman"/>
          <w:sz w:val="24"/>
          <w:szCs w:val="24"/>
        </w:rPr>
        <w:t xml:space="preserve"> </w:t>
      </w:r>
      <w:r w:rsidRPr="006E4735">
        <w:rPr>
          <w:rFonts w:ascii="Times New Roman" w:hAnsi="Times New Roman" w:cs="Times New Roman"/>
          <w:sz w:val="24"/>
          <w:szCs w:val="24"/>
        </w:rPr>
        <w:t xml:space="preserve">Разработчиками </w:t>
      </w:r>
      <w:r>
        <w:rPr>
          <w:rFonts w:ascii="Times New Roman" w:hAnsi="Times New Roman" w:cs="Times New Roman"/>
          <w:sz w:val="24"/>
          <w:szCs w:val="24"/>
        </w:rPr>
        <w:t>п</w:t>
      </w:r>
      <w:r w:rsidRPr="009C07A8">
        <w:rPr>
          <w:rFonts w:ascii="Times New Roman" w:hAnsi="Times New Roman" w:cs="Times New Roman"/>
          <w:sz w:val="24"/>
          <w:szCs w:val="24"/>
        </w:rPr>
        <w:t xml:space="preserve">роводится содержательный анализ ФГОС по всем специальностям СПО, входящим в  УГС. </w:t>
      </w:r>
    </w:p>
    <w:p w:rsidR="00D2388D" w:rsidRPr="009C07A8" w:rsidRDefault="00D2388D" w:rsidP="00D2388D">
      <w:pPr>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Содержательно-проектировочный этап</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9C07A8">
        <w:rPr>
          <w:rFonts w:ascii="Times New Roman" w:hAnsi="Times New Roman" w:cs="Times New Roman"/>
          <w:sz w:val="24"/>
          <w:szCs w:val="24"/>
        </w:rPr>
        <w:t>. Разрабатывается   структура  ФОС на основе шаблона  в соответствии с особенностями УГС.</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9C07A8">
        <w:rPr>
          <w:rFonts w:ascii="Times New Roman" w:hAnsi="Times New Roman" w:cs="Times New Roman"/>
          <w:sz w:val="24"/>
          <w:szCs w:val="24"/>
        </w:rPr>
        <w:t>. Определяется перечень компетенций, уровень сформированности которых будет оцениваться в ходе Олимпиады.</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9C07A8">
        <w:rPr>
          <w:rFonts w:ascii="Times New Roman" w:hAnsi="Times New Roman" w:cs="Times New Roman"/>
          <w:sz w:val="24"/>
          <w:szCs w:val="24"/>
        </w:rPr>
        <w:t>. Определяется перечень тематических разделов, которые будут включены в вариативную часть задания «Тестирование».</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9C07A8">
        <w:rPr>
          <w:rFonts w:ascii="Times New Roman" w:hAnsi="Times New Roman" w:cs="Times New Roman"/>
          <w:sz w:val="24"/>
          <w:szCs w:val="24"/>
        </w:rPr>
        <w:t xml:space="preserve">.  Определяется количественное соотношение вопросов  различного типа (на   выбор ответа, открытого типа, на соотнесение, на определение последовательности действий). </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9C07A8">
        <w:rPr>
          <w:rFonts w:ascii="Times New Roman" w:hAnsi="Times New Roman" w:cs="Times New Roman"/>
          <w:sz w:val="24"/>
          <w:szCs w:val="24"/>
        </w:rPr>
        <w:t>. Разрабатываются вопросы для вариативной части задания «Тестирование».</w:t>
      </w:r>
    </w:p>
    <w:p w:rsidR="00D2388D"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10. Разрабатывается паспорт задания «Перевод профессионального текста (сообщения)». </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C07A8">
        <w:rPr>
          <w:rFonts w:ascii="Times New Roman" w:hAnsi="Times New Roman" w:cs="Times New Roman"/>
          <w:sz w:val="24"/>
          <w:szCs w:val="24"/>
        </w:rPr>
        <w:t>Определяются критерии оценки выполнения задания.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w:t>
      </w:r>
      <w:r>
        <w:rPr>
          <w:rFonts w:ascii="Times New Roman" w:hAnsi="Times New Roman" w:cs="Times New Roman"/>
          <w:sz w:val="24"/>
          <w:szCs w:val="24"/>
        </w:rPr>
        <w:t>2</w:t>
      </w:r>
      <w:r w:rsidRPr="009C07A8">
        <w:rPr>
          <w:rFonts w:ascii="Times New Roman" w:hAnsi="Times New Roman" w:cs="Times New Roman"/>
          <w:sz w:val="24"/>
          <w:szCs w:val="24"/>
        </w:rPr>
        <w:t>. Определяется перечень необходимых  условий для выполнения  задания «Перевод профессионального текста (сообщения)» (программное обеспечение, материалы, оборудование, место проведения).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13. Разрабатывается  паспорт задания ««Задание по организации работы коллектива». Определяю</w:t>
      </w:r>
      <w:r>
        <w:rPr>
          <w:rFonts w:ascii="Times New Roman" w:hAnsi="Times New Roman" w:cs="Times New Roman"/>
          <w:sz w:val="24"/>
          <w:szCs w:val="24"/>
        </w:rPr>
        <w:t xml:space="preserve">тся критерии оценки выполнения </w:t>
      </w:r>
      <w:r w:rsidRPr="009C07A8">
        <w:rPr>
          <w:rFonts w:ascii="Times New Roman" w:hAnsi="Times New Roman" w:cs="Times New Roman"/>
          <w:sz w:val="24"/>
          <w:szCs w:val="24"/>
        </w:rPr>
        <w:t xml:space="preserve">задач </w:t>
      </w:r>
      <w:r>
        <w:rPr>
          <w:rFonts w:ascii="Times New Roman" w:hAnsi="Times New Roman" w:cs="Times New Roman"/>
          <w:sz w:val="24"/>
          <w:szCs w:val="24"/>
        </w:rPr>
        <w:t xml:space="preserve"> </w:t>
      </w:r>
      <w:r w:rsidRPr="009C07A8">
        <w:rPr>
          <w:rFonts w:ascii="Times New Roman" w:hAnsi="Times New Roman" w:cs="Times New Roman"/>
          <w:sz w:val="24"/>
          <w:szCs w:val="24"/>
        </w:rPr>
        <w:t>задания.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14. Определяется перечень необходимых  условий для выполнения  задания «Перевод профессионального текста (сообщения)» (программное обеспечение, материалы, оборудование, место проведения).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15. Вносятся изменения в  шаблон </w:t>
      </w:r>
      <w:r>
        <w:rPr>
          <w:rFonts w:ascii="Times New Roman" w:hAnsi="Times New Roman" w:cs="Times New Roman"/>
          <w:sz w:val="24"/>
          <w:szCs w:val="24"/>
        </w:rPr>
        <w:t xml:space="preserve">сводной </w:t>
      </w:r>
      <w:r w:rsidRPr="009C07A8">
        <w:rPr>
          <w:rFonts w:ascii="Times New Roman" w:hAnsi="Times New Roman" w:cs="Times New Roman"/>
          <w:sz w:val="24"/>
          <w:szCs w:val="24"/>
        </w:rPr>
        <w:t xml:space="preserve">  ведомости  оценок результатов выполнения участником практическ</w:t>
      </w:r>
      <w:r>
        <w:rPr>
          <w:rFonts w:ascii="Times New Roman" w:hAnsi="Times New Roman" w:cs="Times New Roman"/>
          <w:sz w:val="24"/>
          <w:szCs w:val="24"/>
        </w:rPr>
        <w:t xml:space="preserve">их </w:t>
      </w:r>
      <w:r w:rsidRPr="009C07A8">
        <w:rPr>
          <w:rFonts w:ascii="Times New Roman" w:hAnsi="Times New Roman" w:cs="Times New Roman"/>
          <w:sz w:val="24"/>
          <w:szCs w:val="24"/>
        </w:rPr>
        <w:t xml:space="preserve">  задани</w:t>
      </w:r>
      <w:r>
        <w:rPr>
          <w:rFonts w:ascii="Times New Roman" w:hAnsi="Times New Roman" w:cs="Times New Roman"/>
          <w:sz w:val="24"/>
          <w:szCs w:val="24"/>
        </w:rPr>
        <w:t>й</w:t>
      </w:r>
      <w:r w:rsidRPr="009C07A8">
        <w:rPr>
          <w:rFonts w:ascii="Times New Roman" w:hAnsi="Times New Roman" w:cs="Times New Roman"/>
          <w:sz w:val="24"/>
          <w:szCs w:val="24"/>
        </w:rPr>
        <w:t xml:space="preserve">  I уровня.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16. Разрабатывается  паспорт инвариантной части  профессионального задания </w:t>
      </w:r>
      <w:r w:rsidRPr="009C07A8">
        <w:rPr>
          <w:rFonts w:ascii="Times New Roman" w:hAnsi="Times New Roman" w:cs="Times New Roman"/>
          <w:sz w:val="24"/>
          <w:szCs w:val="24"/>
          <w:lang w:val="en-US"/>
        </w:rPr>
        <w:t>II</w:t>
      </w:r>
      <w:r w:rsidRPr="009C07A8">
        <w:rPr>
          <w:rFonts w:ascii="Times New Roman" w:hAnsi="Times New Roman" w:cs="Times New Roman"/>
          <w:sz w:val="24"/>
          <w:szCs w:val="24"/>
        </w:rPr>
        <w:t xml:space="preserve"> уровня. Определяются критерии оценки выполнения задания.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17. Определяется перечень необходимых  условий для выполнения  инвариантной части  профессионального задания II уровня (программное обеспечение, материалы, оборудование, место проведения).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18. Вносятся изменения в  шаблон индивидуальной  ведомости  оценок результатов выполнения участником инвариантной части  профессионального задания II уровня.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19. Разрабатывается  паспорт вариативной части  профессионального задания II уровня. Определяются критерии оценки выполнения задания.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lastRenderedPageBreak/>
        <w:t xml:space="preserve">20. </w:t>
      </w:r>
      <w:r>
        <w:rPr>
          <w:rFonts w:ascii="Times New Roman" w:hAnsi="Times New Roman" w:cs="Times New Roman"/>
          <w:sz w:val="24"/>
          <w:szCs w:val="24"/>
        </w:rPr>
        <w:t xml:space="preserve"> </w:t>
      </w:r>
      <w:r w:rsidRPr="009C07A8">
        <w:rPr>
          <w:rFonts w:ascii="Times New Roman" w:hAnsi="Times New Roman" w:cs="Times New Roman"/>
          <w:sz w:val="24"/>
          <w:szCs w:val="24"/>
        </w:rPr>
        <w:t>Определяется перечень необходимых  условий для выполнения  инвариантной части  профессионального задания II уровня (программное обеспечение, материалы, оборудование, место проведения).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2</w:t>
      </w:r>
      <w:r>
        <w:rPr>
          <w:rFonts w:ascii="Times New Roman" w:hAnsi="Times New Roman" w:cs="Times New Roman"/>
          <w:sz w:val="24"/>
          <w:szCs w:val="24"/>
        </w:rPr>
        <w:t>1. Вносятся изменения в  шаблон</w:t>
      </w:r>
      <w:r w:rsidRPr="009C07A8">
        <w:rPr>
          <w:rFonts w:ascii="Times New Roman" w:hAnsi="Times New Roman" w:cs="Times New Roman"/>
          <w:sz w:val="24"/>
          <w:szCs w:val="24"/>
        </w:rPr>
        <w:t xml:space="preserve">  ведомости  оценок результатов выполнения участником инвариантной части  профессионального задания II уровня.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22. Вносятся изменения и дополнения в шаблон ФОС в части содержания спецификации оценочных средств.</w:t>
      </w:r>
    </w:p>
    <w:p w:rsidR="00D2388D" w:rsidRPr="009C07A8" w:rsidRDefault="00D2388D" w:rsidP="00D2388D">
      <w:pPr>
        <w:autoSpaceDE w:val="0"/>
        <w:autoSpaceDN w:val="0"/>
        <w:adjustRightInd w:val="0"/>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 xml:space="preserve">Этап экспертизы ФОС </w:t>
      </w:r>
    </w:p>
    <w:p w:rsidR="00D2388D" w:rsidRDefault="00D2388D" w:rsidP="00D2388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 xml:space="preserve">23. Проводится </w:t>
      </w:r>
      <w:r>
        <w:rPr>
          <w:rFonts w:ascii="Times New Roman" w:eastAsia="TimesNewRomanPSMT" w:hAnsi="Times New Roman" w:cs="Times New Roman"/>
          <w:sz w:val="24"/>
          <w:szCs w:val="24"/>
        </w:rPr>
        <w:t>предварительная экспертиза</w:t>
      </w:r>
      <w:r w:rsidRPr="00BB7AFC">
        <w:rPr>
          <w:rFonts w:ascii="Times New Roman" w:eastAsia="TimesNewRomanPSMT" w:hAnsi="Times New Roman" w:cs="Times New Roman"/>
          <w:sz w:val="24"/>
          <w:szCs w:val="24"/>
        </w:rPr>
        <w:t xml:space="preserve"> </w:t>
      </w:r>
      <w:r w:rsidRPr="009C07A8">
        <w:rPr>
          <w:rFonts w:ascii="Times New Roman" w:eastAsia="TimesNewRomanPSMT" w:hAnsi="Times New Roman" w:cs="Times New Roman"/>
          <w:sz w:val="24"/>
          <w:szCs w:val="24"/>
        </w:rPr>
        <w:t xml:space="preserve">на предмет соответствия утвержденному </w:t>
      </w:r>
      <w:r>
        <w:rPr>
          <w:rFonts w:ascii="Times New Roman" w:eastAsia="TimesNewRomanPSMT" w:hAnsi="Times New Roman" w:cs="Times New Roman"/>
          <w:sz w:val="24"/>
          <w:szCs w:val="24"/>
        </w:rPr>
        <w:t xml:space="preserve">ФУМО </w:t>
      </w:r>
      <w:r w:rsidRPr="009C07A8">
        <w:rPr>
          <w:rFonts w:ascii="Times New Roman" w:eastAsia="TimesNewRomanPSMT" w:hAnsi="Times New Roman" w:cs="Times New Roman"/>
          <w:sz w:val="24"/>
          <w:szCs w:val="24"/>
        </w:rPr>
        <w:t>шаблону</w:t>
      </w:r>
      <w:r>
        <w:rPr>
          <w:rFonts w:ascii="Times New Roman" w:eastAsia="TimesNewRomanPSMT" w:hAnsi="Times New Roman" w:cs="Times New Roman"/>
          <w:sz w:val="24"/>
          <w:szCs w:val="24"/>
        </w:rPr>
        <w:t>.</w:t>
      </w:r>
    </w:p>
    <w:p w:rsidR="00D2388D" w:rsidRPr="009C07A8" w:rsidRDefault="00D2388D" w:rsidP="00D2388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24. Проводится </w:t>
      </w:r>
      <w:r w:rsidRPr="009C07A8">
        <w:rPr>
          <w:rFonts w:ascii="Times New Roman" w:eastAsia="TimesNewRomanPSMT" w:hAnsi="Times New Roman" w:cs="Times New Roman"/>
          <w:sz w:val="24"/>
          <w:szCs w:val="24"/>
        </w:rPr>
        <w:t xml:space="preserve">техническая экспертиза  ФОС на предмет соответствия </w:t>
      </w:r>
      <w:r>
        <w:rPr>
          <w:rFonts w:ascii="Times New Roman" w:eastAsia="TimesNewRomanPSMT" w:hAnsi="Times New Roman" w:cs="Times New Roman"/>
          <w:sz w:val="24"/>
          <w:szCs w:val="24"/>
        </w:rPr>
        <w:t xml:space="preserve">требованиям </w:t>
      </w:r>
      <w:r w:rsidRPr="009C07A8">
        <w:rPr>
          <w:rFonts w:ascii="Times New Roman" w:eastAsia="TimesNewRomanPSMT" w:hAnsi="Times New Roman" w:cs="Times New Roman"/>
          <w:sz w:val="24"/>
          <w:szCs w:val="24"/>
        </w:rPr>
        <w:t xml:space="preserve"> ФГОС СПО  сп</w:t>
      </w:r>
      <w:r>
        <w:rPr>
          <w:rFonts w:ascii="Times New Roman" w:eastAsia="TimesNewRomanPSMT" w:hAnsi="Times New Roman" w:cs="Times New Roman"/>
          <w:sz w:val="24"/>
          <w:szCs w:val="24"/>
        </w:rPr>
        <w:t xml:space="preserve">ециальностей СПО, </w:t>
      </w:r>
      <w:r w:rsidRPr="009C07A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входящих в </w:t>
      </w:r>
      <w:r w:rsidRPr="009C07A8">
        <w:rPr>
          <w:rFonts w:ascii="Times New Roman" w:eastAsia="TimesNewRomanPSMT" w:hAnsi="Times New Roman" w:cs="Times New Roman"/>
          <w:sz w:val="24"/>
          <w:szCs w:val="24"/>
        </w:rPr>
        <w:t>УГС</w:t>
      </w:r>
      <w:r>
        <w:rPr>
          <w:rFonts w:ascii="Times New Roman" w:eastAsia="TimesNewRomanPSMT" w:hAnsi="Times New Roman" w:cs="Times New Roman"/>
          <w:sz w:val="24"/>
          <w:szCs w:val="24"/>
        </w:rPr>
        <w:t>,  на предмет соответствия  профессиональным стандартам.</w:t>
      </w:r>
    </w:p>
    <w:p w:rsidR="00D2388D" w:rsidRDefault="00D2388D" w:rsidP="00D2388D">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9C07A8">
        <w:rPr>
          <w:rFonts w:ascii="Times New Roman" w:eastAsia="TimesNewRomanPSMT" w:hAnsi="Times New Roman" w:cs="Times New Roman"/>
          <w:sz w:val="24"/>
          <w:szCs w:val="24"/>
        </w:rPr>
        <w:t>2</w:t>
      </w:r>
      <w:r>
        <w:rPr>
          <w:rFonts w:ascii="Times New Roman" w:eastAsia="TimesNewRomanPSMT" w:hAnsi="Times New Roman" w:cs="Times New Roman"/>
          <w:sz w:val="24"/>
          <w:szCs w:val="24"/>
        </w:rPr>
        <w:t>5</w:t>
      </w:r>
      <w:r w:rsidRPr="009C07A8">
        <w:rPr>
          <w:rFonts w:ascii="Times New Roman" w:eastAsia="TimesNewRomanPSMT" w:hAnsi="Times New Roman" w:cs="Times New Roman"/>
          <w:sz w:val="24"/>
          <w:szCs w:val="24"/>
        </w:rPr>
        <w:t xml:space="preserve">. Проводится внутренняя содержательная экспертиза. ФОС рецензируется  специалистом из числа педагогических работников и специалистов профессиональной организации, имеющих опыт разработки  оценочных средств для проведения  Олимпиады, опыт участия в организации и проведении Олимпиады и имеющих опыт реализации образовательных программ по специальностям, входящим </w:t>
      </w:r>
      <w:proofErr w:type="gramStart"/>
      <w:r w:rsidRPr="009C07A8">
        <w:rPr>
          <w:rFonts w:ascii="Times New Roman" w:eastAsia="TimesNewRomanPSMT" w:hAnsi="Times New Roman" w:cs="Times New Roman"/>
          <w:sz w:val="24"/>
          <w:szCs w:val="24"/>
        </w:rPr>
        <w:t>в</w:t>
      </w:r>
      <w:proofErr w:type="gramEnd"/>
      <w:r w:rsidRPr="009C07A8">
        <w:rPr>
          <w:rFonts w:ascii="Times New Roman" w:eastAsia="TimesNewRomanPSMT" w:hAnsi="Times New Roman" w:cs="Times New Roman"/>
          <w:sz w:val="24"/>
          <w:szCs w:val="24"/>
        </w:rPr>
        <w:t xml:space="preserve">  соответствующий УГС</w:t>
      </w:r>
      <w:r>
        <w:rPr>
          <w:rFonts w:ascii="Times New Roman" w:eastAsia="TimesNewRomanPSMT" w:hAnsi="Times New Roman" w:cs="Times New Roman"/>
          <w:sz w:val="24"/>
          <w:szCs w:val="24"/>
        </w:rPr>
        <w:t>.</w:t>
      </w:r>
      <w:r w:rsidRPr="00DD68F9">
        <w:rPr>
          <w:rFonts w:ascii="Times New Roman" w:eastAsia="Times New Roman" w:hAnsi="Times New Roman" w:cs="Times New Roman"/>
          <w:color w:val="000000"/>
          <w:sz w:val="24"/>
          <w:szCs w:val="24"/>
          <w:lang w:eastAsia="ru-RU"/>
        </w:rPr>
        <w:t xml:space="preserve"> </w:t>
      </w:r>
    </w:p>
    <w:p w:rsidR="00D2388D" w:rsidRPr="009C07A8" w:rsidRDefault="00D2388D" w:rsidP="00D2388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w:t>
      </w:r>
      <w:r w:rsidRPr="009C07A8">
        <w:rPr>
          <w:rFonts w:ascii="Times New Roman" w:eastAsia="Times New Roman" w:hAnsi="Times New Roman" w:cs="Times New Roman"/>
          <w:color w:val="000000"/>
          <w:sz w:val="24"/>
          <w:szCs w:val="24"/>
          <w:lang w:eastAsia="ru-RU"/>
        </w:rPr>
        <w:t xml:space="preserve">. </w:t>
      </w:r>
      <w:r w:rsidRPr="009C07A8">
        <w:rPr>
          <w:rFonts w:ascii="Times New Roman" w:eastAsia="TimesNewRomanPSMT" w:hAnsi="Times New Roman" w:cs="Times New Roman"/>
          <w:sz w:val="24"/>
          <w:szCs w:val="24"/>
        </w:rPr>
        <w:t>Проводится внешняя содержательная экспертиза. ФОС рецензируется</w:t>
      </w:r>
      <w:r>
        <w:rPr>
          <w:rFonts w:ascii="Times New Roman" w:eastAsia="Times New Roman" w:hAnsi="Times New Roman" w:cs="Times New Roman"/>
          <w:color w:val="000000"/>
          <w:sz w:val="24"/>
          <w:szCs w:val="24"/>
          <w:lang w:eastAsia="ru-RU"/>
        </w:rPr>
        <w:t xml:space="preserve"> представителями </w:t>
      </w:r>
      <w:r w:rsidRPr="009C07A8">
        <w:rPr>
          <w:rFonts w:ascii="Times New Roman" w:eastAsia="Times New Roman" w:hAnsi="Times New Roman" w:cs="Times New Roman"/>
          <w:color w:val="000000"/>
          <w:sz w:val="24"/>
          <w:szCs w:val="24"/>
          <w:lang w:eastAsia="ru-RU"/>
        </w:rPr>
        <w:t xml:space="preserve">образовательной </w:t>
      </w:r>
      <w:r>
        <w:rPr>
          <w:rFonts w:ascii="Times New Roman" w:eastAsia="Times New Roman" w:hAnsi="Times New Roman" w:cs="Times New Roman"/>
          <w:color w:val="000000"/>
          <w:sz w:val="24"/>
          <w:szCs w:val="24"/>
          <w:lang w:eastAsia="ru-RU"/>
        </w:rPr>
        <w:t xml:space="preserve">организации высшего образования и </w:t>
      </w:r>
      <w:r w:rsidRPr="009C07A8">
        <w:rPr>
          <w:rFonts w:ascii="Times New Roman" w:eastAsia="Times New Roman" w:hAnsi="Times New Roman" w:cs="Times New Roman"/>
          <w:color w:val="000000"/>
          <w:sz w:val="24"/>
          <w:szCs w:val="24"/>
          <w:lang w:eastAsia="ru-RU"/>
        </w:rPr>
        <w:t xml:space="preserve"> </w:t>
      </w:r>
      <w:r w:rsidRPr="009C07A8">
        <w:rPr>
          <w:rFonts w:ascii="Times New Roman" w:eastAsia="TimesNewRomanPSMT" w:hAnsi="Times New Roman" w:cs="Times New Roman"/>
          <w:sz w:val="24"/>
          <w:szCs w:val="24"/>
        </w:rPr>
        <w:t>работодателя</w:t>
      </w:r>
      <w:r>
        <w:rPr>
          <w:rFonts w:ascii="Times New Roman" w:eastAsia="TimesNewRomanPSMT" w:hAnsi="Times New Roman" w:cs="Times New Roman"/>
          <w:sz w:val="24"/>
          <w:szCs w:val="24"/>
        </w:rPr>
        <w:t>,</w:t>
      </w:r>
      <w:r w:rsidRPr="009C07A8">
        <w:rPr>
          <w:rFonts w:ascii="Times New Roman" w:eastAsia="TimesNewRomanPSMT" w:hAnsi="Times New Roman" w:cs="Times New Roman"/>
          <w:sz w:val="24"/>
          <w:szCs w:val="24"/>
        </w:rPr>
        <w:t xml:space="preserve"> </w:t>
      </w:r>
      <w:r w:rsidRPr="009C07A8">
        <w:rPr>
          <w:rFonts w:ascii="Times New Roman" w:eastAsia="Times New Roman" w:hAnsi="Times New Roman" w:cs="Times New Roman"/>
          <w:color w:val="000000"/>
          <w:sz w:val="24"/>
          <w:szCs w:val="24"/>
          <w:lang w:eastAsia="ru-RU"/>
        </w:rPr>
        <w:t>представителями федерального учебно-методического объединения</w:t>
      </w:r>
    </w:p>
    <w:p w:rsidR="00D2388D" w:rsidRPr="009C07A8" w:rsidRDefault="00D2388D" w:rsidP="00D2388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2</w:t>
      </w:r>
      <w:r>
        <w:rPr>
          <w:rFonts w:ascii="Times New Roman" w:eastAsia="TimesNewRomanPSMT" w:hAnsi="Times New Roman" w:cs="Times New Roman"/>
          <w:sz w:val="24"/>
          <w:szCs w:val="24"/>
        </w:rPr>
        <w:t>7</w:t>
      </w:r>
      <w:r w:rsidRPr="009C07A8">
        <w:rPr>
          <w:rFonts w:ascii="Times New Roman" w:eastAsia="TimesNewRomanPSMT" w:hAnsi="Times New Roman" w:cs="Times New Roman"/>
          <w:sz w:val="24"/>
          <w:szCs w:val="24"/>
        </w:rPr>
        <w:t xml:space="preserve">.  ФОС размещаются на официальном сайте </w:t>
      </w:r>
      <w:r>
        <w:rPr>
          <w:rFonts w:ascii="Times New Roman" w:eastAsia="TimesNewRomanPSMT" w:hAnsi="Times New Roman" w:cs="Times New Roman"/>
          <w:sz w:val="24"/>
          <w:szCs w:val="24"/>
        </w:rPr>
        <w:t>Всероссийской олимпиады профессионального мастерства (или сайте ФУМО)</w:t>
      </w:r>
      <w:r w:rsidRPr="009C07A8">
        <w:rPr>
          <w:rFonts w:ascii="Times New Roman" w:eastAsia="TimesNewRomanPSMT" w:hAnsi="Times New Roman" w:cs="Times New Roman"/>
          <w:sz w:val="24"/>
          <w:szCs w:val="24"/>
        </w:rPr>
        <w:t>, проводится  открытое обсуждение.</w:t>
      </w:r>
    </w:p>
    <w:p w:rsidR="00D2388D" w:rsidRPr="009C07A8" w:rsidRDefault="00D2388D" w:rsidP="00D2388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2</w:t>
      </w:r>
      <w:r>
        <w:rPr>
          <w:rFonts w:ascii="Times New Roman" w:eastAsia="TimesNewRomanPSMT" w:hAnsi="Times New Roman" w:cs="Times New Roman"/>
          <w:sz w:val="24"/>
          <w:szCs w:val="24"/>
        </w:rPr>
        <w:t>8</w:t>
      </w:r>
      <w:r w:rsidRPr="009C07A8">
        <w:rPr>
          <w:rFonts w:ascii="Times New Roman" w:eastAsia="TimesNewRomanPSMT" w:hAnsi="Times New Roman" w:cs="Times New Roman"/>
          <w:sz w:val="24"/>
          <w:szCs w:val="24"/>
        </w:rPr>
        <w:t>. Проводится анализ рецензий. Замечания и предложения, отраженные в них обобщаются.</w:t>
      </w:r>
    </w:p>
    <w:p w:rsidR="00D2388D" w:rsidRPr="009C07A8" w:rsidRDefault="00D2388D" w:rsidP="00D2388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2</w:t>
      </w:r>
      <w:r>
        <w:rPr>
          <w:rFonts w:ascii="Times New Roman" w:eastAsia="TimesNewRomanPSMT" w:hAnsi="Times New Roman" w:cs="Times New Roman"/>
          <w:sz w:val="24"/>
          <w:szCs w:val="24"/>
        </w:rPr>
        <w:t>9</w:t>
      </w:r>
      <w:r w:rsidRPr="009C07A8">
        <w:rPr>
          <w:rFonts w:ascii="Times New Roman" w:eastAsia="TimesNewRomanPSMT" w:hAnsi="Times New Roman" w:cs="Times New Roman"/>
          <w:sz w:val="24"/>
          <w:szCs w:val="24"/>
        </w:rPr>
        <w:t>. Проводится доработка ФОС с учетом  обобщенных замечаний и предложений.</w:t>
      </w:r>
    </w:p>
    <w:p w:rsidR="00D2388D" w:rsidRPr="009C07A8" w:rsidRDefault="00D2388D" w:rsidP="00D2388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30</w:t>
      </w:r>
      <w:r w:rsidRPr="009C07A8">
        <w:rPr>
          <w:rFonts w:ascii="Times New Roman" w:eastAsia="TimesNewRomanPSMT" w:hAnsi="Times New Roman" w:cs="Times New Roman"/>
          <w:sz w:val="24"/>
          <w:szCs w:val="24"/>
        </w:rPr>
        <w:t>. ФОС  рассматривается и утверждается на заседании ФУМО.</w:t>
      </w:r>
    </w:p>
    <w:p w:rsidR="00D2388D" w:rsidRPr="009C07A8" w:rsidRDefault="00D2388D" w:rsidP="00D2388D">
      <w:pPr>
        <w:autoSpaceDE w:val="0"/>
        <w:autoSpaceDN w:val="0"/>
        <w:adjustRightInd w:val="0"/>
        <w:spacing w:after="0" w:line="360" w:lineRule="auto"/>
        <w:ind w:firstLine="709"/>
        <w:jc w:val="both"/>
        <w:rPr>
          <w:rFonts w:ascii="Times New Roman" w:eastAsia="TimesNewRomanPS-BoldMT" w:hAnsi="Times New Roman" w:cs="Times New Roman"/>
          <w:b/>
          <w:iCs/>
          <w:sz w:val="24"/>
          <w:szCs w:val="24"/>
        </w:rPr>
      </w:pPr>
      <w:r w:rsidRPr="009C07A8">
        <w:rPr>
          <w:rFonts w:ascii="Times New Roman" w:eastAsia="TimesNewRomanPS-BoldMT" w:hAnsi="Times New Roman" w:cs="Times New Roman"/>
          <w:b/>
          <w:iCs/>
          <w:sz w:val="24"/>
          <w:szCs w:val="24"/>
        </w:rPr>
        <w:t>Этап апробации ФОС</w:t>
      </w:r>
    </w:p>
    <w:p w:rsidR="00D2388D" w:rsidRPr="009C07A8" w:rsidRDefault="00D2388D" w:rsidP="00D2388D">
      <w:pPr>
        <w:autoSpaceDE w:val="0"/>
        <w:autoSpaceDN w:val="0"/>
        <w:adjustRightInd w:val="0"/>
        <w:spacing w:after="0" w:line="360" w:lineRule="auto"/>
        <w:ind w:firstLine="709"/>
        <w:jc w:val="both"/>
        <w:rPr>
          <w:rFonts w:ascii="Times New Roman" w:hAnsi="Times New Roman" w:cs="Times New Roman"/>
          <w:sz w:val="24"/>
          <w:szCs w:val="24"/>
        </w:rPr>
      </w:pPr>
      <w:r w:rsidRPr="009C07A8">
        <w:rPr>
          <w:rFonts w:ascii="Times New Roman" w:eastAsia="TimesNewRomanPS-BoldMT" w:hAnsi="Times New Roman" w:cs="Times New Roman"/>
          <w:iCs/>
          <w:sz w:val="24"/>
          <w:szCs w:val="24"/>
        </w:rPr>
        <w:t>3</w:t>
      </w:r>
      <w:r>
        <w:rPr>
          <w:rFonts w:ascii="Times New Roman" w:eastAsia="TimesNewRomanPS-BoldMT" w:hAnsi="Times New Roman" w:cs="Times New Roman"/>
          <w:iCs/>
          <w:sz w:val="24"/>
          <w:szCs w:val="24"/>
        </w:rPr>
        <w:t>1</w:t>
      </w:r>
      <w:r w:rsidRPr="009C07A8">
        <w:rPr>
          <w:rFonts w:ascii="Times New Roman" w:eastAsia="TimesNewRomanPS-BoldMT" w:hAnsi="Times New Roman" w:cs="Times New Roman"/>
          <w:iCs/>
          <w:sz w:val="24"/>
          <w:szCs w:val="24"/>
        </w:rPr>
        <w:t>.</w:t>
      </w:r>
      <w:r w:rsidRPr="009C07A8">
        <w:rPr>
          <w:rFonts w:ascii="Times New Roman" w:hAnsi="Times New Roman" w:cs="Times New Roman"/>
          <w:sz w:val="24"/>
          <w:szCs w:val="24"/>
        </w:rPr>
        <w:t xml:space="preserve"> </w:t>
      </w:r>
      <w:r>
        <w:rPr>
          <w:rFonts w:ascii="Times New Roman" w:hAnsi="Times New Roman" w:cs="Times New Roman"/>
          <w:sz w:val="24"/>
          <w:szCs w:val="24"/>
        </w:rPr>
        <w:t>Р</w:t>
      </w:r>
      <w:r w:rsidRPr="009C07A8">
        <w:rPr>
          <w:rFonts w:ascii="Times New Roman" w:hAnsi="Times New Roman" w:cs="Times New Roman"/>
          <w:sz w:val="24"/>
          <w:szCs w:val="24"/>
        </w:rPr>
        <w:t>азрабатывается программа апробации.</w:t>
      </w:r>
    </w:p>
    <w:p w:rsidR="00D2388D" w:rsidRPr="009C07A8" w:rsidRDefault="00D2388D" w:rsidP="00D2388D">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hAnsi="Times New Roman" w:cs="Times New Roman"/>
          <w:sz w:val="24"/>
          <w:szCs w:val="24"/>
        </w:rPr>
        <w:t>3</w:t>
      </w:r>
      <w:r>
        <w:rPr>
          <w:rFonts w:ascii="Times New Roman" w:hAnsi="Times New Roman" w:cs="Times New Roman"/>
          <w:sz w:val="24"/>
          <w:szCs w:val="24"/>
        </w:rPr>
        <w:t>2</w:t>
      </w:r>
      <w:r w:rsidRPr="009C07A8">
        <w:rPr>
          <w:rFonts w:ascii="Times New Roman" w:hAnsi="Times New Roman" w:cs="Times New Roman"/>
          <w:sz w:val="24"/>
          <w:szCs w:val="24"/>
        </w:rPr>
        <w:t xml:space="preserve">. </w:t>
      </w:r>
      <w:r w:rsidRPr="009C07A8">
        <w:rPr>
          <w:rFonts w:ascii="Times New Roman" w:eastAsia="TimesNewRomanPS-BoldMT" w:hAnsi="Times New Roman" w:cs="Times New Roman"/>
          <w:iCs/>
          <w:sz w:val="24"/>
          <w:szCs w:val="24"/>
        </w:rPr>
        <w:t xml:space="preserve">Организаторами  Олимпиады разрабатывается необходимая документация  для </w:t>
      </w:r>
      <w:r>
        <w:rPr>
          <w:rFonts w:ascii="Times New Roman" w:eastAsia="TimesNewRomanPS-BoldMT" w:hAnsi="Times New Roman" w:cs="Times New Roman"/>
          <w:iCs/>
          <w:sz w:val="24"/>
          <w:szCs w:val="24"/>
        </w:rPr>
        <w:t>использования</w:t>
      </w:r>
      <w:r w:rsidRPr="009C07A8">
        <w:rPr>
          <w:rFonts w:ascii="Times New Roman" w:eastAsia="TimesNewRomanPS-BoldMT" w:hAnsi="Times New Roman" w:cs="Times New Roman"/>
          <w:iCs/>
          <w:sz w:val="24"/>
          <w:szCs w:val="24"/>
        </w:rPr>
        <w:t xml:space="preserve"> ФГОС применительно к  УГС, по которой проводится </w:t>
      </w:r>
      <w:r>
        <w:rPr>
          <w:rFonts w:ascii="Times New Roman" w:eastAsia="TimesNewRomanPS-BoldMT" w:hAnsi="Times New Roman" w:cs="Times New Roman"/>
          <w:iCs/>
          <w:sz w:val="24"/>
          <w:szCs w:val="24"/>
        </w:rPr>
        <w:t>О</w:t>
      </w:r>
      <w:r w:rsidRPr="009C07A8">
        <w:rPr>
          <w:rFonts w:ascii="Times New Roman" w:eastAsia="TimesNewRomanPS-BoldMT" w:hAnsi="Times New Roman" w:cs="Times New Roman"/>
          <w:iCs/>
          <w:sz w:val="24"/>
          <w:szCs w:val="24"/>
        </w:rPr>
        <w:t>лимпиада.</w:t>
      </w:r>
    </w:p>
    <w:p w:rsidR="00D2388D" w:rsidRPr="009C07A8" w:rsidRDefault="00D2388D" w:rsidP="00D2388D">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t>3</w:t>
      </w:r>
      <w:r>
        <w:rPr>
          <w:rFonts w:ascii="Times New Roman" w:eastAsia="TimesNewRomanPS-BoldMT" w:hAnsi="Times New Roman" w:cs="Times New Roman"/>
          <w:iCs/>
          <w:sz w:val="24"/>
          <w:szCs w:val="24"/>
        </w:rPr>
        <w:t>3</w:t>
      </w:r>
      <w:r w:rsidRPr="009C07A8">
        <w:rPr>
          <w:rFonts w:ascii="Times New Roman" w:eastAsia="TimesNewRomanPS-BoldMT" w:hAnsi="Times New Roman" w:cs="Times New Roman"/>
          <w:iCs/>
          <w:sz w:val="24"/>
          <w:szCs w:val="24"/>
        </w:rPr>
        <w:t xml:space="preserve">. Непосредственное проведение оценочных процедур  Олимпиады. При необходимости вносятся изменения в критерии оценивания заданий. </w:t>
      </w:r>
    </w:p>
    <w:p w:rsidR="00D2388D" w:rsidRPr="009C07A8" w:rsidRDefault="00D2388D" w:rsidP="00D2388D">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lastRenderedPageBreak/>
        <w:t>3</w:t>
      </w:r>
      <w:r>
        <w:rPr>
          <w:rFonts w:ascii="Times New Roman" w:eastAsia="TimesNewRomanPS-BoldMT" w:hAnsi="Times New Roman" w:cs="Times New Roman"/>
          <w:iCs/>
          <w:sz w:val="24"/>
          <w:szCs w:val="24"/>
        </w:rPr>
        <w:t>4</w:t>
      </w:r>
      <w:r w:rsidRPr="009C07A8">
        <w:rPr>
          <w:rFonts w:ascii="Times New Roman" w:eastAsia="TimesNewRomanPS-BoldMT" w:hAnsi="Times New Roman" w:cs="Times New Roman"/>
          <w:iCs/>
          <w:sz w:val="24"/>
          <w:szCs w:val="24"/>
        </w:rPr>
        <w:t>. Организатор Олимпиады проводит  всесторонний анализ применения ФОС и  разработанной в соответствии с ним документации и разрабатывает предложения и рекомендации по  доработке ФОС.</w:t>
      </w:r>
    </w:p>
    <w:p w:rsidR="00D2388D" w:rsidRPr="009C07A8" w:rsidRDefault="00D2388D" w:rsidP="00D2388D">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t>3</w:t>
      </w:r>
      <w:r>
        <w:rPr>
          <w:rFonts w:ascii="Times New Roman" w:eastAsia="TimesNewRomanPS-BoldMT" w:hAnsi="Times New Roman" w:cs="Times New Roman"/>
          <w:iCs/>
          <w:sz w:val="24"/>
          <w:szCs w:val="24"/>
        </w:rPr>
        <w:t>5</w:t>
      </w:r>
      <w:r w:rsidRPr="009C07A8">
        <w:rPr>
          <w:rFonts w:ascii="Times New Roman" w:eastAsia="TimesNewRomanPS-BoldMT" w:hAnsi="Times New Roman" w:cs="Times New Roman"/>
          <w:iCs/>
          <w:sz w:val="24"/>
          <w:szCs w:val="24"/>
        </w:rPr>
        <w:t>. Организатор Олимпиады формирует отчет по итогам апробации ФОС.</w:t>
      </w:r>
    </w:p>
    <w:p w:rsidR="00D2388D" w:rsidRPr="009C07A8" w:rsidRDefault="00D2388D" w:rsidP="00D2388D">
      <w:pPr>
        <w:autoSpaceDE w:val="0"/>
        <w:autoSpaceDN w:val="0"/>
        <w:adjustRightInd w:val="0"/>
        <w:spacing w:after="0" w:line="360" w:lineRule="auto"/>
        <w:ind w:firstLine="709"/>
        <w:jc w:val="both"/>
        <w:rPr>
          <w:rFonts w:ascii="Times New Roman" w:eastAsia="TimesNewRomanPS-BoldMT" w:hAnsi="Times New Roman" w:cs="Times New Roman"/>
          <w:b/>
          <w:iCs/>
          <w:sz w:val="24"/>
          <w:szCs w:val="24"/>
        </w:rPr>
      </w:pPr>
      <w:r w:rsidRPr="009C07A8">
        <w:rPr>
          <w:rFonts w:ascii="Times New Roman" w:eastAsia="TimesNewRomanPS-BoldMT" w:hAnsi="Times New Roman" w:cs="Times New Roman"/>
          <w:b/>
          <w:iCs/>
          <w:sz w:val="24"/>
          <w:szCs w:val="24"/>
        </w:rPr>
        <w:t>Коррекционно-аналитический этап</w:t>
      </w:r>
    </w:p>
    <w:p w:rsidR="00D2388D" w:rsidRPr="009C07A8" w:rsidRDefault="00D2388D" w:rsidP="00D2388D">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t>3</w:t>
      </w:r>
      <w:r>
        <w:rPr>
          <w:rFonts w:ascii="Times New Roman" w:eastAsia="TimesNewRomanPS-BoldMT" w:hAnsi="Times New Roman" w:cs="Times New Roman"/>
          <w:iCs/>
          <w:sz w:val="24"/>
          <w:szCs w:val="24"/>
        </w:rPr>
        <w:t>6</w:t>
      </w:r>
      <w:r w:rsidRPr="009C07A8">
        <w:rPr>
          <w:rFonts w:ascii="Times New Roman" w:eastAsia="TimesNewRomanPS-BoldMT" w:hAnsi="Times New Roman" w:cs="Times New Roman"/>
          <w:iCs/>
          <w:sz w:val="24"/>
          <w:szCs w:val="24"/>
        </w:rPr>
        <w:t>.Вносятся изменения в структуру и содержание  ФОС по итогам апробации.</w:t>
      </w: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t>3</w:t>
      </w:r>
      <w:r>
        <w:rPr>
          <w:rFonts w:ascii="Times New Roman" w:eastAsia="TimesNewRomanPS-BoldMT" w:hAnsi="Times New Roman" w:cs="Times New Roman"/>
          <w:iCs/>
          <w:sz w:val="24"/>
          <w:szCs w:val="24"/>
        </w:rPr>
        <w:t>7</w:t>
      </w:r>
      <w:r w:rsidRPr="009C07A8">
        <w:rPr>
          <w:rFonts w:ascii="Times New Roman" w:eastAsia="TimesNewRomanPS-BoldMT" w:hAnsi="Times New Roman" w:cs="Times New Roman"/>
          <w:iCs/>
          <w:sz w:val="24"/>
          <w:szCs w:val="24"/>
        </w:rPr>
        <w:t>. ФОС утверждается на заседании ФУМО</w:t>
      </w:r>
      <w:r>
        <w:rPr>
          <w:rFonts w:ascii="Times New Roman" w:eastAsia="TimesNewRomanPS-BoldMT" w:hAnsi="Times New Roman" w:cs="Times New Roman"/>
          <w:iCs/>
          <w:sz w:val="24"/>
          <w:szCs w:val="24"/>
        </w:rPr>
        <w:t xml:space="preserve"> с учетом внесенных изменений</w:t>
      </w:r>
      <w:r w:rsidRPr="009C07A8">
        <w:rPr>
          <w:rFonts w:ascii="Times New Roman" w:eastAsia="TimesNewRomanPS-BoldMT" w:hAnsi="Times New Roman" w:cs="Times New Roman"/>
          <w:iCs/>
          <w:sz w:val="24"/>
          <w:szCs w:val="24"/>
        </w:rPr>
        <w:t>.</w:t>
      </w: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sectPr w:rsidR="00D2388D" w:rsidSect="00D2388D">
          <w:pgSz w:w="11906" w:h="16838"/>
          <w:pgMar w:top="1134" w:right="566" w:bottom="1134" w:left="1701" w:header="708" w:footer="708" w:gutter="0"/>
          <w:cols w:space="708"/>
          <w:docGrid w:linePitch="360"/>
        </w:sectPr>
      </w:pPr>
    </w:p>
    <w:p w:rsidR="001553F4" w:rsidRDefault="00FF7372" w:rsidP="00FF7372">
      <w:pPr>
        <w:spacing w:line="360" w:lineRule="auto"/>
        <w:ind w:firstLine="709"/>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4</w:t>
      </w:r>
      <w:r w:rsidR="001553F4">
        <w:rPr>
          <w:rFonts w:ascii="Times New Roman" w:eastAsia="Calibri" w:hAnsi="Times New Roman" w:cs="Times New Roman"/>
          <w:b/>
          <w:bCs/>
          <w:sz w:val="24"/>
          <w:szCs w:val="24"/>
          <w:lang w:eastAsia="ru-RU"/>
        </w:rPr>
        <w:t xml:space="preserve">. </w:t>
      </w:r>
      <w:r w:rsidR="001553F4" w:rsidRPr="00C82794">
        <w:rPr>
          <w:rFonts w:ascii="Times New Roman" w:eastAsia="Calibri" w:hAnsi="Times New Roman" w:cs="Times New Roman"/>
          <w:b/>
          <w:bCs/>
          <w:sz w:val="24"/>
          <w:szCs w:val="24"/>
          <w:lang w:eastAsia="ru-RU"/>
        </w:rPr>
        <w:t>Комплект типовых шаблонов фондов оценочных средств для проведения олимпиад профессионального мастерства по укрупненным группам специальностей СПО</w:t>
      </w:r>
    </w:p>
    <w:p w:rsidR="0005414E" w:rsidRPr="0005414E" w:rsidRDefault="0005414E" w:rsidP="0005414E">
      <w:pPr>
        <w:spacing w:line="360" w:lineRule="auto"/>
        <w:ind w:firstLine="709"/>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Предлагаются для использования 2 </w:t>
      </w:r>
      <w:r w:rsidRPr="0005414E">
        <w:rPr>
          <w:rFonts w:ascii="Times New Roman" w:eastAsia="Calibri" w:hAnsi="Times New Roman" w:cs="Times New Roman"/>
          <w:b/>
          <w:bCs/>
          <w:sz w:val="24"/>
          <w:szCs w:val="24"/>
          <w:lang w:eastAsia="ru-RU"/>
        </w:rPr>
        <w:t>типовы</w:t>
      </w:r>
      <w:r>
        <w:rPr>
          <w:rFonts w:ascii="Times New Roman" w:eastAsia="Calibri" w:hAnsi="Times New Roman" w:cs="Times New Roman"/>
          <w:b/>
          <w:bCs/>
          <w:sz w:val="24"/>
          <w:szCs w:val="24"/>
          <w:lang w:eastAsia="ru-RU"/>
        </w:rPr>
        <w:t>х</w:t>
      </w:r>
      <w:r w:rsidRPr="0005414E">
        <w:rPr>
          <w:rFonts w:ascii="Times New Roman" w:eastAsia="Calibri" w:hAnsi="Times New Roman" w:cs="Times New Roman"/>
          <w:b/>
          <w:bCs/>
          <w:sz w:val="24"/>
          <w:szCs w:val="24"/>
          <w:lang w:eastAsia="ru-RU"/>
        </w:rPr>
        <w:t xml:space="preserve"> шаблоны ФОС – общий для всех УГС СПО, типовой шаблон ФОС для УГС СПО технического профиля.</w:t>
      </w:r>
    </w:p>
    <w:p w:rsidR="001553F4" w:rsidRDefault="0005414E" w:rsidP="0005414E">
      <w:pPr>
        <w:spacing w:line="360" w:lineRule="auto"/>
        <w:ind w:firstLine="709"/>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w:t>
      </w:r>
      <w:r w:rsidR="0045073D">
        <w:rPr>
          <w:rFonts w:ascii="Times New Roman" w:eastAsia="Calibri" w:hAnsi="Times New Roman" w:cs="Times New Roman"/>
          <w:b/>
          <w:bCs/>
          <w:sz w:val="24"/>
          <w:szCs w:val="24"/>
          <w:lang w:eastAsia="ru-RU"/>
        </w:rPr>
        <w:t xml:space="preserve">.1. </w:t>
      </w:r>
      <w:r w:rsidR="00BF19AF" w:rsidRPr="00BF19AF">
        <w:rPr>
          <w:rFonts w:ascii="Times New Roman" w:eastAsia="Calibri" w:hAnsi="Times New Roman" w:cs="Times New Roman"/>
          <w:b/>
          <w:bCs/>
          <w:sz w:val="24"/>
          <w:szCs w:val="24"/>
          <w:lang w:eastAsia="ru-RU"/>
        </w:rPr>
        <w:t>Типовой шаблон фондов оценочных средств для проведения олимпиад профессионального мастерства по укрупненным группам специальностей СПО – общий</w:t>
      </w:r>
    </w:p>
    <w:p w:rsidR="00BF19AF" w:rsidRPr="0005414E" w:rsidRDefault="00FF7372" w:rsidP="0005414E">
      <w:pPr>
        <w:spacing w:after="0" w:line="360" w:lineRule="auto"/>
        <w:ind w:firstLine="709"/>
        <w:rPr>
          <w:rFonts w:ascii="Times New Roman" w:eastAsia="Calibri" w:hAnsi="Times New Roman" w:cs="Times New Roman"/>
          <w:sz w:val="24"/>
          <w:szCs w:val="24"/>
        </w:rPr>
      </w:pPr>
      <w:r w:rsidRPr="0005414E">
        <w:rPr>
          <w:rFonts w:ascii="Times New Roman" w:eastAsia="Calibri" w:hAnsi="Times New Roman" w:cs="Times New Roman"/>
          <w:sz w:val="24"/>
          <w:szCs w:val="24"/>
        </w:rPr>
        <w:t xml:space="preserve">В содержание  ФОС включаются  следующие структурные компоненты: </w:t>
      </w:r>
    </w:p>
    <w:p w:rsidR="00BF19AF"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с</w:t>
      </w:r>
      <w:r w:rsidR="00BF19AF" w:rsidRPr="0005414E">
        <w:rPr>
          <w:rFonts w:ascii="Times New Roman" w:eastAsia="Calibri" w:hAnsi="Times New Roman" w:cs="Times New Roman"/>
          <w:sz w:val="24"/>
          <w:szCs w:val="24"/>
        </w:rPr>
        <w:t>пецификация Фонда оценочных средств</w:t>
      </w:r>
      <w:r w:rsidR="0005414E" w:rsidRPr="0005414E">
        <w:rPr>
          <w:rFonts w:ascii="Times New Roman" w:eastAsia="Calibri" w:hAnsi="Times New Roman" w:cs="Times New Roman"/>
          <w:sz w:val="24"/>
          <w:szCs w:val="24"/>
        </w:rPr>
        <w:t>;</w:t>
      </w:r>
    </w:p>
    <w:p w:rsidR="00BF19AF"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п</w:t>
      </w:r>
      <w:r w:rsidR="00BF19AF" w:rsidRPr="0005414E">
        <w:rPr>
          <w:rFonts w:ascii="Times New Roman" w:eastAsia="Calibri" w:hAnsi="Times New Roman" w:cs="Times New Roman"/>
          <w:sz w:val="24"/>
          <w:szCs w:val="24"/>
        </w:rPr>
        <w:t>аспорт практического задания «Перевод профессионального текста»</w:t>
      </w:r>
      <w:r w:rsidR="0005414E" w:rsidRPr="0005414E">
        <w:rPr>
          <w:rFonts w:ascii="Times New Roman" w:eastAsia="Calibri" w:hAnsi="Times New Roman" w:cs="Times New Roman"/>
          <w:sz w:val="24"/>
          <w:szCs w:val="24"/>
        </w:rPr>
        <w:t>;</w:t>
      </w:r>
    </w:p>
    <w:p w:rsidR="00BF19AF"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п</w:t>
      </w:r>
      <w:r w:rsidR="00BF19AF" w:rsidRPr="0005414E">
        <w:rPr>
          <w:rFonts w:ascii="Times New Roman" w:eastAsia="Calibri" w:hAnsi="Times New Roman" w:cs="Times New Roman"/>
          <w:sz w:val="24"/>
          <w:szCs w:val="24"/>
        </w:rPr>
        <w:t>аспорт практического задания  «Задание по организации работы коллектива»</w:t>
      </w:r>
      <w:r w:rsidR="0005414E" w:rsidRPr="0005414E">
        <w:rPr>
          <w:rFonts w:ascii="Times New Roman" w:eastAsia="Calibri" w:hAnsi="Times New Roman" w:cs="Times New Roman"/>
          <w:sz w:val="24"/>
          <w:szCs w:val="24"/>
        </w:rPr>
        <w:t>;</w:t>
      </w:r>
    </w:p>
    <w:p w:rsidR="00BF19AF"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п</w:t>
      </w:r>
      <w:r w:rsidR="00BF19AF" w:rsidRPr="0005414E">
        <w:rPr>
          <w:rFonts w:ascii="Times New Roman" w:eastAsia="Calibri" w:hAnsi="Times New Roman" w:cs="Times New Roman"/>
          <w:sz w:val="24"/>
          <w:szCs w:val="24"/>
        </w:rPr>
        <w:t>аспорт практического задания инвариантной части практического  задания 2 уровня</w:t>
      </w:r>
      <w:r w:rsidR="0005414E" w:rsidRPr="0005414E">
        <w:rPr>
          <w:rFonts w:ascii="Times New Roman" w:eastAsia="Calibri" w:hAnsi="Times New Roman" w:cs="Times New Roman"/>
          <w:sz w:val="24"/>
          <w:szCs w:val="24"/>
        </w:rPr>
        <w:t>;</w:t>
      </w:r>
    </w:p>
    <w:p w:rsidR="00BF19AF"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п</w:t>
      </w:r>
      <w:r w:rsidR="00BF19AF" w:rsidRPr="0005414E">
        <w:rPr>
          <w:rFonts w:ascii="Times New Roman" w:eastAsia="Calibri" w:hAnsi="Times New Roman" w:cs="Times New Roman"/>
          <w:sz w:val="24"/>
          <w:szCs w:val="24"/>
        </w:rPr>
        <w:t>аспорт практического задания вариативной части практического задания 2 уровня</w:t>
      </w:r>
      <w:r w:rsidR="0005414E" w:rsidRPr="0005414E">
        <w:rPr>
          <w:rFonts w:ascii="Times New Roman" w:eastAsia="Calibri" w:hAnsi="Times New Roman" w:cs="Times New Roman"/>
          <w:sz w:val="24"/>
          <w:szCs w:val="24"/>
        </w:rPr>
        <w:t>;</w:t>
      </w:r>
    </w:p>
    <w:p w:rsidR="00BF19AF"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 xml:space="preserve">образцы оценочных средств, </w:t>
      </w:r>
      <w:r w:rsidR="00BF19AF" w:rsidRPr="0005414E">
        <w:rPr>
          <w:rFonts w:ascii="Times New Roman" w:eastAsia="Calibri" w:hAnsi="Times New Roman" w:cs="Times New Roman"/>
          <w:sz w:val="24"/>
          <w:szCs w:val="24"/>
        </w:rPr>
        <w:t>включающие инструкции по выполнению</w:t>
      </w:r>
      <w:r w:rsidRPr="0005414E">
        <w:rPr>
          <w:rFonts w:ascii="Times New Roman" w:eastAsia="Calibri" w:hAnsi="Times New Roman" w:cs="Times New Roman"/>
          <w:sz w:val="24"/>
          <w:szCs w:val="24"/>
        </w:rPr>
        <w:t xml:space="preserve"> (демоверсии</w:t>
      </w:r>
      <w:r w:rsidR="00BF19AF" w:rsidRPr="0005414E">
        <w:rPr>
          <w:rFonts w:ascii="Times New Roman" w:eastAsia="Calibri" w:hAnsi="Times New Roman" w:cs="Times New Roman"/>
          <w:sz w:val="24"/>
          <w:szCs w:val="24"/>
        </w:rPr>
        <w:t>)</w:t>
      </w:r>
      <w:r w:rsidR="0005414E" w:rsidRPr="0005414E">
        <w:rPr>
          <w:rFonts w:ascii="Times New Roman" w:eastAsia="Calibri" w:hAnsi="Times New Roman" w:cs="Times New Roman"/>
          <w:sz w:val="24"/>
          <w:szCs w:val="24"/>
        </w:rPr>
        <w:t>;</w:t>
      </w:r>
      <w:r w:rsidR="00BF19AF" w:rsidRPr="0005414E">
        <w:rPr>
          <w:rFonts w:ascii="Times New Roman" w:eastAsia="Calibri" w:hAnsi="Times New Roman" w:cs="Times New Roman"/>
          <w:sz w:val="24"/>
          <w:szCs w:val="24"/>
        </w:rPr>
        <w:t xml:space="preserve"> </w:t>
      </w:r>
    </w:p>
    <w:p w:rsidR="00E81329"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с</w:t>
      </w:r>
      <w:r w:rsidR="00E81329" w:rsidRPr="0005414E">
        <w:rPr>
          <w:rFonts w:ascii="Times New Roman" w:eastAsia="Calibri" w:hAnsi="Times New Roman" w:cs="Times New Roman"/>
          <w:sz w:val="24"/>
          <w:szCs w:val="24"/>
        </w:rPr>
        <w:t>водная ведомость   оценок результатов    выполнения     заданий   I уровня</w:t>
      </w:r>
      <w:r w:rsidR="0005414E" w:rsidRPr="0005414E">
        <w:rPr>
          <w:rFonts w:ascii="Times New Roman" w:eastAsia="Calibri" w:hAnsi="Times New Roman" w:cs="Times New Roman"/>
          <w:sz w:val="24"/>
          <w:szCs w:val="24"/>
        </w:rPr>
        <w:t>;</w:t>
      </w:r>
    </w:p>
    <w:p w:rsidR="00E81329"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в</w:t>
      </w:r>
      <w:r w:rsidR="00E81329" w:rsidRPr="0005414E">
        <w:rPr>
          <w:rFonts w:ascii="Times New Roman" w:eastAsia="Calibri" w:hAnsi="Times New Roman" w:cs="Times New Roman"/>
          <w:sz w:val="24"/>
          <w:szCs w:val="24"/>
        </w:rPr>
        <w:t>едомость оценок результатов   выполнения практического задания  II уровня</w:t>
      </w:r>
      <w:r w:rsidR="0005414E" w:rsidRPr="0005414E">
        <w:rPr>
          <w:rFonts w:ascii="Times New Roman" w:eastAsia="Calibri" w:hAnsi="Times New Roman" w:cs="Times New Roman"/>
          <w:sz w:val="24"/>
          <w:szCs w:val="24"/>
        </w:rPr>
        <w:t>;</w:t>
      </w:r>
    </w:p>
    <w:p w:rsidR="00E81329"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с</w:t>
      </w:r>
      <w:r w:rsidR="00E81329" w:rsidRPr="0005414E">
        <w:rPr>
          <w:rFonts w:ascii="Times New Roman" w:eastAsia="Calibri" w:hAnsi="Times New Roman" w:cs="Times New Roman"/>
          <w:sz w:val="24"/>
          <w:szCs w:val="24"/>
        </w:rPr>
        <w:t xml:space="preserve">водная ведомость  оценок результатов </w:t>
      </w:r>
      <w:r w:rsidR="009F0670" w:rsidRPr="0005414E">
        <w:rPr>
          <w:rFonts w:ascii="Times New Roman" w:eastAsia="Calibri" w:hAnsi="Times New Roman" w:cs="Times New Roman"/>
          <w:sz w:val="24"/>
          <w:szCs w:val="24"/>
        </w:rPr>
        <w:t xml:space="preserve">  </w:t>
      </w:r>
      <w:r w:rsidR="00E81329" w:rsidRPr="0005414E">
        <w:rPr>
          <w:rFonts w:ascii="Times New Roman" w:eastAsia="Calibri" w:hAnsi="Times New Roman" w:cs="Times New Roman"/>
          <w:sz w:val="24"/>
          <w:szCs w:val="24"/>
        </w:rPr>
        <w:t xml:space="preserve">выполнения </w:t>
      </w:r>
      <w:r w:rsidR="009F0670" w:rsidRPr="0005414E">
        <w:rPr>
          <w:rFonts w:ascii="Times New Roman" w:eastAsia="Calibri" w:hAnsi="Times New Roman" w:cs="Times New Roman"/>
          <w:sz w:val="24"/>
          <w:szCs w:val="24"/>
        </w:rPr>
        <w:t xml:space="preserve">  </w:t>
      </w:r>
      <w:r w:rsidR="00E81329" w:rsidRPr="0005414E">
        <w:rPr>
          <w:rFonts w:ascii="Times New Roman" w:eastAsia="Calibri" w:hAnsi="Times New Roman" w:cs="Times New Roman"/>
          <w:sz w:val="24"/>
          <w:szCs w:val="24"/>
        </w:rPr>
        <w:t>практических  заданий   II уровня</w:t>
      </w:r>
      <w:r w:rsidR="0005414E" w:rsidRPr="0005414E">
        <w:rPr>
          <w:rFonts w:ascii="Times New Roman" w:eastAsia="Calibri" w:hAnsi="Times New Roman" w:cs="Times New Roman"/>
          <w:sz w:val="24"/>
          <w:szCs w:val="24"/>
        </w:rPr>
        <w:t>;</w:t>
      </w:r>
    </w:p>
    <w:p w:rsidR="00E81329" w:rsidRPr="0005414E" w:rsidRDefault="0005414E"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с</w:t>
      </w:r>
      <w:r w:rsidR="00E81329" w:rsidRPr="0005414E">
        <w:rPr>
          <w:rFonts w:ascii="Times New Roman" w:eastAsia="Calibri" w:hAnsi="Times New Roman" w:cs="Times New Roman"/>
          <w:sz w:val="24"/>
          <w:szCs w:val="24"/>
        </w:rPr>
        <w:t>водная ведомость  оценок результатов выполнения профессионального комплексного задания</w:t>
      </w:r>
      <w:r w:rsidRPr="0005414E">
        <w:rPr>
          <w:rFonts w:ascii="Times New Roman" w:eastAsia="Calibri" w:hAnsi="Times New Roman" w:cs="Times New Roman"/>
          <w:sz w:val="24"/>
          <w:szCs w:val="24"/>
        </w:rPr>
        <w:t>;</w:t>
      </w:r>
    </w:p>
    <w:p w:rsidR="00BF19AF" w:rsidRPr="0005414E" w:rsidRDefault="0005414E"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м</w:t>
      </w:r>
      <w:r w:rsidR="00BF19AF" w:rsidRPr="0005414E">
        <w:rPr>
          <w:rFonts w:ascii="Times New Roman" w:eastAsia="Calibri" w:hAnsi="Times New Roman" w:cs="Times New Roman"/>
          <w:sz w:val="24"/>
          <w:szCs w:val="24"/>
        </w:rPr>
        <w:t>етодические материалы</w:t>
      </w:r>
      <w:r w:rsidRPr="0005414E">
        <w:rPr>
          <w:rFonts w:ascii="Times New Roman" w:eastAsia="Calibri" w:hAnsi="Times New Roman" w:cs="Times New Roman"/>
          <w:sz w:val="24"/>
          <w:szCs w:val="24"/>
        </w:rPr>
        <w:t>.</w:t>
      </w:r>
    </w:p>
    <w:p w:rsidR="00FF7372" w:rsidRDefault="00FF7372" w:rsidP="00BF19AF">
      <w:pPr>
        <w:spacing w:after="0" w:line="360" w:lineRule="auto"/>
        <w:jc w:val="center"/>
        <w:rPr>
          <w:rFonts w:ascii="Times New Roman" w:eastAsia="Calibri" w:hAnsi="Times New Roman" w:cs="Times New Roman"/>
          <w:b/>
          <w:sz w:val="24"/>
          <w:szCs w:val="24"/>
        </w:rPr>
      </w:pPr>
    </w:p>
    <w:p w:rsidR="00BF19AF" w:rsidRPr="00BF19AF" w:rsidRDefault="00BF19AF" w:rsidP="0005414E">
      <w:pPr>
        <w:spacing w:after="0" w:line="360" w:lineRule="auto"/>
        <w:jc w:val="center"/>
        <w:rPr>
          <w:rFonts w:ascii="Times New Roman" w:eastAsia="Calibri" w:hAnsi="Times New Roman" w:cs="Times New Roman"/>
          <w:b/>
          <w:sz w:val="24"/>
          <w:szCs w:val="24"/>
        </w:rPr>
      </w:pPr>
      <w:r w:rsidRPr="00BF19AF">
        <w:rPr>
          <w:rFonts w:ascii="Times New Roman" w:eastAsia="Calibri" w:hAnsi="Times New Roman" w:cs="Times New Roman"/>
          <w:b/>
          <w:sz w:val="24"/>
          <w:szCs w:val="24"/>
        </w:rPr>
        <w:t>Спецификация Фонда оценочных средств</w:t>
      </w:r>
    </w:p>
    <w:p w:rsidR="00BF19AF" w:rsidRPr="00BF19AF" w:rsidRDefault="00BF19AF" w:rsidP="00BF19AF">
      <w:pPr>
        <w:spacing w:after="0" w:line="360" w:lineRule="auto"/>
        <w:jc w:val="center"/>
        <w:rPr>
          <w:rFonts w:ascii="Times New Roman" w:eastAsia="Calibri" w:hAnsi="Times New Roman" w:cs="Times New Roman"/>
          <w:b/>
          <w:sz w:val="24"/>
          <w:szCs w:val="24"/>
        </w:rPr>
      </w:pPr>
    </w:p>
    <w:p w:rsidR="00BF19AF" w:rsidRPr="00BF19AF" w:rsidRDefault="00BF19AF" w:rsidP="00CC3985">
      <w:pPr>
        <w:numPr>
          <w:ilvl w:val="0"/>
          <w:numId w:val="14"/>
        </w:numPr>
        <w:tabs>
          <w:tab w:val="left" w:pos="426"/>
        </w:tabs>
        <w:spacing w:after="0" w:line="360" w:lineRule="auto"/>
        <w:jc w:val="center"/>
        <w:rPr>
          <w:rFonts w:ascii="Times New Roman" w:eastAsia="Calibri" w:hAnsi="Times New Roman" w:cs="Times New Roman"/>
          <w:b/>
          <w:sz w:val="24"/>
          <w:szCs w:val="24"/>
        </w:rPr>
      </w:pPr>
      <w:r w:rsidRPr="00BF19AF">
        <w:rPr>
          <w:rFonts w:ascii="Times New Roman" w:eastAsia="Calibri" w:hAnsi="Times New Roman" w:cs="Times New Roman"/>
          <w:b/>
          <w:sz w:val="24"/>
          <w:szCs w:val="24"/>
        </w:rPr>
        <w:t>Назначение Фонда оценочных средств</w:t>
      </w:r>
    </w:p>
    <w:p w:rsidR="00BF19AF" w:rsidRPr="00BF19AF" w:rsidRDefault="00BF19AF" w:rsidP="00CC3985">
      <w:pPr>
        <w:numPr>
          <w:ilvl w:val="1"/>
          <w:numId w:val="14"/>
        </w:numPr>
        <w:tabs>
          <w:tab w:val="left" w:pos="1134"/>
        </w:tabs>
        <w:spacing w:after="0" w:line="360" w:lineRule="auto"/>
        <w:ind w:left="142" w:firstLine="567"/>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lastRenderedPageBreak/>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процедура определения победителей в дополнительных номинациях.</w:t>
      </w:r>
    </w:p>
    <w:p w:rsidR="00BF19AF" w:rsidRPr="00BF19AF" w:rsidRDefault="00BF19AF" w:rsidP="00BF19AF">
      <w:pPr>
        <w:tabs>
          <w:tab w:val="left" w:pos="1134"/>
        </w:tabs>
        <w:spacing w:after="0" w:line="360" w:lineRule="auto"/>
        <w:ind w:left="927"/>
        <w:jc w:val="center"/>
        <w:rPr>
          <w:rFonts w:ascii="Times New Roman" w:eastAsia="Calibri" w:hAnsi="Times New Roman" w:cs="Times New Roman"/>
          <w:b/>
          <w:sz w:val="24"/>
          <w:szCs w:val="24"/>
        </w:rPr>
      </w:pPr>
    </w:p>
    <w:p w:rsidR="00BF19AF" w:rsidRPr="00BF19AF" w:rsidRDefault="00BF19AF" w:rsidP="0083429E">
      <w:pPr>
        <w:tabs>
          <w:tab w:val="left" w:pos="1134"/>
        </w:tabs>
        <w:spacing w:after="0" w:line="360" w:lineRule="auto"/>
        <w:ind w:left="927"/>
        <w:jc w:val="center"/>
        <w:rPr>
          <w:rFonts w:ascii="Times New Roman" w:eastAsia="Calibri" w:hAnsi="Times New Roman" w:cs="Times New Roman"/>
          <w:b/>
          <w:sz w:val="24"/>
          <w:szCs w:val="24"/>
        </w:rPr>
      </w:pPr>
      <w:r w:rsidRPr="00BF19AF">
        <w:rPr>
          <w:rFonts w:ascii="Times New Roman" w:eastAsia="Calibri" w:hAnsi="Times New Roman" w:cs="Times New Roman"/>
          <w:b/>
          <w:sz w:val="24"/>
          <w:szCs w:val="24"/>
        </w:rPr>
        <w:t>2.Документы, определяющие содержание Фонда оценочных средств</w:t>
      </w:r>
    </w:p>
    <w:p w:rsidR="00BF19AF" w:rsidRPr="00BF19AF" w:rsidRDefault="00BF19AF" w:rsidP="00BF19AF">
      <w:pPr>
        <w:tabs>
          <w:tab w:val="left" w:pos="0"/>
        </w:tabs>
        <w:spacing w:after="0" w:line="360" w:lineRule="auto"/>
        <w:ind w:firstLine="709"/>
        <w:jc w:val="both"/>
        <w:rPr>
          <w:rFonts w:ascii="Times New Roman" w:eastAsia="Calibri" w:hAnsi="Times New Roman" w:cs="Times New Roman"/>
          <w:b/>
          <w:sz w:val="24"/>
          <w:szCs w:val="24"/>
        </w:rPr>
      </w:pPr>
      <w:r w:rsidRPr="00BF19AF">
        <w:rPr>
          <w:rFonts w:ascii="Times New Roman" w:eastAsia="Calibri" w:hAnsi="Times New Roman" w:cs="Times New Roman"/>
          <w:color w:val="000000"/>
          <w:sz w:val="24"/>
          <w:szCs w:val="24"/>
          <w:shd w:val="clear" w:color="auto" w:fill="FFFFFF"/>
        </w:rPr>
        <w:t>2.1.  С</w:t>
      </w:r>
      <w:r w:rsidR="0083429E">
        <w:rPr>
          <w:rFonts w:ascii="Times New Roman" w:eastAsia="Calibri" w:hAnsi="Times New Roman" w:cs="Times New Roman"/>
          <w:color w:val="000000"/>
          <w:sz w:val="24"/>
          <w:szCs w:val="24"/>
          <w:shd w:val="clear" w:color="auto" w:fill="FFFFFF"/>
        </w:rPr>
        <w:t xml:space="preserve">одержание </w:t>
      </w:r>
      <w:r w:rsidRPr="00BF19AF">
        <w:rPr>
          <w:rFonts w:ascii="Times New Roman" w:eastAsia="Calibri" w:hAnsi="Times New Roman" w:cs="Times New Roman"/>
          <w:color w:val="000000"/>
          <w:sz w:val="24"/>
          <w:szCs w:val="24"/>
          <w:shd w:val="clear" w:color="auto" w:fill="FFFFFF"/>
        </w:rPr>
        <w:t>Фонда оценочных средств определяется на основе и с учетом следующих документов:</w:t>
      </w:r>
    </w:p>
    <w:p w:rsidR="00BF19AF" w:rsidRPr="00BF19AF" w:rsidRDefault="00BF19AF" w:rsidP="00BF19AF">
      <w:pPr>
        <w:tabs>
          <w:tab w:val="left" w:pos="0"/>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Федерального закона от 29 декабря 2012 г. № 273-ФЗ «Об образовании в Российской Федерации»;</w:t>
      </w:r>
    </w:p>
    <w:p w:rsidR="00BF19AF" w:rsidRPr="00BF19AF" w:rsidRDefault="00BF19AF" w:rsidP="00BF19AF">
      <w:pPr>
        <w:tabs>
          <w:tab w:val="left" w:pos="0"/>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F19AF" w:rsidRPr="00BF19AF" w:rsidRDefault="00BF19AF" w:rsidP="00BF19AF">
      <w:pPr>
        <w:tabs>
          <w:tab w:val="left" w:pos="0"/>
        </w:tabs>
        <w:spacing w:after="0" w:line="360" w:lineRule="auto"/>
        <w:ind w:firstLine="709"/>
        <w:jc w:val="both"/>
        <w:rPr>
          <w:rFonts w:ascii="Times New Roman" w:eastAsia="Times New Roman" w:hAnsi="Times New Roman" w:cs="Times New Roman"/>
          <w:sz w:val="24"/>
          <w:szCs w:val="24"/>
          <w:lang w:eastAsia="ru-RU"/>
        </w:rPr>
      </w:pPr>
      <w:r w:rsidRPr="00BF19AF">
        <w:rPr>
          <w:rFonts w:ascii="Times New Roman" w:eastAsia="Calibri" w:hAnsi="Times New Roman" w:cs="Times New Roman"/>
          <w:sz w:val="24"/>
          <w:szCs w:val="24"/>
        </w:rPr>
        <w:t xml:space="preserve"> </w:t>
      </w:r>
      <w:r w:rsidRPr="00BF19AF">
        <w:rPr>
          <w:rFonts w:ascii="Times New Roman" w:eastAsia="Times New Roman" w:hAnsi="Times New Roman" w:cs="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BF19AF">
        <w:rPr>
          <w:rFonts w:ascii="Times New Roman" w:eastAsia="Calibri" w:hAnsi="Times New Roman" w:cs="Times New Roman"/>
          <w:sz w:val="24"/>
          <w:szCs w:val="24"/>
        </w:rPr>
        <w:t xml:space="preserve">специальностей </w:t>
      </w:r>
      <w:r w:rsidRPr="00BF19AF">
        <w:rPr>
          <w:rFonts w:ascii="Times New Roman" w:eastAsia="Times New Roman" w:hAnsi="Times New Roman" w:cs="Times New Roman"/>
          <w:sz w:val="24"/>
          <w:szCs w:val="24"/>
          <w:lang w:eastAsia="ru-RU"/>
        </w:rPr>
        <w:t xml:space="preserve">среднего профессионального образования»; </w:t>
      </w:r>
    </w:p>
    <w:p w:rsidR="00BF19AF" w:rsidRPr="00BF19AF" w:rsidRDefault="00BF19AF" w:rsidP="00BF19AF">
      <w:pPr>
        <w:tabs>
          <w:tab w:val="left" w:pos="0"/>
        </w:tabs>
        <w:spacing w:after="0" w:line="360" w:lineRule="auto"/>
        <w:ind w:firstLine="709"/>
        <w:jc w:val="both"/>
        <w:rPr>
          <w:rFonts w:ascii="Times New Roman" w:eastAsia="Calibri" w:hAnsi="Times New Roman" w:cs="Times New Roman"/>
          <w:sz w:val="24"/>
          <w:szCs w:val="24"/>
        </w:rPr>
      </w:pPr>
      <w:r w:rsidRPr="00BF19AF">
        <w:rPr>
          <w:rFonts w:ascii="Times New Roman" w:eastAsia="Times New Roman" w:hAnsi="Times New Roman" w:cs="Times New Roman"/>
          <w:sz w:val="24"/>
          <w:szCs w:val="24"/>
          <w:lang w:eastAsia="ru-RU"/>
        </w:rPr>
        <w:t>п</w:t>
      </w:r>
      <w:r w:rsidRPr="00BF19AF">
        <w:rPr>
          <w:rFonts w:ascii="Times New Roman" w:eastAsia="Calibri" w:hAnsi="Times New Roman" w:cs="Times New Roman"/>
          <w:sz w:val="24"/>
          <w:szCs w:val="24"/>
          <w:lang w:eastAsia="ru-RU"/>
        </w:rPr>
        <w:t>риказа Министерства образования и науки РФ от 18 ноября 2015 г. № 1350</w:t>
      </w:r>
      <w:r w:rsidRPr="00BF19AF">
        <w:rPr>
          <w:rFonts w:ascii="Times New Roman" w:eastAsia="Calibri" w:hAnsi="Times New Roman" w:cs="Times New Roman"/>
          <w:b/>
          <w:sz w:val="24"/>
          <w:szCs w:val="24"/>
          <w:lang w:eastAsia="ru-RU"/>
        </w:rPr>
        <w:t xml:space="preserve"> </w:t>
      </w:r>
      <w:r w:rsidRPr="00BF19AF">
        <w:rPr>
          <w:rFonts w:ascii="Times New Roman" w:eastAsia="Calibri" w:hAnsi="Times New Roman" w:cs="Times New Roman"/>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Pr="00BF19AF">
        <w:rPr>
          <w:rFonts w:ascii="Times New Roman" w:eastAsia="Calibri" w:hAnsi="Times New Roman" w:cs="Times New Roman"/>
          <w:sz w:val="24"/>
          <w:szCs w:val="24"/>
        </w:rPr>
        <w:t>;</w:t>
      </w:r>
    </w:p>
    <w:p w:rsidR="00BF19AF" w:rsidRPr="00BF19AF" w:rsidRDefault="00BF19AF" w:rsidP="00BF19AF">
      <w:pPr>
        <w:tabs>
          <w:tab w:val="left" w:pos="0"/>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w:t>
      </w:r>
      <w:proofErr w:type="spellStart"/>
      <w:r w:rsidRPr="00BF19AF">
        <w:rPr>
          <w:rFonts w:ascii="Times New Roman" w:eastAsia="Calibri" w:hAnsi="Times New Roman" w:cs="Times New Roman"/>
          <w:sz w:val="24"/>
          <w:szCs w:val="24"/>
        </w:rPr>
        <w:t>Минобрнауки</w:t>
      </w:r>
      <w:proofErr w:type="spellEnd"/>
      <w:r w:rsidRPr="00BF19AF">
        <w:rPr>
          <w:rFonts w:ascii="Times New Roman" w:eastAsia="Calibri" w:hAnsi="Times New Roman" w:cs="Times New Roman"/>
          <w:sz w:val="24"/>
          <w:szCs w:val="24"/>
        </w:rPr>
        <w:t xml:space="preserve"> России Н.М. </w:t>
      </w:r>
      <w:proofErr w:type="spellStart"/>
      <w:r w:rsidRPr="00BF19AF">
        <w:rPr>
          <w:rFonts w:ascii="Times New Roman" w:eastAsia="Calibri" w:hAnsi="Times New Roman" w:cs="Times New Roman"/>
          <w:sz w:val="24"/>
          <w:szCs w:val="24"/>
        </w:rPr>
        <w:t>Золотаревой</w:t>
      </w:r>
      <w:proofErr w:type="spellEnd"/>
      <w:r w:rsidRPr="00BF19AF">
        <w:rPr>
          <w:rFonts w:ascii="Times New Roman" w:eastAsia="Calibri" w:hAnsi="Times New Roman" w:cs="Times New Roman"/>
          <w:sz w:val="24"/>
          <w:szCs w:val="24"/>
        </w:rPr>
        <w:t xml:space="preserve">  _______________;</w:t>
      </w:r>
    </w:p>
    <w:p w:rsidR="00BF19AF" w:rsidRPr="00BF19AF" w:rsidRDefault="00BF19AF" w:rsidP="00BF19AF">
      <w:pPr>
        <w:tabs>
          <w:tab w:val="left" w:pos="0"/>
        </w:tabs>
        <w:spacing w:after="0" w:line="360" w:lineRule="auto"/>
        <w:ind w:firstLine="709"/>
        <w:jc w:val="both"/>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приказа  Министерства образования и науки Российской Федерации от __ № __ «Об утверждении федерального государственного образовательного стандарта среднего профессионального образования по специальности __________________________» (указываются утверждающие  документы по всем специальностям СПО, входящим в УГС, по которым проводится Олимпиада).</w:t>
      </w:r>
    </w:p>
    <w:p w:rsidR="00BF19AF" w:rsidRPr="00BF19AF" w:rsidRDefault="00BF19AF" w:rsidP="00BF19AF">
      <w:pPr>
        <w:tabs>
          <w:tab w:val="left" w:pos="0"/>
        </w:tabs>
        <w:spacing w:before="120" w:after="12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приказа  Министерства труда и социальной защиты РФ от 4 августа 2014 г. № 524н </w:t>
      </w:r>
      <w:r w:rsidR="00832101">
        <w:rPr>
          <w:rFonts w:ascii="Times New Roman" w:eastAsia="Calibri" w:hAnsi="Times New Roman" w:cs="Times New Roman"/>
          <w:sz w:val="24"/>
          <w:szCs w:val="24"/>
        </w:rPr>
        <w:t>«</w:t>
      </w:r>
      <w:r w:rsidRPr="00BF19AF">
        <w:rPr>
          <w:rFonts w:ascii="Times New Roman" w:eastAsia="Calibri" w:hAnsi="Times New Roman" w:cs="Times New Roman"/>
          <w:sz w:val="24"/>
          <w:szCs w:val="24"/>
        </w:rPr>
        <w:t>Об утверждении профессионального стандарта «______________________» (</w:t>
      </w:r>
      <w:r w:rsidRPr="00BF19AF">
        <w:rPr>
          <w:rFonts w:ascii="Times New Roman" w:eastAsia="Times New Roman" w:hAnsi="Times New Roman" w:cs="Times New Roman"/>
          <w:sz w:val="24"/>
          <w:szCs w:val="24"/>
          <w:lang w:eastAsia="ru-RU"/>
        </w:rPr>
        <w:t xml:space="preserve">указываются </w:t>
      </w:r>
      <w:r w:rsidRPr="00BF19AF">
        <w:rPr>
          <w:rFonts w:ascii="Times New Roman" w:eastAsia="Times New Roman" w:hAnsi="Times New Roman" w:cs="Times New Roman"/>
          <w:sz w:val="24"/>
          <w:szCs w:val="24"/>
          <w:lang w:eastAsia="ru-RU"/>
        </w:rPr>
        <w:lastRenderedPageBreak/>
        <w:t>утверждающие  документы по всем профессиональным стандартам, соответствующим специальностям СПО, входящим в УГС, по которым проводится Олимпиада</w:t>
      </w:r>
      <w:r w:rsidRPr="00BF19AF">
        <w:rPr>
          <w:rFonts w:ascii="Times New Roman" w:eastAsia="Calibri" w:hAnsi="Times New Roman" w:cs="Times New Roman"/>
          <w:sz w:val="24"/>
          <w:szCs w:val="24"/>
        </w:rPr>
        <w:t xml:space="preserve">  - в случае наличия);</w:t>
      </w:r>
    </w:p>
    <w:p w:rsidR="00BF19AF" w:rsidRPr="00BF19AF" w:rsidRDefault="00BF19AF" w:rsidP="0083429E">
      <w:pPr>
        <w:tabs>
          <w:tab w:val="left" w:pos="0"/>
        </w:tabs>
        <w:spacing w:before="120" w:after="120" w:line="360" w:lineRule="auto"/>
        <w:ind w:firstLine="709"/>
        <w:jc w:val="center"/>
        <w:rPr>
          <w:rFonts w:ascii="Times New Roman" w:eastAsia="Calibri" w:hAnsi="Times New Roman" w:cs="Times New Roman"/>
          <w:b/>
          <w:sz w:val="24"/>
          <w:szCs w:val="24"/>
        </w:rPr>
      </w:pPr>
      <w:r w:rsidRPr="00BF19AF">
        <w:rPr>
          <w:rFonts w:ascii="Times New Roman" w:eastAsia="Calibri" w:hAnsi="Times New Roman" w:cs="Times New Roman"/>
          <w:b/>
          <w:sz w:val="24"/>
          <w:szCs w:val="24"/>
        </w:rPr>
        <w:t xml:space="preserve">3. Подходы к отбору содержания, разработке структуры оценочных средств </w:t>
      </w:r>
      <w:r w:rsidR="0083429E">
        <w:rPr>
          <w:rFonts w:ascii="Times New Roman" w:eastAsia="Calibri" w:hAnsi="Times New Roman" w:cs="Times New Roman"/>
          <w:b/>
          <w:sz w:val="24"/>
          <w:szCs w:val="24"/>
        </w:rPr>
        <w:br/>
      </w:r>
      <w:r w:rsidRPr="00BF19AF">
        <w:rPr>
          <w:rFonts w:ascii="Times New Roman" w:eastAsia="Calibri" w:hAnsi="Times New Roman" w:cs="Times New Roman"/>
          <w:b/>
          <w:sz w:val="24"/>
          <w:szCs w:val="24"/>
        </w:rPr>
        <w:t>и процедуре применения</w:t>
      </w:r>
    </w:p>
    <w:p w:rsidR="00BF19AF" w:rsidRPr="00BF19AF" w:rsidRDefault="00BF19AF" w:rsidP="00BF19AF">
      <w:pPr>
        <w:tabs>
          <w:tab w:val="left" w:pos="0"/>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3.1. Программа конкурсных испытаний Олимпиады</w:t>
      </w:r>
      <w:r w:rsidRPr="00BF19AF">
        <w:rPr>
          <w:rFonts w:ascii="Times New Roman" w:eastAsia="Times New Roman" w:hAnsi="Times New Roman" w:cs="Times New Roman"/>
          <w:sz w:val="24"/>
          <w:szCs w:val="24"/>
          <w:lang w:val="x-none" w:eastAsia="x-none"/>
        </w:rPr>
        <w:t xml:space="preserve"> предусматривает для </w:t>
      </w:r>
      <w:r w:rsidRPr="00BF19AF">
        <w:rPr>
          <w:rFonts w:ascii="Times New Roman" w:eastAsia="Times New Roman" w:hAnsi="Times New Roman" w:cs="Times New Roman"/>
          <w:sz w:val="24"/>
          <w:szCs w:val="24"/>
          <w:lang w:eastAsia="x-none"/>
        </w:rPr>
        <w:t>участников</w:t>
      </w:r>
      <w:r w:rsidRPr="00BF19AF">
        <w:rPr>
          <w:rFonts w:ascii="Times New Roman" w:eastAsia="Times New Roman" w:hAnsi="Times New Roman" w:cs="Times New Roman"/>
          <w:sz w:val="24"/>
          <w:szCs w:val="24"/>
          <w:lang w:val="x-none" w:eastAsia="x-none"/>
        </w:rPr>
        <w:t xml:space="preserve"> выполнение</w:t>
      </w:r>
      <w:r w:rsidRPr="00BF19AF">
        <w:rPr>
          <w:rFonts w:ascii="Times New Roman" w:eastAsia="Microsoft Sans Serif" w:hAnsi="Times New Roman" w:cs="Times New Roman"/>
          <w:sz w:val="24"/>
          <w:szCs w:val="24"/>
          <w:lang w:val="x-none" w:eastAsia="x-none"/>
        </w:rPr>
        <w:t xml:space="preserve"> </w:t>
      </w:r>
      <w:r w:rsidRPr="00BF19AF">
        <w:rPr>
          <w:rFonts w:ascii="Times New Roman" w:eastAsia="Microsoft Sans Serif" w:hAnsi="Times New Roman" w:cs="Times New Roman"/>
          <w:sz w:val="24"/>
          <w:szCs w:val="24"/>
          <w:lang w:eastAsia="x-none"/>
        </w:rPr>
        <w:t xml:space="preserve"> </w:t>
      </w:r>
      <w:r w:rsidRPr="00BF19AF">
        <w:rPr>
          <w:rFonts w:ascii="Times New Roman" w:eastAsia="Calibri" w:hAnsi="Times New Roman" w:cs="Times New Roman"/>
          <w:sz w:val="24"/>
          <w:szCs w:val="24"/>
        </w:rPr>
        <w:t>заданий  двух уровней.</w:t>
      </w:r>
    </w:p>
    <w:p w:rsidR="00BF19AF" w:rsidRPr="00BF19AF" w:rsidRDefault="00BF19AF" w:rsidP="00BF19AF">
      <w:pPr>
        <w:tabs>
          <w:tab w:val="left" w:pos="0"/>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BF19AF" w:rsidRPr="00BF19AF" w:rsidRDefault="00BF19AF" w:rsidP="00BF19AF">
      <w:pPr>
        <w:tabs>
          <w:tab w:val="left" w:pos="0"/>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BF19AF" w:rsidRPr="00BF19AF" w:rsidRDefault="00BF19AF" w:rsidP="00BF19AF">
      <w:pPr>
        <w:spacing w:after="0" w:line="360" w:lineRule="auto"/>
        <w:ind w:firstLine="709"/>
        <w:contextualSpacing/>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Для лиц с ограниченными возможностями здоровья формирование заданий осуществляется с учетом типа нарушения здоровья.</w:t>
      </w:r>
    </w:p>
    <w:p w:rsidR="00BF19AF" w:rsidRPr="00BF19AF" w:rsidRDefault="00BF19AF" w:rsidP="00BF19AF">
      <w:pPr>
        <w:tabs>
          <w:tab w:val="left" w:pos="0"/>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Calibri" w:hAnsi="Times New Roman" w:cs="Times New Roman"/>
          <w:sz w:val="24"/>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BF19AF" w:rsidRPr="00BF19AF" w:rsidRDefault="00BF19AF" w:rsidP="00BF19AF">
      <w:pPr>
        <w:tabs>
          <w:tab w:val="left" w:pos="426"/>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3.3. Задания 1 уровня состоят из  тестового задания   и  практических задач.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3.4. Задание «Тестирование» состоит из теоретических вопросов, сформированных по разделам и темам.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Предлагаемое для выполнения  участнику  тестовое задание включает 2 части - инвариантную и вариативную, всего 40 вопросов.</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w:t>
      </w:r>
      <w:proofErr w:type="gramStart"/>
      <w:r w:rsidRPr="00BF19AF">
        <w:rPr>
          <w:rFonts w:ascii="Times New Roman" w:eastAsia="Calibri" w:hAnsi="Times New Roman" w:cs="Times New Roman"/>
          <w:sz w:val="24"/>
          <w:szCs w:val="24"/>
        </w:rPr>
        <w:t>Тематика,  количество  и формат вопросов  по темам инвариантной части  тестового задания  едины  для всех  специальностей СПО.</w:t>
      </w:r>
      <w:proofErr w:type="gramEnd"/>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Вариативная часть  задания «Тестирование» содержит 20 вопросов не менее</w:t>
      </w:r>
      <w:proofErr w:type="gramStart"/>
      <w:r w:rsidRPr="00BF19AF">
        <w:rPr>
          <w:rFonts w:ascii="Times New Roman" w:eastAsia="Calibri" w:hAnsi="Times New Roman" w:cs="Times New Roman"/>
          <w:sz w:val="24"/>
          <w:szCs w:val="24"/>
        </w:rPr>
        <w:t>,</w:t>
      </w:r>
      <w:proofErr w:type="gramEnd"/>
      <w:r w:rsidRPr="00BF19AF">
        <w:rPr>
          <w:rFonts w:ascii="Times New Roman" w:eastAsia="Calibri" w:hAnsi="Times New Roman" w:cs="Times New Roman"/>
          <w:sz w:val="24"/>
          <w:szCs w:val="24"/>
        </w:rPr>
        <w:t xml:space="preserve"> чем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по которой проводится   Олимпиада. </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Алгоритм формирования инвариантной части задания «Тестирование» для участника Олимпиады  единый  для всех  специальностей СПО.</w:t>
      </w:r>
    </w:p>
    <w:p w:rsidR="00992F0E" w:rsidRDefault="00992F0E" w:rsidP="00BF19AF">
      <w:pPr>
        <w:tabs>
          <w:tab w:val="left" w:pos="709"/>
        </w:tabs>
        <w:spacing w:after="120"/>
        <w:jc w:val="right"/>
        <w:rPr>
          <w:rFonts w:ascii="Times New Roman" w:eastAsia="Calibri" w:hAnsi="Times New Roman" w:cs="Times New Roman"/>
          <w:sz w:val="28"/>
          <w:szCs w:val="28"/>
        </w:rPr>
      </w:pPr>
    </w:p>
    <w:p w:rsidR="00BF19AF" w:rsidRPr="00BF19AF" w:rsidRDefault="00BF19AF" w:rsidP="00BF19AF">
      <w:pPr>
        <w:tabs>
          <w:tab w:val="left" w:pos="709"/>
        </w:tabs>
        <w:spacing w:after="120"/>
        <w:jc w:val="right"/>
        <w:rPr>
          <w:rFonts w:ascii="Times New Roman" w:eastAsia="Calibri" w:hAnsi="Times New Roman" w:cs="Times New Roman"/>
          <w:sz w:val="24"/>
          <w:szCs w:val="24"/>
        </w:rPr>
      </w:pPr>
      <w:r w:rsidRPr="00BF19AF">
        <w:rPr>
          <w:rFonts w:ascii="Times New Roman" w:eastAsia="Calibri" w:hAnsi="Times New Roman" w:cs="Times New Roman"/>
          <w:sz w:val="24"/>
          <w:szCs w:val="24"/>
        </w:rPr>
        <w:lastRenderedPageBreak/>
        <w:t>Таблица 1</w:t>
      </w:r>
    </w:p>
    <w:p w:rsidR="00BF19AF" w:rsidRPr="00BF19AF" w:rsidRDefault="005050B9" w:rsidP="00BF19AF">
      <w:pPr>
        <w:tabs>
          <w:tab w:val="left" w:pos="709"/>
        </w:tabs>
        <w:spacing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Алгоритм формирования </w:t>
      </w:r>
      <w:r w:rsidR="00832101">
        <w:rPr>
          <w:rFonts w:ascii="Times New Roman" w:eastAsia="Calibri" w:hAnsi="Times New Roman" w:cs="Times New Roman"/>
          <w:sz w:val="24"/>
          <w:szCs w:val="24"/>
        </w:rPr>
        <w:t xml:space="preserve">содержания </w:t>
      </w:r>
      <w:r w:rsidR="00BF19AF" w:rsidRPr="00BF19AF">
        <w:rPr>
          <w:rFonts w:ascii="Times New Roman" w:eastAsia="Calibri" w:hAnsi="Times New Roman" w:cs="Times New Roman"/>
          <w:sz w:val="24"/>
          <w:szCs w:val="24"/>
        </w:rPr>
        <w:t>задания «Тестирование»</w:t>
      </w:r>
    </w:p>
    <w:tbl>
      <w:tblPr>
        <w:tblW w:w="9606" w:type="dxa"/>
        <w:tblLayout w:type="fixed"/>
        <w:tblCellMar>
          <w:left w:w="0" w:type="dxa"/>
          <w:right w:w="0" w:type="dxa"/>
        </w:tblCellMar>
        <w:tblLook w:val="04A0" w:firstRow="1" w:lastRow="0" w:firstColumn="1" w:lastColumn="0" w:noHBand="0" w:noVBand="1"/>
      </w:tblPr>
      <w:tblGrid>
        <w:gridCol w:w="534"/>
        <w:gridCol w:w="3828"/>
        <w:gridCol w:w="992"/>
        <w:gridCol w:w="850"/>
        <w:gridCol w:w="993"/>
        <w:gridCol w:w="992"/>
        <w:gridCol w:w="850"/>
        <w:gridCol w:w="567"/>
      </w:tblGrid>
      <w:tr w:rsidR="00BF19AF" w:rsidRPr="00BF19AF" w:rsidTr="00832101">
        <w:trPr>
          <w:trHeight w:val="857"/>
        </w:trPr>
        <w:tc>
          <w:tcPr>
            <w:tcW w:w="53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832101">
            <w:pPr>
              <w:spacing w:after="0"/>
              <w:jc w:val="center"/>
              <w:rPr>
                <w:rFonts w:ascii="Times New Roman" w:eastAsia="Calibri" w:hAnsi="Times New Roman" w:cs="Times New Roman"/>
                <w:b/>
                <w:bCs/>
                <w:color w:val="000000"/>
                <w:kern w:val="24"/>
                <w:sz w:val="24"/>
                <w:szCs w:val="24"/>
                <w:lang w:eastAsia="ru-RU"/>
              </w:rPr>
            </w:pPr>
            <w:r w:rsidRPr="00BF19AF">
              <w:rPr>
                <w:rFonts w:ascii="Times New Roman" w:eastAsia="Calibri" w:hAnsi="Times New Roman" w:cs="Times New Roman"/>
                <w:b/>
                <w:bCs/>
                <w:color w:val="000000"/>
                <w:kern w:val="24"/>
                <w:sz w:val="24"/>
                <w:szCs w:val="24"/>
                <w:lang w:eastAsia="ru-RU"/>
              </w:rPr>
              <w:t>№ п\п</w:t>
            </w:r>
          </w:p>
        </w:tc>
        <w:tc>
          <w:tcPr>
            <w:tcW w:w="3828"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r w:rsidRPr="00BF19AF">
              <w:rPr>
                <w:rFonts w:ascii="Times New Roman" w:eastAsia="Calibri" w:hAnsi="Times New Roman" w:cs="Times New Roman"/>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r w:rsidRPr="00BF19AF">
              <w:rPr>
                <w:rFonts w:ascii="Times New Roman" w:eastAsia="Calibri" w:hAnsi="Times New Roman" w:cs="Times New Roman"/>
                <w:b/>
                <w:bCs/>
                <w:color w:val="000000"/>
                <w:kern w:val="24"/>
                <w:sz w:val="24"/>
                <w:szCs w:val="24"/>
                <w:lang w:eastAsia="ru-RU"/>
              </w:rPr>
              <w:t>Кол-во вопросов</w:t>
            </w:r>
          </w:p>
        </w:tc>
        <w:tc>
          <w:tcPr>
            <w:tcW w:w="4252" w:type="dxa"/>
            <w:gridSpan w:val="5"/>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r w:rsidRPr="00BF19AF">
              <w:rPr>
                <w:rFonts w:ascii="Times New Roman" w:eastAsia="Calibri" w:hAnsi="Times New Roman" w:cs="Times New Roman"/>
                <w:b/>
                <w:bCs/>
                <w:color w:val="000000"/>
                <w:kern w:val="24"/>
                <w:sz w:val="24"/>
                <w:szCs w:val="24"/>
                <w:lang w:eastAsia="ru-RU"/>
              </w:rPr>
              <w:t>Формат вопросов</w:t>
            </w:r>
          </w:p>
        </w:tc>
      </w:tr>
      <w:tr w:rsidR="00BF19AF" w:rsidRPr="00BF19AF" w:rsidTr="00832101">
        <w:trPr>
          <w:trHeight w:val="857"/>
        </w:trPr>
        <w:tc>
          <w:tcPr>
            <w:tcW w:w="53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Arial" w:eastAsia="Times New Roman" w:hAnsi="Arial" w:cs="Arial"/>
                <w:sz w:val="24"/>
                <w:szCs w:val="24"/>
                <w:lang w:eastAsia="ru-RU"/>
              </w:rPr>
            </w:pPr>
          </w:p>
        </w:tc>
        <w:tc>
          <w:tcPr>
            <w:tcW w:w="3828"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0"/>
                <w:szCs w:val="20"/>
                <w:lang w:eastAsia="ru-RU"/>
              </w:rPr>
            </w:pPr>
            <w:r w:rsidRPr="00BF19AF">
              <w:rPr>
                <w:rFonts w:ascii="Times New Roman" w:eastAsia="Calibri" w:hAnsi="Times New Roman" w:cs="Times New Roman"/>
                <w:b/>
                <w:bCs/>
                <w:color w:val="000000"/>
                <w:kern w:val="24"/>
                <w:sz w:val="20"/>
                <w:szCs w:val="20"/>
                <w:lang w:eastAsia="ru-RU"/>
              </w:rPr>
              <w:t>Выбор ответа</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832101">
            <w:pPr>
              <w:spacing w:after="0"/>
              <w:jc w:val="center"/>
              <w:rPr>
                <w:rFonts w:ascii="Times New Roman" w:eastAsia="Calibri" w:hAnsi="Times New Roman" w:cs="Times New Roman"/>
                <w:b/>
                <w:bCs/>
                <w:color w:val="000000"/>
                <w:kern w:val="24"/>
                <w:sz w:val="20"/>
                <w:szCs w:val="20"/>
                <w:lang w:eastAsia="ru-RU"/>
              </w:rPr>
            </w:pPr>
            <w:r w:rsidRPr="00BF19AF">
              <w:rPr>
                <w:rFonts w:ascii="Times New Roman" w:eastAsia="Calibri" w:hAnsi="Times New Roman" w:cs="Times New Roman"/>
                <w:b/>
                <w:bCs/>
                <w:color w:val="000000"/>
                <w:kern w:val="24"/>
                <w:sz w:val="20"/>
                <w:szCs w:val="20"/>
                <w:lang w:eastAsia="ru-RU"/>
              </w:rPr>
              <w:t>Открытая форма</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0"/>
                <w:szCs w:val="20"/>
                <w:lang w:eastAsia="ru-RU"/>
              </w:rPr>
            </w:pPr>
            <w:r w:rsidRPr="00BF19AF">
              <w:rPr>
                <w:rFonts w:ascii="Times New Roman" w:eastAsia="Calibri" w:hAnsi="Times New Roman" w:cs="Times New Roman"/>
                <w:b/>
                <w:bCs/>
                <w:color w:val="000000"/>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0"/>
                <w:szCs w:val="20"/>
                <w:lang w:eastAsia="ru-RU"/>
              </w:rPr>
            </w:pPr>
            <w:r w:rsidRPr="00BF19AF">
              <w:rPr>
                <w:rFonts w:ascii="Times New Roman" w:eastAsia="Calibri" w:hAnsi="Times New Roman" w:cs="Times New Roman"/>
                <w:b/>
                <w:bCs/>
                <w:color w:val="000000"/>
                <w:kern w:val="24"/>
                <w:sz w:val="20"/>
                <w:szCs w:val="20"/>
                <w:lang w:eastAsia="ru-RU"/>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0"/>
                <w:szCs w:val="20"/>
                <w:lang w:eastAsia="ru-RU"/>
              </w:rPr>
            </w:pPr>
            <w:r w:rsidRPr="00BF19AF">
              <w:rPr>
                <w:rFonts w:ascii="Times New Roman" w:eastAsia="Calibri" w:hAnsi="Times New Roman" w:cs="Times New Roman"/>
                <w:b/>
                <w:bCs/>
                <w:color w:val="000000"/>
                <w:kern w:val="24"/>
                <w:sz w:val="20"/>
                <w:szCs w:val="20"/>
                <w:lang w:eastAsia="ru-RU"/>
              </w:rPr>
              <w:t>Макс.</w:t>
            </w:r>
          </w:p>
          <w:p w:rsidR="00BF19AF" w:rsidRPr="00BF19AF" w:rsidRDefault="00BF19AF" w:rsidP="00BF19AF">
            <w:pPr>
              <w:spacing w:after="0"/>
              <w:jc w:val="center"/>
              <w:rPr>
                <w:rFonts w:ascii="Times New Roman" w:eastAsia="Calibri" w:hAnsi="Times New Roman" w:cs="Times New Roman"/>
                <w:b/>
                <w:bCs/>
                <w:color w:val="000000"/>
                <w:kern w:val="24"/>
                <w:sz w:val="20"/>
                <w:szCs w:val="20"/>
                <w:lang w:eastAsia="ru-RU"/>
              </w:rPr>
            </w:pPr>
            <w:r w:rsidRPr="00BF19AF">
              <w:rPr>
                <w:rFonts w:ascii="Times New Roman" w:eastAsia="Calibri" w:hAnsi="Times New Roman" w:cs="Times New Roman"/>
                <w:b/>
                <w:bCs/>
                <w:color w:val="000000"/>
                <w:kern w:val="24"/>
                <w:sz w:val="20"/>
                <w:szCs w:val="20"/>
                <w:lang w:eastAsia="ru-RU"/>
              </w:rPr>
              <w:t xml:space="preserve">балл </w:t>
            </w:r>
          </w:p>
        </w:tc>
      </w:tr>
      <w:tr w:rsidR="00BF19AF" w:rsidRPr="00BF19AF" w:rsidTr="00832101">
        <w:trPr>
          <w:trHeight w:val="438"/>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Calibri" w:hAnsi="Times New Roman" w:cs="Times New Roman"/>
                <w:color w:val="000000"/>
                <w:kern w:val="24"/>
                <w:sz w:val="24"/>
                <w:szCs w:val="24"/>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Calibri" w:hAnsi="Times New Roman" w:cs="Times New Roman"/>
                <w:i/>
                <w:color w:val="000000"/>
                <w:kern w:val="24"/>
                <w:sz w:val="24"/>
                <w:szCs w:val="24"/>
                <w:lang w:eastAsia="ru-RU"/>
              </w:rPr>
            </w:pPr>
            <w:r w:rsidRPr="00BF19AF">
              <w:rPr>
                <w:rFonts w:ascii="Times New Roman" w:eastAsia="Calibri" w:hAnsi="Times New Roman" w:cs="Times New Roman"/>
                <w:i/>
                <w:color w:val="000000"/>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r>
      <w:tr w:rsidR="00BF19AF" w:rsidRPr="00BF19AF" w:rsidTr="00832101">
        <w:trPr>
          <w:trHeight w:val="590"/>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Arial" w:eastAsia="Times New Roman" w:hAnsi="Arial" w:cs="Arial"/>
                <w:sz w:val="24"/>
                <w:szCs w:val="24"/>
                <w:lang w:eastAsia="ru-RU"/>
              </w:rPr>
            </w:pPr>
            <w:r w:rsidRPr="00BF19AF">
              <w:rPr>
                <w:rFonts w:ascii="Times New Roman" w:eastAsia="Calibri" w:hAnsi="Times New Roman" w:cs="Times New Roman"/>
                <w:color w:val="000000"/>
                <w:kern w:val="24"/>
                <w:sz w:val="24"/>
                <w:szCs w:val="24"/>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jc w:val="both"/>
              <w:textAlignment w:val="baseline"/>
              <w:rPr>
                <w:rFonts w:ascii="Times New Roman" w:eastAsia="Calibri" w:hAnsi="Times New Roman" w:cs="Times New Roman"/>
                <w:sz w:val="24"/>
                <w:szCs w:val="24"/>
              </w:rPr>
            </w:pPr>
            <w:r w:rsidRPr="00BF19AF">
              <w:rPr>
                <w:rFonts w:ascii="Times New Roman" w:eastAsia="Calibri" w:hAnsi="Times New Roman" w:cs="Times New Roman"/>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716"/>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Arial" w:eastAsia="Times New Roman" w:hAnsi="Arial" w:cs="Arial"/>
                <w:sz w:val="24"/>
                <w:szCs w:val="24"/>
                <w:lang w:eastAsia="ru-RU"/>
              </w:rPr>
            </w:pPr>
            <w:r w:rsidRPr="00BF19AF">
              <w:rPr>
                <w:rFonts w:ascii="Times New Roman" w:eastAsia="Calibri" w:hAnsi="Times New Roman" w:cs="Times New Roman"/>
                <w:color w:val="000000"/>
                <w:kern w:val="24"/>
                <w:sz w:val="24"/>
                <w:szCs w:val="24"/>
                <w:lang w:eastAsia="ru-RU"/>
              </w:rPr>
              <w:t>2</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jc w:val="both"/>
              <w:textAlignment w:val="baseline"/>
              <w:rPr>
                <w:rFonts w:ascii="Arial" w:eastAsia="Calibri" w:hAnsi="Arial" w:cs="Arial"/>
                <w:sz w:val="24"/>
                <w:szCs w:val="24"/>
              </w:rPr>
            </w:pPr>
            <w:r w:rsidRPr="00BF19AF">
              <w:rPr>
                <w:rFonts w:ascii="Times New Roman" w:eastAsia="Calibri" w:hAnsi="Times New Roman" w:cs="Times New Roman"/>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438"/>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Arial" w:eastAsia="Times New Roman" w:hAnsi="Arial" w:cs="Arial"/>
                <w:sz w:val="24"/>
                <w:szCs w:val="24"/>
                <w:lang w:eastAsia="ru-RU"/>
              </w:rPr>
            </w:pPr>
            <w:r w:rsidRPr="00BF19AF">
              <w:rPr>
                <w:rFonts w:ascii="Times New Roman" w:eastAsia="Calibri" w:hAnsi="Times New Roman" w:cs="Times New Roman"/>
                <w:color w:val="000000"/>
                <w:kern w:val="24"/>
                <w:sz w:val="24"/>
                <w:szCs w:val="24"/>
                <w:lang w:eastAsia="ru-RU"/>
              </w:rPr>
              <w:t>3</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jc w:val="both"/>
              <w:textAlignment w:val="baseline"/>
              <w:rPr>
                <w:rFonts w:ascii="Arial" w:eastAsia="Calibri" w:hAnsi="Arial" w:cs="Arial"/>
                <w:sz w:val="24"/>
                <w:szCs w:val="24"/>
              </w:rPr>
            </w:pPr>
            <w:r w:rsidRPr="00BF19AF">
              <w:rPr>
                <w:rFonts w:ascii="Times New Roman" w:eastAsia="Calibri" w:hAnsi="Times New Roman" w:cs="Times New Roman"/>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1010"/>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Arial" w:eastAsia="Times New Roman" w:hAnsi="Arial" w:cs="Arial"/>
                <w:sz w:val="24"/>
                <w:szCs w:val="24"/>
                <w:lang w:eastAsia="ru-RU"/>
              </w:rPr>
            </w:pPr>
            <w:r w:rsidRPr="00BF19AF">
              <w:rPr>
                <w:rFonts w:ascii="Times New Roman" w:eastAsia="Calibri" w:hAnsi="Times New Roman" w:cs="Times New Roman"/>
                <w:color w:val="000000"/>
                <w:kern w:val="24"/>
                <w:sz w:val="24"/>
                <w:szCs w:val="24"/>
                <w:lang w:eastAsia="ru-RU"/>
              </w:rPr>
              <w:t>4</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jc w:val="both"/>
              <w:textAlignment w:val="baseline"/>
              <w:rPr>
                <w:rFonts w:ascii="Arial" w:eastAsia="Calibri" w:hAnsi="Arial" w:cs="Arial"/>
                <w:sz w:val="24"/>
                <w:szCs w:val="24"/>
              </w:rPr>
            </w:pPr>
            <w:r w:rsidRPr="00BF19AF">
              <w:rPr>
                <w:rFonts w:ascii="Times New Roman" w:eastAsia="Calibri" w:hAnsi="Times New Roman" w:cs="Times New Roman"/>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404"/>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r w:rsidRPr="00BF19AF">
              <w:rPr>
                <w:rFonts w:ascii="Times New Roman" w:eastAsia="Calibri" w:hAnsi="Times New Roman" w:cs="Times New Roman"/>
                <w:color w:val="000000"/>
                <w:kern w:val="24"/>
                <w:sz w:val="24"/>
                <w:szCs w:val="24"/>
                <w:lang w:eastAsia="ru-RU"/>
              </w:rPr>
              <w:t>5</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jc w:val="both"/>
              <w:textAlignment w:val="baseline"/>
              <w:rPr>
                <w:rFonts w:ascii="Arial" w:eastAsia="Calibri" w:hAnsi="Arial" w:cs="Arial"/>
                <w:sz w:val="24"/>
                <w:szCs w:val="24"/>
              </w:rPr>
            </w:pPr>
            <w:r w:rsidRPr="00BF19AF">
              <w:rPr>
                <w:rFonts w:ascii="Times New Roman" w:eastAsia="Calibri" w:hAnsi="Times New Roman" w:cs="Times New Roman"/>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245"/>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20</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5</w:t>
            </w:r>
          </w:p>
        </w:tc>
      </w:tr>
      <w:tr w:rsidR="00BF19AF" w:rsidRPr="00BF19AF" w:rsidTr="00832101">
        <w:trPr>
          <w:trHeight w:val="719"/>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Times New Roman" w:hAnsi="Times New Roman" w:cs="Times New Roman"/>
                <w:i/>
                <w:color w:val="FF0000"/>
                <w:sz w:val="24"/>
                <w:szCs w:val="24"/>
                <w:lang w:eastAsia="ru-RU"/>
              </w:rPr>
            </w:pPr>
            <w:r w:rsidRPr="00BF19AF">
              <w:rPr>
                <w:rFonts w:ascii="Times New Roman" w:eastAsia="Calibri" w:hAnsi="Times New Roman" w:cs="Times New Roman"/>
                <w:i/>
                <w:kern w:val="24"/>
                <w:sz w:val="24"/>
                <w:szCs w:val="24"/>
                <w:lang w:eastAsia="ru-RU"/>
              </w:rPr>
              <w:t>Вариативный раздел тестового задания (специфика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r>
      <w:tr w:rsidR="00BF19AF" w:rsidRPr="00BF19AF" w:rsidTr="00832101">
        <w:trPr>
          <w:trHeight w:val="719"/>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r w:rsidRPr="00BF19AF">
              <w:rPr>
                <w:rFonts w:ascii="Times New Roman" w:eastAsia="Calibri" w:hAnsi="Times New Roman" w:cs="Times New Roman"/>
                <w:color w:val="000000"/>
                <w:kern w:val="24"/>
                <w:sz w:val="24"/>
                <w:szCs w:val="24"/>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5050B9" w:rsidRDefault="00BF19AF" w:rsidP="00BF19AF">
            <w:pPr>
              <w:spacing w:after="0"/>
              <w:rPr>
                <w:rFonts w:ascii="Times New Roman" w:eastAsia="Calibri" w:hAnsi="Times New Roman" w:cs="Times New Roman"/>
                <w:i/>
                <w:kern w:val="24"/>
                <w:sz w:val="24"/>
                <w:szCs w:val="24"/>
                <w:lang w:eastAsia="ru-RU"/>
              </w:rPr>
            </w:pPr>
            <w:r w:rsidRPr="005050B9">
              <w:rPr>
                <w:rFonts w:ascii="Times New Roman" w:eastAsia="Calibri" w:hAnsi="Times New Roman" w:cs="Times New Roman"/>
                <w:i/>
                <w:kern w:val="24"/>
                <w:sz w:val="24"/>
                <w:szCs w:val="24"/>
                <w:lang w:eastAsia="ru-RU"/>
              </w:rPr>
              <w:t xml:space="preserve">Тема </w:t>
            </w:r>
            <w:r w:rsidRPr="005050B9">
              <w:rPr>
                <w:rFonts w:ascii="Times New Roman" w:eastAsia="Calibri" w:hAnsi="Times New Roman" w:cs="Times New Roman"/>
                <w:i/>
                <w:kern w:val="24"/>
                <w:sz w:val="24"/>
                <w:szCs w:val="24"/>
                <w:u w:val="single"/>
                <w:lang w:eastAsia="ru-RU"/>
              </w:rPr>
              <w:t>указываются в соответствии с  профилем,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10</w:t>
            </w:r>
          </w:p>
        </w:tc>
        <w:tc>
          <w:tcPr>
            <w:tcW w:w="850"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3</w:t>
            </w:r>
          </w:p>
        </w:tc>
        <w:tc>
          <w:tcPr>
            <w:tcW w:w="993"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5</w:t>
            </w:r>
          </w:p>
        </w:tc>
        <w:tc>
          <w:tcPr>
            <w:tcW w:w="992"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2</w:t>
            </w:r>
          </w:p>
        </w:tc>
      </w:tr>
      <w:tr w:rsidR="00BF19AF" w:rsidRPr="00BF19AF" w:rsidTr="00832101">
        <w:trPr>
          <w:trHeight w:val="53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r w:rsidRPr="00BF19AF">
              <w:rPr>
                <w:rFonts w:ascii="Times New Roman" w:eastAsia="Calibri" w:hAnsi="Times New Roman" w:cs="Times New Roman"/>
                <w:color w:val="000000"/>
                <w:kern w:val="24"/>
                <w:sz w:val="24"/>
                <w:szCs w:val="24"/>
                <w:lang w:eastAsia="ru-RU"/>
              </w:rPr>
              <w:t>2</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5050B9" w:rsidRDefault="00BF19AF" w:rsidP="00BF19AF">
            <w:pPr>
              <w:spacing w:after="0"/>
              <w:rPr>
                <w:rFonts w:ascii="Times New Roman" w:eastAsia="Calibri" w:hAnsi="Times New Roman" w:cs="Times New Roman"/>
                <w:i/>
                <w:kern w:val="24"/>
                <w:sz w:val="24"/>
                <w:szCs w:val="24"/>
                <w:u w:val="single"/>
                <w:lang w:eastAsia="ru-RU"/>
              </w:rPr>
            </w:pPr>
            <w:r w:rsidRPr="005050B9">
              <w:rPr>
                <w:rFonts w:ascii="Times New Roman" w:eastAsia="Calibri" w:hAnsi="Times New Roman" w:cs="Times New Roman"/>
                <w:i/>
                <w:kern w:val="24"/>
                <w:sz w:val="24"/>
                <w:szCs w:val="24"/>
                <w:lang w:eastAsia="ru-RU"/>
              </w:rPr>
              <w:t>Тема</w:t>
            </w:r>
            <w:r w:rsidRPr="005050B9">
              <w:rPr>
                <w:rFonts w:ascii="Times New Roman" w:eastAsia="Calibri" w:hAnsi="Times New Roman" w:cs="Times New Roman"/>
                <w:i/>
                <w:kern w:val="24"/>
                <w:sz w:val="24"/>
                <w:szCs w:val="24"/>
                <w:u w:val="single"/>
                <w:lang w:eastAsia="ru-RU"/>
              </w:rPr>
              <w:t xml:space="preserve"> указываются в соответствии с  профилем, УГС</w:t>
            </w:r>
          </w:p>
          <w:p w:rsidR="00BF19AF" w:rsidRPr="005050B9" w:rsidRDefault="00BF19AF" w:rsidP="00BF19AF">
            <w:pPr>
              <w:spacing w:after="0"/>
              <w:rPr>
                <w:rFonts w:ascii="Times New Roman" w:eastAsia="Calibri" w:hAnsi="Times New Roman" w:cs="Times New Roman"/>
                <w:i/>
                <w:kern w:val="24"/>
                <w:sz w:val="24"/>
                <w:szCs w:val="24"/>
                <w:lang w:eastAsia="ru-RU"/>
              </w:rPr>
            </w:pPr>
            <w:r w:rsidRPr="005050B9">
              <w:rPr>
                <w:rFonts w:ascii="Times New Roman" w:eastAsia="Calibri" w:hAnsi="Times New Roman" w:cs="Times New Roman"/>
                <w:i/>
                <w:kern w:val="24"/>
                <w:sz w:val="24"/>
                <w:szCs w:val="24"/>
                <w:u w:val="single"/>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10</w:t>
            </w:r>
          </w:p>
        </w:tc>
        <w:tc>
          <w:tcPr>
            <w:tcW w:w="850"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w:t>
            </w:r>
          </w:p>
        </w:tc>
        <w:tc>
          <w:tcPr>
            <w:tcW w:w="993"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6</w:t>
            </w:r>
          </w:p>
        </w:tc>
        <w:tc>
          <w:tcPr>
            <w:tcW w:w="850"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3</w:t>
            </w:r>
          </w:p>
        </w:tc>
      </w:tr>
      <w:tr w:rsidR="00BF19AF" w:rsidRPr="00BF19AF" w:rsidTr="00832101">
        <w:trPr>
          <w:trHeight w:val="438"/>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Calibri" w:hAnsi="Times New Roman" w:cs="Times New Roman"/>
                <w:color w:val="000000"/>
                <w:kern w:val="24"/>
                <w:sz w:val="24"/>
                <w:szCs w:val="24"/>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20</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5</w:t>
            </w:r>
          </w:p>
        </w:tc>
      </w:tr>
      <w:tr w:rsidR="00BF19AF" w:rsidRPr="00BF19AF" w:rsidTr="00832101">
        <w:trPr>
          <w:trHeight w:val="233"/>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spacing w:after="0"/>
              <w:rPr>
                <w:rFonts w:ascii="Arial" w:eastAsia="Times New Roman" w:hAnsi="Arial" w:cs="Arial"/>
                <w:sz w:val="24"/>
                <w:szCs w:val="24"/>
                <w:lang w:eastAsia="ru-RU"/>
              </w:rPr>
            </w:pPr>
            <w:r w:rsidRPr="00BF19AF">
              <w:rPr>
                <w:rFonts w:ascii="Times New Roman" w:eastAsia="Calibri" w:hAnsi="Times New Roman" w:cs="Times New Roman"/>
                <w:color w:val="000000"/>
                <w:kern w:val="24"/>
                <w:sz w:val="24"/>
                <w:szCs w:val="24"/>
                <w:lang w:eastAsia="ru-RU"/>
              </w:rPr>
              <w:t>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spacing w:after="0"/>
              <w:rPr>
                <w:rFonts w:ascii="Arial" w:eastAsia="Times New Roman" w:hAnsi="Arial" w:cs="Arial"/>
                <w:sz w:val="24"/>
                <w:szCs w:val="24"/>
                <w:lang w:eastAsia="ru-RU"/>
              </w:rPr>
            </w:pPr>
            <w:r w:rsidRPr="00BF19AF">
              <w:rPr>
                <w:rFonts w:ascii="Times New Roman" w:eastAsia="Calibri" w:hAnsi="Times New Roman" w:cs="Times New Roman"/>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b/>
                <w:bCs/>
                <w:color w:val="000000"/>
                <w:kern w:val="24"/>
                <w:sz w:val="24"/>
                <w:szCs w:val="24"/>
                <w:lang w:eastAsia="ru-RU"/>
              </w:rPr>
              <w:t>40</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r w:rsidRPr="00BF19AF">
              <w:rPr>
                <w:rFonts w:ascii="Times New Roman" w:eastAsia="Calibri" w:hAnsi="Times New Roman" w:cs="Times New Roman"/>
                <w:b/>
                <w:bCs/>
                <w:color w:val="000000"/>
                <w:kern w:val="24"/>
                <w:sz w:val="24"/>
                <w:szCs w:val="24"/>
                <w:lang w:eastAsia="ru-RU"/>
              </w:rPr>
              <w:t>10</w:t>
            </w:r>
          </w:p>
        </w:tc>
      </w:tr>
    </w:tbl>
    <w:p w:rsidR="00BF19AF" w:rsidRPr="005050B9" w:rsidRDefault="005050B9" w:rsidP="00BF19AF">
      <w:pPr>
        <w:tabs>
          <w:tab w:val="left" w:pos="0"/>
        </w:tabs>
        <w:spacing w:after="0"/>
        <w:ind w:left="720"/>
        <w:jc w:val="both"/>
        <w:rPr>
          <w:rFonts w:ascii="Times New Roman" w:eastAsia="Times New Roman" w:hAnsi="Times New Roman" w:cs="Times New Roman"/>
          <w:szCs w:val="16"/>
          <w:lang w:eastAsia="ru-RU"/>
        </w:rPr>
      </w:pPr>
      <w:r w:rsidRPr="005050B9">
        <w:rPr>
          <w:rFonts w:ascii="Times New Roman" w:eastAsia="Times New Roman" w:hAnsi="Times New Roman" w:cs="Times New Roman"/>
          <w:szCs w:val="16"/>
          <w:lang w:eastAsia="ru-RU"/>
        </w:rPr>
        <w:t xml:space="preserve">* Распределение </w:t>
      </w:r>
      <w:r w:rsidR="00BF19AF" w:rsidRPr="005050B9">
        <w:rPr>
          <w:rFonts w:ascii="Times New Roman" w:eastAsia="Times New Roman" w:hAnsi="Times New Roman" w:cs="Times New Roman"/>
          <w:szCs w:val="16"/>
          <w:lang w:eastAsia="ru-RU"/>
        </w:rPr>
        <w:t>заданий по вариативной части тестового задания является приме</w:t>
      </w:r>
      <w:r w:rsidRPr="005050B9">
        <w:rPr>
          <w:rFonts w:ascii="Times New Roman" w:eastAsia="Times New Roman" w:hAnsi="Times New Roman" w:cs="Times New Roman"/>
          <w:szCs w:val="16"/>
          <w:lang w:eastAsia="ru-RU"/>
        </w:rPr>
        <w:t>рной, рекомендуемой</w:t>
      </w:r>
      <w:r>
        <w:rPr>
          <w:rFonts w:ascii="Times New Roman" w:eastAsia="Times New Roman" w:hAnsi="Times New Roman" w:cs="Times New Roman"/>
          <w:szCs w:val="16"/>
          <w:lang w:eastAsia="ru-RU"/>
        </w:rPr>
        <w:t xml:space="preserve"> </w:t>
      </w:r>
      <w:r w:rsidR="00BF19AF" w:rsidRPr="005050B9">
        <w:rPr>
          <w:rFonts w:ascii="Times New Roman" w:eastAsia="Times New Roman" w:hAnsi="Times New Roman" w:cs="Times New Roman"/>
          <w:szCs w:val="16"/>
          <w:lang w:eastAsia="ru-RU"/>
        </w:rPr>
        <w:t xml:space="preserve">для возможного использования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lastRenderedPageBreak/>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BF19AF" w:rsidRPr="00BF19AF" w:rsidRDefault="00BF19AF" w:rsidP="00BF19AF">
      <w:pPr>
        <w:spacing w:line="360" w:lineRule="auto"/>
        <w:ind w:firstLine="709"/>
        <w:contextualSpacing/>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 3.5. </w:t>
      </w:r>
      <w:r w:rsidRPr="00BF19AF">
        <w:rPr>
          <w:rFonts w:ascii="Times New Roman" w:eastAsia="Calibri" w:hAnsi="Times New Roman" w:cs="Times New Roman"/>
          <w:sz w:val="24"/>
          <w:szCs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3.6. Задание «Перевод профессионального текста (сообщения)» позволяет  оценить уровень сформированности:</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умений применять лексику и грамматику иностранного языка для перевода текста на профессиональную тему;</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умений общаться (устно и письменно) на иностранном языке на профессиональные  темы;</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способность  использования информационно-коммуникационных технологий в профессиональной деятельности.</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color w:val="FF0000"/>
          <w:sz w:val="24"/>
          <w:szCs w:val="24"/>
        </w:rPr>
      </w:pPr>
      <w:r w:rsidRPr="00BF19AF">
        <w:rPr>
          <w:rFonts w:ascii="Times New Roman" w:eastAsia="Calibri" w:hAnsi="Times New Roman" w:cs="Times New Roman"/>
          <w:sz w:val="24"/>
          <w:szCs w:val="24"/>
        </w:rPr>
        <w:t>Задание по переводу текста с иностранного языка на русский включает 2  задачи:</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lastRenderedPageBreak/>
        <w:t xml:space="preserve">перевод текста, содержание которого включает  профессиональную лексику (возможен вариант </w:t>
      </w:r>
      <w:proofErr w:type="spellStart"/>
      <w:r w:rsidRPr="00BF19AF">
        <w:rPr>
          <w:rFonts w:ascii="Times New Roman" w:eastAsia="Calibri" w:hAnsi="Times New Roman" w:cs="Times New Roman"/>
          <w:sz w:val="24"/>
          <w:szCs w:val="24"/>
        </w:rPr>
        <w:t>аудирования</w:t>
      </w:r>
      <w:proofErr w:type="spellEnd"/>
      <w:r w:rsidRPr="00BF19AF">
        <w:rPr>
          <w:rFonts w:ascii="Times New Roman" w:eastAsia="Calibri" w:hAnsi="Times New Roman" w:cs="Times New Roman"/>
          <w:sz w:val="24"/>
          <w:szCs w:val="24"/>
        </w:rPr>
        <w:t xml:space="preserve">); </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ответы на вопросы по тексту (</w:t>
      </w:r>
      <w:proofErr w:type="spellStart"/>
      <w:r w:rsidRPr="00BF19AF">
        <w:rPr>
          <w:rFonts w:ascii="Times New Roman" w:eastAsia="Calibri" w:hAnsi="Times New Roman" w:cs="Times New Roman"/>
          <w:sz w:val="24"/>
          <w:szCs w:val="24"/>
        </w:rPr>
        <w:t>аудирование</w:t>
      </w:r>
      <w:proofErr w:type="spellEnd"/>
      <w:r w:rsidRPr="00BF19AF">
        <w:rPr>
          <w:rFonts w:ascii="Times New Roman" w:eastAsia="Calibri" w:hAnsi="Times New Roman" w:cs="Times New Roman"/>
          <w:sz w:val="24"/>
          <w:szCs w:val="24"/>
        </w:rPr>
        <w:t>, выполнение действия).</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Объем  текста на иностранном языке  составляет  </w:t>
      </w:r>
      <w:r w:rsidRPr="00BF19AF">
        <w:rPr>
          <w:rFonts w:ascii="Times New Roman" w:eastAsia="Calibri" w:hAnsi="Times New Roman" w:cs="Times New Roman"/>
          <w:sz w:val="24"/>
          <w:szCs w:val="24"/>
          <w:u w:val="single"/>
        </w:rPr>
        <w:t>(1500-2000</w:t>
      </w:r>
      <w:r w:rsidRPr="00BF19AF">
        <w:rPr>
          <w:rFonts w:ascii="Times New Roman" w:eastAsia="Calibri" w:hAnsi="Times New Roman" w:cs="Times New Roman"/>
          <w:sz w:val="24"/>
          <w:szCs w:val="24"/>
        </w:rPr>
        <w:t xml:space="preserve">) знаков. </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Задание по переводу иностранного текста  разработано на  языках, которые изучают участники Олимпиады. </w:t>
      </w:r>
    </w:p>
    <w:p w:rsidR="00BF19AF" w:rsidRPr="005050B9" w:rsidRDefault="00BF19AF" w:rsidP="00BF19AF">
      <w:pPr>
        <w:tabs>
          <w:tab w:val="left" w:pos="709"/>
        </w:tabs>
        <w:spacing w:after="0" w:line="360" w:lineRule="auto"/>
        <w:ind w:firstLine="709"/>
        <w:jc w:val="both"/>
        <w:rPr>
          <w:rFonts w:ascii="Times New Roman" w:eastAsia="Calibri" w:hAnsi="Times New Roman" w:cs="Times New Roman"/>
          <w:sz w:val="24"/>
          <w:szCs w:val="24"/>
          <w:u w:val="single"/>
        </w:rPr>
      </w:pPr>
      <w:r w:rsidRPr="005050B9">
        <w:rPr>
          <w:rFonts w:ascii="Times New Roman" w:eastAsia="Calibri" w:hAnsi="Times New Roman" w:cs="Times New Roman"/>
          <w:sz w:val="24"/>
          <w:szCs w:val="24"/>
          <w:u w:val="single"/>
        </w:rPr>
        <w:t>(добавляется информация, касающаяся особенностей  профиля, УГС)</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3.7. «Задание по организации работы коллектива» позволяет  оценить уровень сформированности:</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умений организации  производственной деятельности подразделения;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Calibri" w:hAnsi="Times New Roman" w:cs="Times New Roman"/>
          <w:sz w:val="24"/>
          <w:szCs w:val="24"/>
        </w:rPr>
        <w:t>способности работать в коллективе и команде, эффективно общаться  с коллегами, руководством, потребителями;</w:t>
      </w:r>
      <w:r w:rsidRPr="00BF19AF">
        <w:rPr>
          <w:rFonts w:ascii="Times New Roman" w:eastAsia="Times New Roman" w:hAnsi="Times New Roman" w:cs="Times New Roman"/>
          <w:sz w:val="24"/>
          <w:szCs w:val="24"/>
        </w:rPr>
        <w:t xml:space="preserve"> </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способность  использования информационно-коммуникационных технологий в профессиональной деятельности.</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Задание  </w:t>
      </w:r>
      <w:r w:rsidRPr="00BF19AF">
        <w:rPr>
          <w:rFonts w:ascii="Times New Roman" w:eastAsia="Calibri" w:hAnsi="Times New Roman" w:cs="Times New Roman"/>
          <w:sz w:val="24"/>
          <w:szCs w:val="24"/>
        </w:rPr>
        <w:t>по  организации работы коллектива</w:t>
      </w:r>
      <w:r w:rsidRPr="00BF19AF">
        <w:rPr>
          <w:rFonts w:ascii="Times New Roman" w:eastAsia="Times New Roman" w:hAnsi="Times New Roman" w:cs="Times New Roman"/>
          <w:sz w:val="24"/>
          <w:szCs w:val="24"/>
        </w:rPr>
        <w:t xml:space="preserve">  включает 2  задачи:</w:t>
      </w:r>
    </w:p>
    <w:p w:rsidR="00BF19AF" w:rsidRPr="005050B9"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5050B9">
        <w:rPr>
          <w:rFonts w:ascii="Times New Roman" w:eastAsia="Times New Roman" w:hAnsi="Times New Roman" w:cs="Times New Roman"/>
          <w:sz w:val="24"/>
          <w:szCs w:val="24"/>
        </w:rPr>
        <w:t>(</w:t>
      </w:r>
      <w:r w:rsidRPr="005050B9">
        <w:rPr>
          <w:rFonts w:ascii="Times New Roman" w:eastAsia="Calibri" w:hAnsi="Times New Roman" w:cs="Times New Roman"/>
          <w:sz w:val="24"/>
          <w:szCs w:val="24"/>
          <w:u w:val="single"/>
        </w:rPr>
        <w:t xml:space="preserve">добавляется информация, касающаяся </w:t>
      </w:r>
      <w:r w:rsidRPr="005050B9">
        <w:rPr>
          <w:rFonts w:ascii="Times New Roman" w:eastAsia="Times New Roman" w:hAnsi="Times New Roman" w:cs="Times New Roman"/>
          <w:sz w:val="24"/>
          <w:szCs w:val="24"/>
          <w:u w:val="single"/>
        </w:rPr>
        <w:t>особенностей профиля, УГС)</w:t>
      </w:r>
    </w:p>
    <w:p w:rsidR="00BF19AF" w:rsidRPr="00BF19AF" w:rsidRDefault="00BF19AF" w:rsidP="00BF19AF">
      <w:pPr>
        <w:tabs>
          <w:tab w:val="left" w:pos="1134"/>
        </w:tabs>
        <w:spacing w:after="0" w:line="360" w:lineRule="auto"/>
        <w:ind w:firstLine="709"/>
        <w:jc w:val="both"/>
        <w:rPr>
          <w:rFonts w:ascii="Times New Roman" w:eastAsia="Microsoft Sans Serif" w:hAnsi="Times New Roman" w:cs="Times New Roman"/>
          <w:sz w:val="28"/>
          <w:szCs w:val="28"/>
          <w:lang w:eastAsia="ru-RU"/>
        </w:rPr>
      </w:pPr>
      <w:r w:rsidRPr="00BF19AF">
        <w:rPr>
          <w:rFonts w:ascii="Times New Roman" w:eastAsia="Times New Roman" w:hAnsi="Times New Roman" w:cs="Times New Roman"/>
          <w:sz w:val="24"/>
          <w:szCs w:val="24"/>
        </w:rPr>
        <w:t>3.8.</w:t>
      </w:r>
      <w:r w:rsidRPr="00BF19AF">
        <w:rPr>
          <w:rFonts w:ascii="Times New Roman" w:eastAsia="Times New Roman" w:hAnsi="Times New Roman" w:cs="Times New Roman"/>
          <w:sz w:val="24"/>
          <w:szCs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BF19AF">
        <w:rPr>
          <w:rFonts w:ascii="Times New Roman" w:eastAsia="Microsoft Sans Serif" w:hAnsi="Times New Roman" w:cs="Times New Roman"/>
          <w:sz w:val="24"/>
          <w:szCs w:val="24"/>
          <w:lang w:eastAsia="ru-RU"/>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BF19AF">
        <w:rPr>
          <w:rFonts w:ascii="Times New Roman" w:eastAsia="Microsoft Sans Serif" w:hAnsi="Times New Roman" w:cs="Times New Roman"/>
          <w:sz w:val="28"/>
          <w:szCs w:val="28"/>
          <w:lang w:eastAsia="ru-RU"/>
        </w:rPr>
        <w:t xml:space="preserve">.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Количество заданий   II уровня, составляющих общую или вариативную часть, одинаковое для специальностей или УГС  профильного направления Олимпиады.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3.9. Задания  II уровня  подразделяются на  инвариантную и вариативную части.</w:t>
      </w:r>
    </w:p>
    <w:p w:rsidR="00BF19AF" w:rsidRPr="00BF19AF" w:rsidRDefault="00BF19AF" w:rsidP="00BF19AF">
      <w:pPr>
        <w:tabs>
          <w:tab w:val="left" w:pos="709"/>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BF19AF" w:rsidRPr="00BF19AF" w:rsidRDefault="00BF19AF" w:rsidP="00BF19AF">
      <w:pPr>
        <w:tabs>
          <w:tab w:val="left" w:pos="709"/>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Инвариантная часть заданий  II уровня представляет собой   практическое задание, которые содержит  2- 3  задачи.</w:t>
      </w:r>
    </w:p>
    <w:p w:rsidR="00BF19AF" w:rsidRPr="00BF19AF" w:rsidRDefault="00BF19AF" w:rsidP="00BF19AF">
      <w:pPr>
        <w:tabs>
          <w:tab w:val="left" w:pos="709"/>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lastRenderedPageBreak/>
        <w:t xml:space="preserve">Количество оцениваемых задач, составляющих то или иное практическое задание, одинаковое для всех специальностей СПО, входящих в  УГС, по </w:t>
      </w:r>
      <w:proofErr w:type="gramStart"/>
      <w:r w:rsidRPr="00BF19AF">
        <w:rPr>
          <w:rFonts w:ascii="Times New Roman" w:eastAsia="Times New Roman" w:hAnsi="Times New Roman" w:cs="Times New Roman"/>
          <w:sz w:val="24"/>
          <w:szCs w:val="24"/>
        </w:rPr>
        <w:t>которой</w:t>
      </w:r>
      <w:proofErr w:type="gramEnd"/>
      <w:r w:rsidRPr="00BF19AF">
        <w:rPr>
          <w:rFonts w:ascii="Times New Roman" w:eastAsia="Times New Roman" w:hAnsi="Times New Roman" w:cs="Times New Roman"/>
          <w:sz w:val="24"/>
          <w:szCs w:val="24"/>
        </w:rPr>
        <w:t xml:space="preserve">  проводится Олимпиада.</w:t>
      </w:r>
    </w:p>
    <w:p w:rsidR="00BF19AF" w:rsidRPr="005050B9"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5050B9">
        <w:rPr>
          <w:rFonts w:ascii="Times New Roman" w:eastAsia="Times New Roman" w:hAnsi="Times New Roman" w:cs="Times New Roman"/>
          <w:sz w:val="24"/>
          <w:szCs w:val="24"/>
        </w:rPr>
        <w:t>(</w:t>
      </w:r>
      <w:r w:rsidRPr="005050B9">
        <w:rPr>
          <w:rFonts w:ascii="Times New Roman" w:eastAsia="Calibri" w:hAnsi="Times New Roman" w:cs="Times New Roman"/>
          <w:sz w:val="24"/>
          <w:szCs w:val="24"/>
          <w:u w:val="single"/>
        </w:rPr>
        <w:t xml:space="preserve">добавляется информация, касающаяся </w:t>
      </w:r>
      <w:r w:rsidRPr="005050B9">
        <w:rPr>
          <w:rFonts w:ascii="Times New Roman" w:eastAsia="Times New Roman" w:hAnsi="Times New Roman" w:cs="Times New Roman"/>
          <w:sz w:val="24"/>
          <w:szCs w:val="24"/>
          <w:u w:val="single"/>
        </w:rPr>
        <w:t>особенностей профиля,  УГС)</w:t>
      </w:r>
    </w:p>
    <w:p w:rsidR="00BF19AF" w:rsidRPr="00BF19AF" w:rsidRDefault="00BF19AF" w:rsidP="00BF19AF">
      <w:pPr>
        <w:tabs>
          <w:tab w:val="left" w:pos="709"/>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w:t>
      </w:r>
    </w:p>
    <w:p w:rsidR="00BF19AF" w:rsidRPr="00BF19AF" w:rsidRDefault="00BF19AF" w:rsidP="00BF19AF">
      <w:pPr>
        <w:tabs>
          <w:tab w:val="left" w:pos="709"/>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Вариативная часть задания II уровня содержит 2-3  задачи различных уровней сложности.</w:t>
      </w:r>
    </w:p>
    <w:p w:rsidR="00BF19AF" w:rsidRPr="005050B9"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5050B9">
        <w:rPr>
          <w:rFonts w:ascii="Times New Roman" w:eastAsia="Times New Roman" w:hAnsi="Times New Roman" w:cs="Times New Roman"/>
          <w:sz w:val="24"/>
          <w:szCs w:val="24"/>
        </w:rPr>
        <w:t xml:space="preserve"> (</w:t>
      </w:r>
      <w:r w:rsidRPr="005050B9">
        <w:rPr>
          <w:rFonts w:ascii="Times New Roman" w:eastAsia="Calibri" w:hAnsi="Times New Roman" w:cs="Times New Roman"/>
          <w:sz w:val="24"/>
          <w:szCs w:val="24"/>
          <w:u w:val="single"/>
        </w:rPr>
        <w:t xml:space="preserve">добавляется информация, касающаяся </w:t>
      </w:r>
      <w:r w:rsidRPr="005050B9">
        <w:rPr>
          <w:rFonts w:ascii="Times New Roman" w:eastAsia="Times New Roman" w:hAnsi="Times New Roman" w:cs="Times New Roman"/>
          <w:sz w:val="24"/>
          <w:szCs w:val="24"/>
          <w:u w:val="single"/>
        </w:rPr>
        <w:t>особенностей профиля,  УГС)</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3.12.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p>
    <w:p w:rsidR="00BF19AF" w:rsidRPr="00BF19AF" w:rsidRDefault="00BF19AF" w:rsidP="00BF19AF">
      <w:pPr>
        <w:tabs>
          <w:tab w:val="left" w:pos="1134"/>
        </w:tabs>
        <w:spacing w:after="0" w:line="360" w:lineRule="auto"/>
        <w:ind w:firstLine="709"/>
        <w:jc w:val="center"/>
        <w:rPr>
          <w:rFonts w:ascii="Times New Roman" w:eastAsia="Times New Roman" w:hAnsi="Times New Roman" w:cs="Times New Roman"/>
          <w:b/>
          <w:sz w:val="24"/>
          <w:szCs w:val="24"/>
        </w:rPr>
      </w:pPr>
      <w:r w:rsidRPr="00BF19AF">
        <w:rPr>
          <w:rFonts w:ascii="Times New Roman" w:eastAsia="Times New Roman" w:hAnsi="Times New Roman" w:cs="Times New Roman"/>
          <w:b/>
          <w:sz w:val="24"/>
          <w:szCs w:val="24"/>
        </w:rPr>
        <w:t>4. Система оценивания выполнения заданий</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4.1.</w:t>
      </w:r>
      <w:r w:rsidRPr="00BF19AF">
        <w:rPr>
          <w:rFonts w:ascii="Times New Roman" w:eastAsia="Times New Roman" w:hAnsi="Times New Roman" w:cs="Times New Roman"/>
          <w:sz w:val="24"/>
          <w:szCs w:val="24"/>
        </w:rPr>
        <w:tab/>
        <w:t xml:space="preserve">Оценивание выполнения конкурсных заданий осуществляется на основе следующих принципов: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lastRenderedPageBreak/>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4.2. При выполнении процедур оценки конкурсных заданий используются следующие основные методы: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метод экспертной оценки;</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метод расчета первичных баллов;</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метод расчета сводных баллов;</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метод агрегирования результатов участников Олимпиады;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метод ранжирования результатов участников Олимпиады.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4.2.</w:t>
      </w:r>
      <w:r w:rsidRPr="00BF19AF">
        <w:rPr>
          <w:rFonts w:ascii="Times New Roman" w:eastAsia="Times New Roman" w:hAnsi="Times New Roman" w:cs="Times New Roman"/>
          <w:sz w:val="24"/>
          <w:szCs w:val="24"/>
        </w:rPr>
        <w:tab/>
        <w:t xml:space="preserve"> При оценке конкурсных заданий используются следующие  основные процедуры: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процедура начисления основных баллов за выполнение заданий;</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процедура начисления штрафных баллов за выполнение заданий;</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процедура формирования сводных результатов участников Олимпиады;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процедура ранжирования результатов участников Олимпиады.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4.4. Результаты выполнения конкурсных заданий оцениваются по 100-балльной шкале: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за выполнение заданий  II уровня максимальная оценка  -  70 баллов: общая часть задания – 35 баллов, вариативная часть задания – 35 баллов).</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4.5. Оценка за задание «Тестирование» определяется простым суммированием баллов за правильные ответы на вопросы.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В зависимости от типа вопроса ответ считается правильным, если: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при ответе на вопрос  закрытой формы с выбором ответа  выбран правильный ответ;</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при ответе на вопрос  открытой формы дан правильный ответ;</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при ответе на вопрос  на установление правильной последовательности установлена правильная последовательность;</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при ответе на вопрос  на установление соответствия, если сопоставление  </w:t>
      </w:r>
      <w:proofErr w:type="gramStart"/>
      <w:r w:rsidRPr="00BF19AF">
        <w:rPr>
          <w:rFonts w:ascii="Times New Roman" w:eastAsia="Times New Roman" w:hAnsi="Times New Roman" w:cs="Times New Roman"/>
          <w:sz w:val="24"/>
          <w:szCs w:val="24"/>
        </w:rPr>
        <w:t>произведено</w:t>
      </w:r>
      <w:proofErr w:type="gramEnd"/>
      <w:r w:rsidRPr="00BF19AF">
        <w:rPr>
          <w:rFonts w:ascii="Times New Roman" w:eastAsia="Times New Roman" w:hAnsi="Times New Roman" w:cs="Times New Roman"/>
          <w:sz w:val="24"/>
          <w:szCs w:val="24"/>
        </w:rPr>
        <w:t xml:space="preserve">  верно для всех пар. </w:t>
      </w:r>
    </w:p>
    <w:p w:rsidR="00BF19AF" w:rsidRPr="00BF19AF" w:rsidRDefault="00BF19AF" w:rsidP="00BF19AF">
      <w:pPr>
        <w:tabs>
          <w:tab w:val="left" w:pos="1134"/>
        </w:tabs>
        <w:spacing w:after="0" w:line="360" w:lineRule="auto"/>
        <w:ind w:firstLine="709"/>
        <w:jc w:val="right"/>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Таблица 2</w:t>
      </w:r>
    </w:p>
    <w:p w:rsidR="00BF19AF" w:rsidRPr="0083429E" w:rsidRDefault="00BF19AF" w:rsidP="00BF19AF">
      <w:pPr>
        <w:tabs>
          <w:tab w:val="left" w:pos="1134"/>
        </w:tabs>
        <w:spacing w:after="0" w:line="360" w:lineRule="auto"/>
        <w:ind w:firstLine="709"/>
        <w:jc w:val="center"/>
        <w:rPr>
          <w:rFonts w:ascii="Times New Roman" w:eastAsia="Times New Roman" w:hAnsi="Times New Roman" w:cs="Times New Roman"/>
          <w:sz w:val="24"/>
          <w:szCs w:val="24"/>
        </w:rPr>
      </w:pPr>
      <w:r w:rsidRPr="0083429E">
        <w:rPr>
          <w:rFonts w:ascii="Times New Roman" w:eastAsia="Times New Roman" w:hAnsi="Times New Roman" w:cs="Times New Roman"/>
          <w:sz w:val="24"/>
          <w:szCs w:val="24"/>
        </w:rPr>
        <w:t xml:space="preserve">Структура оценки за тестовое задание </w:t>
      </w:r>
    </w:p>
    <w:tbl>
      <w:tblPr>
        <w:tblW w:w="9497" w:type="dxa"/>
        <w:tblInd w:w="250" w:type="dxa"/>
        <w:tblLayout w:type="fixed"/>
        <w:tblCellMar>
          <w:left w:w="0" w:type="dxa"/>
          <w:right w:w="0" w:type="dxa"/>
        </w:tblCellMar>
        <w:tblLook w:val="04A0" w:firstRow="1" w:lastRow="0" w:firstColumn="1" w:lastColumn="0" w:noHBand="0" w:noVBand="1"/>
      </w:tblPr>
      <w:tblGrid>
        <w:gridCol w:w="567"/>
        <w:gridCol w:w="3827"/>
        <w:gridCol w:w="993"/>
        <w:gridCol w:w="708"/>
        <w:gridCol w:w="993"/>
        <w:gridCol w:w="992"/>
        <w:gridCol w:w="850"/>
        <w:gridCol w:w="567"/>
      </w:tblGrid>
      <w:tr w:rsidR="00BF19AF" w:rsidRPr="00BF19AF" w:rsidTr="00832101">
        <w:trPr>
          <w:trHeight w:val="368"/>
        </w:trPr>
        <w:tc>
          <w:tcPr>
            <w:tcW w:w="56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b/>
                <w:bCs/>
                <w:color w:val="000000"/>
                <w:kern w:val="24"/>
                <w:sz w:val="24"/>
                <w:szCs w:val="24"/>
                <w:lang w:eastAsia="ru-RU"/>
              </w:rPr>
              <w:lastRenderedPageBreak/>
              <w:t>№ п\п</w:t>
            </w:r>
          </w:p>
        </w:tc>
        <w:tc>
          <w:tcPr>
            <w:tcW w:w="382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b/>
                <w:bCs/>
                <w:color w:val="000000"/>
                <w:kern w:val="24"/>
                <w:sz w:val="24"/>
                <w:szCs w:val="24"/>
                <w:lang w:eastAsia="ru-RU"/>
              </w:rPr>
              <w:t>Наименование темы вопросов</w:t>
            </w:r>
          </w:p>
        </w:tc>
        <w:tc>
          <w:tcPr>
            <w:tcW w:w="993"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b/>
                <w:bCs/>
                <w:color w:val="000000"/>
                <w:kern w:val="24"/>
                <w:sz w:val="24"/>
                <w:szCs w:val="24"/>
                <w:lang w:eastAsia="ru-RU"/>
              </w:rPr>
              <w:t xml:space="preserve">Кол-во </w:t>
            </w:r>
            <w:proofErr w:type="spellStart"/>
            <w:proofErr w:type="gramStart"/>
            <w:r w:rsidRPr="00BF19AF">
              <w:rPr>
                <w:rFonts w:ascii="Times New Roman" w:eastAsia="Calibri" w:hAnsi="Times New Roman" w:cs="Times New Roman"/>
                <w:b/>
                <w:bCs/>
                <w:color w:val="000000"/>
                <w:kern w:val="24"/>
                <w:sz w:val="24"/>
                <w:szCs w:val="24"/>
                <w:lang w:eastAsia="ru-RU"/>
              </w:rPr>
              <w:t>вопро</w:t>
            </w:r>
            <w:proofErr w:type="spellEnd"/>
            <w:r w:rsidR="00832101">
              <w:rPr>
                <w:rFonts w:ascii="Times New Roman" w:eastAsia="Calibri" w:hAnsi="Times New Roman" w:cs="Times New Roman"/>
                <w:b/>
                <w:bCs/>
                <w:color w:val="000000"/>
                <w:kern w:val="24"/>
                <w:sz w:val="24"/>
                <w:szCs w:val="24"/>
                <w:lang w:eastAsia="ru-RU"/>
              </w:rPr>
              <w:t>-</w:t>
            </w:r>
            <w:r w:rsidRPr="00BF19AF">
              <w:rPr>
                <w:rFonts w:ascii="Times New Roman" w:eastAsia="Calibri" w:hAnsi="Times New Roman" w:cs="Times New Roman"/>
                <w:b/>
                <w:bCs/>
                <w:color w:val="000000"/>
                <w:kern w:val="24"/>
                <w:sz w:val="24"/>
                <w:szCs w:val="24"/>
                <w:lang w:eastAsia="ru-RU"/>
              </w:rPr>
              <w:t>сов</w:t>
            </w:r>
            <w:proofErr w:type="gramEnd"/>
          </w:p>
        </w:tc>
        <w:tc>
          <w:tcPr>
            <w:tcW w:w="4110" w:type="dxa"/>
            <w:gridSpan w:val="5"/>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r w:rsidRPr="00BF19AF">
              <w:rPr>
                <w:rFonts w:ascii="Times New Roman" w:eastAsia="Calibri" w:hAnsi="Times New Roman" w:cs="Times New Roman"/>
                <w:b/>
                <w:bCs/>
                <w:color w:val="000000"/>
                <w:kern w:val="24"/>
                <w:sz w:val="24"/>
                <w:szCs w:val="24"/>
                <w:lang w:eastAsia="ru-RU"/>
              </w:rPr>
              <w:t>Количество баллов</w:t>
            </w:r>
          </w:p>
        </w:tc>
      </w:tr>
      <w:tr w:rsidR="00BF19AF" w:rsidRPr="00BF19AF" w:rsidTr="00832101">
        <w:trPr>
          <w:trHeight w:val="857"/>
        </w:trPr>
        <w:tc>
          <w:tcPr>
            <w:tcW w:w="56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382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993"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BF19AF" w:rsidRPr="00832101" w:rsidRDefault="00BF19AF" w:rsidP="00BF19AF">
            <w:pPr>
              <w:spacing w:after="0"/>
              <w:jc w:val="center"/>
              <w:rPr>
                <w:rFonts w:ascii="Times New Roman" w:eastAsia="Calibri" w:hAnsi="Times New Roman" w:cs="Times New Roman"/>
                <w:b/>
                <w:bCs/>
                <w:color w:val="000000"/>
                <w:kern w:val="24"/>
                <w:sz w:val="20"/>
                <w:szCs w:val="24"/>
                <w:lang w:eastAsia="ru-RU"/>
              </w:rPr>
            </w:pPr>
            <w:r w:rsidRPr="00832101">
              <w:rPr>
                <w:rFonts w:ascii="Times New Roman" w:eastAsia="Calibri" w:hAnsi="Times New Roman" w:cs="Times New Roman"/>
                <w:b/>
                <w:bCs/>
                <w:color w:val="000000"/>
                <w:kern w:val="24"/>
                <w:sz w:val="20"/>
                <w:szCs w:val="24"/>
                <w:lang w:eastAsia="ru-RU"/>
              </w:rPr>
              <w:t>Вопрос на выбор ответа</w:t>
            </w:r>
          </w:p>
        </w:tc>
        <w:tc>
          <w:tcPr>
            <w:tcW w:w="993" w:type="dxa"/>
            <w:tcBorders>
              <w:top w:val="single" w:sz="8" w:space="0" w:color="000000"/>
              <w:left w:val="single" w:sz="8" w:space="0" w:color="000000"/>
              <w:bottom w:val="single" w:sz="8" w:space="0" w:color="000000"/>
              <w:right w:val="single" w:sz="8" w:space="0" w:color="000000"/>
            </w:tcBorders>
          </w:tcPr>
          <w:p w:rsidR="00BF19AF" w:rsidRPr="00832101" w:rsidRDefault="00BF19AF" w:rsidP="00BF19AF">
            <w:pPr>
              <w:spacing w:after="0"/>
              <w:jc w:val="center"/>
              <w:rPr>
                <w:rFonts w:ascii="Times New Roman" w:eastAsia="Calibri" w:hAnsi="Times New Roman" w:cs="Times New Roman"/>
                <w:b/>
                <w:bCs/>
                <w:color w:val="000000"/>
                <w:kern w:val="24"/>
                <w:sz w:val="20"/>
                <w:szCs w:val="24"/>
                <w:lang w:eastAsia="ru-RU"/>
              </w:rPr>
            </w:pPr>
            <w:r w:rsidRPr="00832101">
              <w:rPr>
                <w:rFonts w:ascii="Times New Roman" w:eastAsia="Calibri" w:hAnsi="Times New Roman" w:cs="Times New Roman"/>
                <w:b/>
                <w:bCs/>
                <w:color w:val="000000"/>
                <w:kern w:val="24"/>
                <w:sz w:val="20"/>
                <w:szCs w:val="24"/>
                <w:lang w:eastAsia="ru-RU"/>
              </w:rPr>
              <w:t>Открытая форма вопроса</w:t>
            </w:r>
          </w:p>
        </w:tc>
        <w:tc>
          <w:tcPr>
            <w:tcW w:w="992" w:type="dxa"/>
            <w:tcBorders>
              <w:top w:val="single" w:sz="8" w:space="0" w:color="000000"/>
              <w:left w:val="single" w:sz="8" w:space="0" w:color="000000"/>
              <w:bottom w:val="single" w:sz="8" w:space="0" w:color="000000"/>
              <w:right w:val="single" w:sz="8" w:space="0" w:color="000000"/>
            </w:tcBorders>
          </w:tcPr>
          <w:p w:rsidR="00BF19AF" w:rsidRPr="00832101" w:rsidRDefault="00BF19AF" w:rsidP="00BF19AF">
            <w:pPr>
              <w:spacing w:after="0"/>
              <w:jc w:val="center"/>
              <w:rPr>
                <w:rFonts w:ascii="Times New Roman" w:eastAsia="Calibri" w:hAnsi="Times New Roman" w:cs="Times New Roman"/>
                <w:b/>
                <w:bCs/>
                <w:color w:val="000000"/>
                <w:kern w:val="24"/>
                <w:sz w:val="20"/>
                <w:szCs w:val="24"/>
                <w:lang w:eastAsia="ru-RU"/>
              </w:rPr>
            </w:pPr>
            <w:r w:rsidRPr="00832101">
              <w:rPr>
                <w:rFonts w:ascii="Times New Roman" w:eastAsia="Calibri" w:hAnsi="Times New Roman" w:cs="Times New Roman"/>
                <w:b/>
                <w:bCs/>
                <w:color w:val="000000"/>
                <w:kern w:val="24"/>
                <w:sz w:val="20"/>
                <w:szCs w:val="24"/>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BF19AF" w:rsidRPr="00832101" w:rsidRDefault="00BF19AF" w:rsidP="00BF19AF">
            <w:pPr>
              <w:spacing w:after="0"/>
              <w:jc w:val="center"/>
              <w:rPr>
                <w:rFonts w:ascii="Times New Roman" w:eastAsia="Calibri" w:hAnsi="Times New Roman" w:cs="Times New Roman"/>
                <w:b/>
                <w:bCs/>
                <w:color w:val="000000"/>
                <w:kern w:val="24"/>
                <w:sz w:val="20"/>
                <w:szCs w:val="24"/>
                <w:lang w:eastAsia="ru-RU"/>
              </w:rPr>
            </w:pPr>
            <w:r w:rsidRPr="00832101">
              <w:rPr>
                <w:rFonts w:ascii="Times New Roman" w:eastAsia="Calibri" w:hAnsi="Times New Roman" w:cs="Times New Roman"/>
                <w:b/>
                <w:bCs/>
                <w:color w:val="000000"/>
                <w:kern w:val="24"/>
                <w:sz w:val="20"/>
                <w:szCs w:val="24"/>
                <w:lang w:eastAsia="ru-RU"/>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BF19AF" w:rsidRPr="00832101" w:rsidRDefault="00BF19AF" w:rsidP="00BF19AF">
            <w:pPr>
              <w:spacing w:after="0"/>
              <w:jc w:val="center"/>
              <w:rPr>
                <w:rFonts w:ascii="Times New Roman" w:eastAsia="Calibri" w:hAnsi="Times New Roman" w:cs="Times New Roman"/>
                <w:b/>
                <w:bCs/>
                <w:color w:val="000000"/>
                <w:kern w:val="24"/>
                <w:sz w:val="20"/>
                <w:szCs w:val="24"/>
                <w:lang w:eastAsia="ru-RU"/>
              </w:rPr>
            </w:pPr>
            <w:r w:rsidRPr="00832101">
              <w:rPr>
                <w:rFonts w:ascii="Times New Roman" w:eastAsia="Calibri" w:hAnsi="Times New Roman" w:cs="Times New Roman"/>
                <w:b/>
                <w:bCs/>
                <w:color w:val="000000"/>
                <w:kern w:val="24"/>
                <w:sz w:val="20"/>
                <w:szCs w:val="24"/>
                <w:lang w:eastAsia="ru-RU"/>
              </w:rPr>
              <w:t>Макс.</w:t>
            </w:r>
          </w:p>
          <w:p w:rsidR="00BF19AF" w:rsidRPr="00832101" w:rsidRDefault="00BF19AF" w:rsidP="00BF19AF">
            <w:pPr>
              <w:spacing w:after="0"/>
              <w:jc w:val="center"/>
              <w:rPr>
                <w:rFonts w:ascii="Times New Roman" w:eastAsia="Calibri" w:hAnsi="Times New Roman" w:cs="Times New Roman"/>
                <w:b/>
                <w:bCs/>
                <w:color w:val="000000"/>
                <w:kern w:val="24"/>
                <w:sz w:val="20"/>
                <w:szCs w:val="24"/>
                <w:lang w:eastAsia="ru-RU"/>
              </w:rPr>
            </w:pPr>
            <w:r w:rsidRPr="00832101">
              <w:rPr>
                <w:rFonts w:ascii="Times New Roman" w:eastAsia="Calibri" w:hAnsi="Times New Roman" w:cs="Times New Roman"/>
                <w:b/>
                <w:bCs/>
                <w:color w:val="000000"/>
                <w:kern w:val="24"/>
                <w:sz w:val="20"/>
                <w:szCs w:val="24"/>
                <w:lang w:eastAsia="ru-RU"/>
              </w:rPr>
              <w:t xml:space="preserve">балл </w:t>
            </w:r>
          </w:p>
        </w:tc>
      </w:tr>
      <w:tr w:rsidR="00BF19AF" w:rsidRPr="00BF19AF" w:rsidTr="00832101">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Calibri" w:hAnsi="Times New Roman" w:cs="Times New Roman"/>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832101">
            <w:pPr>
              <w:spacing w:after="0"/>
              <w:jc w:val="both"/>
              <w:rPr>
                <w:rFonts w:ascii="Times New Roman" w:eastAsia="Calibri" w:hAnsi="Times New Roman" w:cs="Times New Roman"/>
                <w:i/>
                <w:color w:val="000000"/>
                <w:kern w:val="24"/>
                <w:sz w:val="24"/>
                <w:szCs w:val="24"/>
                <w:lang w:eastAsia="ru-RU"/>
              </w:rPr>
            </w:pPr>
            <w:r w:rsidRPr="00BF19AF">
              <w:rPr>
                <w:rFonts w:ascii="Times New Roman" w:eastAsia="Calibri" w:hAnsi="Times New Roman" w:cs="Times New Roman"/>
                <w:i/>
                <w:color w:val="000000"/>
                <w:kern w:val="24"/>
                <w:sz w:val="24"/>
                <w:szCs w:val="24"/>
                <w:lang w:eastAsia="ru-RU"/>
              </w:rPr>
              <w:t>Инвари</w:t>
            </w:r>
            <w:r w:rsidR="00832101">
              <w:rPr>
                <w:rFonts w:ascii="Times New Roman" w:eastAsia="Calibri" w:hAnsi="Times New Roman" w:cs="Times New Roman"/>
                <w:i/>
                <w:color w:val="000000"/>
                <w:kern w:val="24"/>
                <w:sz w:val="24"/>
                <w:szCs w:val="24"/>
                <w:lang w:eastAsia="ru-RU"/>
              </w:rPr>
              <w:t xml:space="preserve">антная часть </w:t>
            </w:r>
            <w:r w:rsidRPr="00BF19AF">
              <w:rPr>
                <w:rFonts w:ascii="Times New Roman" w:eastAsia="Calibri" w:hAnsi="Times New Roman" w:cs="Times New Roman"/>
                <w:i/>
                <w:color w:val="000000"/>
                <w:kern w:val="24"/>
                <w:sz w:val="24"/>
                <w:szCs w:val="24"/>
                <w:lang w:eastAsia="ru-RU"/>
              </w:rPr>
              <w:t>тестового задания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r>
      <w:tr w:rsidR="00BF19AF" w:rsidRPr="00BF19AF" w:rsidTr="00832101">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color w:val="000000"/>
                <w:kern w:val="24"/>
                <w:sz w:val="24"/>
                <w:szCs w:val="24"/>
                <w:lang w:eastAsia="ru-RU"/>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jc w:val="both"/>
              <w:textAlignment w:val="baseline"/>
              <w:rPr>
                <w:rFonts w:ascii="Times New Roman" w:eastAsia="Calibri" w:hAnsi="Times New Roman" w:cs="Times New Roman"/>
                <w:sz w:val="24"/>
                <w:szCs w:val="24"/>
              </w:rPr>
            </w:pPr>
            <w:r w:rsidRPr="00BF19AF">
              <w:rPr>
                <w:rFonts w:ascii="Times New Roman" w:eastAsia="Calibri" w:hAnsi="Times New Roman" w:cs="Times New Roman"/>
                <w:kern w:val="24"/>
                <w:sz w:val="24"/>
                <w:szCs w:val="24"/>
              </w:rPr>
              <w:t>Информационные технологии в профессиональной деятельности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40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color w:val="000000"/>
                <w:kern w:val="24"/>
                <w:sz w:val="24"/>
                <w:szCs w:val="24"/>
                <w:lang w:eastAsia="ru-RU"/>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jc w:val="both"/>
              <w:textAlignment w:val="baseline"/>
              <w:rPr>
                <w:rFonts w:ascii="Times New Roman" w:eastAsia="Calibri" w:hAnsi="Times New Roman" w:cs="Times New Roman"/>
                <w:sz w:val="24"/>
                <w:szCs w:val="24"/>
              </w:rPr>
            </w:pPr>
            <w:r w:rsidRPr="00BF19AF">
              <w:rPr>
                <w:rFonts w:ascii="Times New Roman" w:eastAsia="Calibri" w:hAnsi="Times New Roman" w:cs="Times New Roman"/>
                <w:kern w:val="24"/>
                <w:sz w:val="24"/>
                <w:szCs w:val="24"/>
              </w:rPr>
              <w:t>Оборудование, материалы, инструменты</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676"/>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color w:val="000000"/>
                <w:kern w:val="24"/>
                <w:sz w:val="24"/>
                <w:szCs w:val="24"/>
                <w:lang w:eastAsia="ru-RU"/>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jc w:val="both"/>
              <w:textAlignment w:val="baseline"/>
              <w:rPr>
                <w:rFonts w:ascii="Times New Roman" w:eastAsia="Calibri" w:hAnsi="Times New Roman" w:cs="Times New Roman"/>
                <w:sz w:val="24"/>
                <w:szCs w:val="24"/>
              </w:rPr>
            </w:pPr>
            <w:r w:rsidRPr="00BF19AF">
              <w:rPr>
                <w:rFonts w:ascii="Times New Roman" w:eastAsia="Calibri" w:hAnsi="Times New Roman" w:cs="Times New Roman"/>
                <w:kern w:val="24"/>
                <w:sz w:val="24"/>
                <w:szCs w:val="24"/>
              </w:rPr>
              <w:t xml:space="preserve">Системы качества, стандартизации и сертификации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40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color w:val="000000"/>
                <w:kern w:val="24"/>
                <w:sz w:val="24"/>
                <w:szCs w:val="24"/>
                <w:lang w:eastAsia="ru-RU"/>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jc w:val="both"/>
              <w:textAlignment w:val="baseline"/>
              <w:rPr>
                <w:rFonts w:ascii="Times New Roman" w:eastAsia="Calibri" w:hAnsi="Times New Roman" w:cs="Times New Roman"/>
                <w:sz w:val="24"/>
                <w:szCs w:val="24"/>
              </w:rPr>
            </w:pPr>
            <w:r w:rsidRPr="00BF19AF">
              <w:rPr>
                <w:rFonts w:ascii="Times New Roman" w:eastAsia="Calibri" w:hAnsi="Times New Roman" w:cs="Times New Roman"/>
                <w:kern w:val="24"/>
                <w:sz w:val="24"/>
                <w:szCs w:val="24"/>
              </w:rPr>
              <w:t xml:space="preserve">Охрана труда, безопасность жизнедеятельности, безопасность окружающей среды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40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r w:rsidRPr="00BF19AF">
              <w:rPr>
                <w:rFonts w:ascii="Times New Roman" w:eastAsia="Calibri" w:hAnsi="Times New Roman" w:cs="Times New Roman"/>
                <w:color w:val="000000"/>
                <w:kern w:val="24"/>
                <w:sz w:val="24"/>
                <w:szCs w:val="24"/>
                <w:lang w:eastAsia="ru-RU"/>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jc w:val="both"/>
              <w:textAlignment w:val="baseline"/>
              <w:rPr>
                <w:rFonts w:ascii="Times New Roman" w:eastAsia="Calibri" w:hAnsi="Times New Roman" w:cs="Times New Roman"/>
                <w:sz w:val="24"/>
                <w:szCs w:val="24"/>
              </w:rPr>
            </w:pPr>
            <w:r w:rsidRPr="00BF19AF">
              <w:rPr>
                <w:rFonts w:ascii="Times New Roman" w:eastAsia="Calibri" w:hAnsi="Times New Roman" w:cs="Times New Roman"/>
                <w:kern w:val="24"/>
                <w:sz w:val="24"/>
                <w:szCs w:val="24"/>
              </w:rPr>
              <w:t>Экономика и правовое обеспечение профессиональной деятельности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24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20</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5</w:t>
            </w:r>
          </w:p>
        </w:tc>
      </w:tr>
      <w:tr w:rsidR="00BF19AF" w:rsidRPr="00BF19AF" w:rsidTr="00832101">
        <w:trPr>
          <w:trHeight w:val="719"/>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Times New Roman" w:hAnsi="Times New Roman" w:cs="Times New Roman"/>
                <w:i/>
                <w:color w:val="FF0000"/>
                <w:sz w:val="24"/>
                <w:szCs w:val="24"/>
                <w:lang w:eastAsia="ru-RU"/>
              </w:rPr>
            </w:pPr>
            <w:r w:rsidRPr="00BF19AF">
              <w:rPr>
                <w:rFonts w:ascii="Times New Roman" w:eastAsia="Calibri" w:hAnsi="Times New Roman" w:cs="Times New Roman"/>
                <w:i/>
                <w:kern w:val="24"/>
                <w:sz w:val="24"/>
                <w:szCs w:val="24"/>
                <w:lang w:eastAsia="ru-RU"/>
              </w:rPr>
              <w:t>Вариативный раздел тестового задания (специфика УГС)</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r>
      <w:tr w:rsidR="00BF19AF" w:rsidRPr="00BF19AF" w:rsidTr="00832101">
        <w:trPr>
          <w:trHeight w:val="46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r w:rsidRPr="00BF19AF">
              <w:rPr>
                <w:rFonts w:ascii="Times New Roman" w:eastAsia="Calibri" w:hAnsi="Times New Roman" w:cs="Times New Roman"/>
                <w:color w:val="000000"/>
                <w:kern w:val="24"/>
                <w:sz w:val="24"/>
                <w:szCs w:val="24"/>
                <w:lang w:eastAsia="ru-RU"/>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Calibri" w:hAnsi="Times New Roman" w:cs="Times New Roman"/>
                <w:i/>
                <w:kern w:val="24"/>
                <w:sz w:val="24"/>
                <w:szCs w:val="24"/>
                <w:lang w:eastAsia="ru-RU"/>
              </w:rPr>
            </w:pPr>
            <w:r w:rsidRPr="00BF19AF">
              <w:rPr>
                <w:rFonts w:ascii="Times New Roman" w:eastAsia="Calibri" w:hAnsi="Times New Roman" w:cs="Times New Roman"/>
                <w:i/>
                <w:kern w:val="24"/>
                <w:sz w:val="24"/>
                <w:szCs w:val="24"/>
                <w:lang w:eastAsia="ru-RU"/>
              </w:rPr>
              <w:t>Тема</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10</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1,0</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2</w:t>
            </w:r>
          </w:p>
        </w:tc>
      </w:tr>
      <w:tr w:rsidR="00BF19AF" w:rsidRPr="00BF19AF" w:rsidTr="00832101">
        <w:trPr>
          <w:trHeight w:val="52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r w:rsidRPr="00BF19AF">
              <w:rPr>
                <w:rFonts w:ascii="Times New Roman" w:eastAsia="Calibri" w:hAnsi="Times New Roman" w:cs="Times New Roman"/>
                <w:color w:val="000000"/>
                <w:kern w:val="24"/>
                <w:sz w:val="24"/>
                <w:szCs w:val="24"/>
                <w:lang w:eastAsia="ru-RU"/>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Calibri" w:hAnsi="Times New Roman" w:cs="Times New Roman"/>
                <w:i/>
                <w:kern w:val="24"/>
                <w:sz w:val="24"/>
                <w:szCs w:val="24"/>
                <w:lang w:eastAsia="ru-RU"/>
              </w:rPr>
            </w:pPr>
            <w:r w:rsidRPr="00BF19AF">
              <w:rPr>
                <w:rFonts w:ascii="Times New Roman" w:eastAsia="Calibri" w:hAnsi="Times New Roman" w:cs="Times New Roman"/>
                <w:i/>
                <w:kern w:val="24"/>
                <w:sz w:val="24"/>
                <w:szCs w:val="24"/>
                <w:lang w:eastAsia="ru-RU"/>
              </w:rPr>
              <w:t>Тема</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10</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0,4</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1,8</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0,8</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3</w:t>
            </w:r>
          </w:p>
        </w:tc>
      </w:tr>
      <w:tr w:rsidR="00BF19AF" w:rsidRPr="00BF19AF" w:rsidTr="00832101">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Calibri" w:hAnsi="Times New Roman" w:cs="Times New Roman"/>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20</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5</w:t>
            </w:r>
          </w:p>
        </w:tc>
      </w:tr>
      <w:tr w:rsidR="00BF19AF" w:rsidRPr="00BF19AF" w:rsidTr="00832101">
        <w:trPr>
          <w:trHeight w:val="23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spacing w:after="0"/>
              <w:rPr>
                <w:rFonts w:ascii="Times New Roman" w:eastAsia="Times New Roman" w:hAnsi="Times New Roman" w:cs="Times New Roman"/>
                <w:sz w:val="24"/>
                <w:szCs w:val="24"/>
                <w:lang w:eastAsia="ru-RU"/>
              </w:rPr>
            </w:pPr>
            <w:r w:rsidRPr="00BF19AF">
              <w:rPr>
                <w:rFonts w:ascii="Times New Roman" w:eastAsia="Calibri" w:hAnsi="Times New Roman" w:cs="Times New Roman"/>
                <w:color w:val="000000"/>
                <w:kern w:val="24"/>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spacing w:after="0"/>
              <w:rPr>
                <w:rFonts w:ascii="Times New Roman" w:eastAsia="Times New Roman" w:hAnsi="Times New Roman" w:cs="Times New Roman"/>
                <w:sz w:val="24"/>
                <w:szCs w:val="24"/>
                <w:lang w:eastAsia="ru-RU"/>
              </w:rPr>
            </w:pPr>
            <w:r w:rsidRPr="00BF19AF">
              <w:rPr>
                <w:rFonts w:ascii="Times New Roman" w:eastAsia="Calibri" w:hAnsi="Times New Roman" w:cs="Times New Roman"/>
                <w:b/>
                <w:bCs/>
                <w:color w:val="000000"/>
                <w:kern w:val="24"/>
                <w:sz w:val="24"/>
                <w:szCs w:val="24"/>
                <w:lang w:eastAsia="ru-RU"/>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b/>
                <w:bCs/>
                <w:color w:val="000000"/>
                <w:kern w:val="24"/>
                <w:sz w:val="24"/>
                <w:szCs w:val="24"/>
                <w:lang w:eastAsia="ru-RU"/>
              </w:rPr>
              <w:t>40</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r w:rsidRPr="00BF19AF">
              <w:rPr>
                <w:rFonts w:ascii="Times New Roman" w:eastAsia="Calibri" w:hAnsi="Times New Roman" w:cs="Times New Roman"/>
                <w:b/>
                <w:bCs/>
                <w:color w:val="000000"/>
                <w:kern w:val="24"/>
                <w:sz w:val="24"/>
                <w:szCs w:val="24"/>
                <w:lang w:eastAsia="ru-RU"/>
              </w:rPr>
              <w:t>10</w:t>
            </w:r>
          </w:p>
        </w:tc>
      </w:tr>
    </w:tbl>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8"/>
          <w:szCs w:val="28"/>
        </w:rPr>
      </w:pP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а) основные целевые индикаторы: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качество выполнения отдельных задач задания;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качество выполнения задания в целом.</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lastRenderedPageBreak/>
        <w:t>Критерии оценки выполнения практических конкурсных заданий  представлены в соответствующих паспортах  конкурсного задания.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4.7.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4.8. Оценивание конкурсного задания «Перевод профессионального текста» осуществляется следующим образом:</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1 задача - перевод текста - 5 баллов;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2 задача – ответы на вопросы, выполнение действия, инструкция на выполнение  которого задана в тексте или выполнение задания на </w:t>
      </w:r>
      <w:proofErr w:type="spellStart"/>
      <w:r w:rsidRPr="00BF19AF">
        <w:rPr>
          <w:rFonts w:ascii="Times New Roman" w:eastAsia="Times New Roman" w:hAnsi="Times New Roman" w:cs="Times New Roman"/>
          <w:sz w:val="24"/>
          <w:szCs w:val="24"/>
        </w:rPr>
        <w:t>аудирование</w:t>
      </w:r>
      <w:proofErr w:type="spellEnd"/>
      <w:r w:rsidRPr="00BF19AF">
        <w:rPr>
          <w:rFonts w:ascii="Times New Roman" w:eastAsia="Times New Roman" w:hAnsi="Times New Roman" w:cs="Times New Roman"/>
          <w:sz w:val="24"/>
          <w:szCs w:val="24"/>
        </w:rPr>
        <w:t xml:space="preserve"> – 5 баллов;</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Критерии оценки являются едиными  для всех УГС СПО.  </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BF19AF" w:rsidRDefault="00BF19AF" w:rsidP="00BF19AF">
      <w:pPr>
        <w:spacing w:after="0"/>
        <w:ind w:firstLine="708"/>
        <w:jc w:val="right"/>
        <w:rPr>
          <w:rFonts w:ascii="Times New Roman" w:eastAsia="Calibri" w:hAnsi="Times New Roman" w:cs="Times New Roman"/>
          <w:sz w:val="24"/>
          <w:szCs w:val="24"/>
        </w:rPr>
      </w:pPr>
      <w:r w:rsidRPr="00BF19AF">
        <w:rPr>
          <w:rFonts w:ascii="Times New Roman" w:eastAsia="Calibri" w:hAnsi="Times New Roman" w:cs="Times New Roman"/>
          <w:sz w:val="24"/>
          <w:szCs w:val="24"/>
        </w:rPr>
        <w:t>Таблица 3</w:t>
      </w:r>
    </w:p>
    <w:p w:rsidR="0083429E" w:rsidRPr="00BF19AF" w:rsidRDefault="0083429E" w:rsidP="00BF19AF">
      <w:pPr>
        <w:spacing w:after="0"/>
        <w:ind w:firstLine="708"/>
        <w:jc w:val="right"/>
        <w:rPr>
          <w:rFonts w:ascii="Times New Roman" w:eastAsia="Calibri" w:hAnsi="Times New Roman" w:cs="Times New Roman"/>
          <w:sz w:val="24"/>
          <w:szCs w:val="24"/>
        </w:rPr>
      </w:pPr>
    </w:p>
    <w:p w:rsidR="00BF19AF" w:rsidRPr="00BF19AF" w:rsidRDefault="00BF19AF" w:rsidP="00832101">
      <w:pPr>
        <w:spacing w:after="120"/>
        <w:ind w:firstLine="709"/>
        <w:jc w:val="center"/>
        <w:rPr>
          <w:rFonts w:ascii="Times New Roman" w:eastAsia="Calibri" w:hAnsi="Times New Roman" w:cs="Times New Roman"/>
          <w:sz w:val="24"/>
          <w:szCs w:val="24"/>
        </w:rPr>
      </w:pPr>
      <w:r w:rsidRPr="00BF19AF">
        <w:rPr>
          <w:rFonts w:ascii="Times New Roman" w:eastAsia="Calibri" w:hAnsi="Times New Roman" w:cs="Times New Roman"/>
          <w:sz w:val="24"/>
          <w:szCs w:val="24"/>
        </w:rPr>
        <w:t>Критерии оценки 1 задачи письменного перевода текста</w:t>
      </w:r>
    </w:p>
    <w:tbl>
      <w:tblPr>
        <w:tblW w:w="9639" w:type="dxa"/>
        <w:tblInd w:w="108" w:type="dxa"/>
        <w:tblLayout w:type="fixed"/>
        <w:tblLook w:val="0000" w:firstRow="0" w:lastRow="0" w:firstColumn="0" w:lastColumn="0" w:noHBand="0" w:noVBand="0"/>
      </w:tblPr>
      <w:tblGrid>
        <w:gridCol w:w="709"/>
        <w:gridCol w:w="5670"/>
        <w:gridCol w:w="3260"/>
      </w:tblGrid>
      <w:tr w:rsidR="00BF19AF" w:rsidRPr="00BF19AF" w:rsidTr="00832101">
        <w:trPr>
          <w:trHeight w:val="537"/>
        </w:trPr>
        <w:tc>
          <w:tcPr>
            <w:tcW w:w="709" w:type="dxa"/>
            <w:tcBorders>
              <w:top w:val="single" w:sz="4" w:space="0" w:color="000000"/>
              <w:left w:val="single" w:sz="4" w:space="0" w:color="000000"/>
              <w:bottom w:val="single" w:sz="4" w:space="0" w:color="000000"/>
            </w:tcBorders>
            <w:shd w:val="clear" w:color="auto" w:fill="auto"/>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BF19AF">
              <w:rPr>
                <w:rFonts w:ascii="Times New Roman" w:eastAsia="Times New Roman" w:hAnsi="Times New Roman" w:cs="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BF19AF">
              <w:rPr>
                <w:rFonts w:ascii="Times New Roman" w:eastAsia="Times New Roman" w:hAnsi="Times New Roman" w:cs="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BF19AF">
              <w:rPr>
                <w:rFonts w:ascii="Times New Roman" w:eastAsia="Times New Roman" w:hAnsi="Times New Roman" w:cs="Times New Roman"/>
                <w:b/>
                <w:color w:val="000000"/>
                <w:kern w:val="1"/>
                <w:sz w:val="24"/>
                <w:szCs w:val="24"/>
                <w:lang w:eastAsia="ar-SA"/>
              </w:rPr>
              <w:t>Количество баллов</w:t>
            </w:r>
          </w:p>
        </w:tc>
      </w:tr>
      <w:tr w:rsidR="00BF19AF" w:rsidRPr="00BF19AF" w:rsidTr="00832101">
        <w:trPr>
          <w:trHeight w:val="385"/>
        </w:trPr>
        <w:tc>
          <w:tcPr>
            <w:tcW w:w="709" w:type="dxa"/>
            <w:tcBorders>
              <w:top w:val="single" w:sz="4" w:space="0" w:color="000000"/>
              <w:left w:val="single" w:sz="4" w:space="0" w:color="000000"/>
              <w:bottom w:val="single" w:sz="4" w:space="0" w:color="000000"/>
            </w:tcBorders>
            <w:shd w:val="clear" w:color="auto" w:fill="auto"/>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19AF" w:rsidRPr="00BF19AF" w:rsidRDefault="00BF19AF" w:rsidP="00BF19AF">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0-3</w:t>
            </w:r>
          </w:p>
        </w:tc>
      </w:tr>
      <w:tr w:rsidR="00BF19AF" w:rsidRPr="00BF19AF" w:rsidTr="00832101">
        <w:trPr>
          <w:trHeight w:val="420"/>
        </w:trPr>
        <w:tc>
          <w:tcPr>
            <w:tcW w:w="709" w:type="dxa"/>
            <w:tcBorders>
              <w:top w:val="single" w:sz="4" w:space="0" w:color="000000"/>
              <w:left w:val="single" w:sz="4" w:space="0" w:color="000000"/>
              <w:bottom w:val="single" w:sz="4" w:space="0" w:color="000000"/>
            </w:tcBorders>
            <w:shd w:val="clear" w:color="auto" w:fill="auto"/>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19AF" w:rsidRPr="00BF19AF" w:rsidRDefault="00BF19AF" w:rsidP="00BF19AF">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0-2</w:t>
            </w:r>
          </w:p>
        </w:tc>
      </w:tr>
    </w:tbl>
    <w:p w:rsidR="00BF19AF" w:rsidRPr="00BF19AF" w:rsidRDefault="00BF19AF" w:rsidP="00BF19AF">
      <w:pPr>
        <w:spacing w:after="0"/>
        <w:jc w:val="center"/>
        <w:rPr>
          <w:rFonts w:ascii="Times New Roman" w:eastAsia="Calibri" w:hAnsi="Times New Roman" w:cs="Times New Roman"/>
          <w:b/>
          <w:sz w:val="28"/>
          <w:szCs w:val="28"/>
        </w:rPr>
      </w:pPr>
    </w:p>
    <w:p w:rsidR="00BF19AF" w:rsidRPr="00BF19AF" w:rsidRDefault="00BF19AF" w:rsidP="00BF19AF">
      <w:pPr>
        <w:spacing w:after="0" w:line="360" w:lineRule="auto"/>
        <w:ind w:left="720"/>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По критерию «Качество письменной речи» ставится:</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lastRenderedPageBreak/>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По критерию «Грамотность» ставится </w:t>
      </w:r>
    </w:p>
    <w:p w:rsidR="00BF19AF" w:rsidRPr="00BF19AF" w:rsidRDefault="00BF19AF" w:rsidP="00BF19AF">
      <w:pPr>
        <w:spacing w:after="0" w:line="360" w:lineRule="auto"/>
        <w:ind w:firstLine="720"/>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2 балла – в тексте перевода отсутствуют грамматические ошибки (</w:t>
      </w:r>
      <w:proofErr w:type="spellStart"/>
      <w:r w:rsidRPr="00BF19AF">
        <w:rPr>
          <w:rFonts w:ascii="Times New Roman" w:eastAsia="Calibri" w:hAnsi="Times New Roman" w:cs="Times New Roman"/>
          <w:sz w:val="24"/>
          <w:szCs w:val="24"/>
        </w:rPr>
        <w:t>орфорграфические</w:t>
      </w:r>
      <w:proofErr w:type="spellEnd"/>
      <w:r w:rsidRPr="00BF19AF">
        <w:rPr>
          <w:rFonts w:ascii="Times New Roman" w:eastAsia="Calibri" w:hAnsi="Times New Roman" w:cs="Times New Roman"/>
          <w:sz w:val="24"/>
          <w:szCs w:val="24"/>
        </w:rPr>
        <w:t xml:space="preserve">, пунктуационные и др.); </w:t>
      </w:r>
    </w:p>
    <w:p w:rsidR="00BF19AF" w:rsidRPr="00BF19AF" w:rsidRDefault="00BF19AF" w:rsidP="00BF19AF">
      <w:pPr>
        <w:spacing w:after="0" w:line="360" w:lineRule="auto"/>
        <w:ind w:firstLine="720"/>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1 балл – в тексте перевода допущены 1-4 лексические, грамматические, стилистические ошибки (в совокупности);</w:t>
      </w:r>
    </w:p>
    <w:p w:rsidR="00BF19AF" w:rsidRPr="00BF19AF" w:rsidRDefault="00BF19AF" w:rsidP="00BF19AF">
      <w:pPr>
        <w:spacing w:after="0" w:line="360" w:lineRule="auto"/>
        <w:ind w:firstLine="720"/>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0 баллов – в тексте перевода допущено более 4  лексических, грамматических, стилистических ошибок (в совокупности).</w:t>
      </w:r>
    </w:p>
    <w:p w:rsidR="00BF19AF" w:rsidRPr="00BF19AF" w:rsidRDefault="00BF19AF" w:rsidP="00BF19AF">
      <w:pPr>
        <w:spacing w:after="0"/>
        <w:jc w:val="right"/>
        <w:rPr>
          <w:rFonts w:ascii="Times New Roman" w:eastAsia="Calibri" w:hAnsi="Times New Roman" w:cs="Times New Roman"/>
          <w:sz w:val="24"/>
          <w:szCs w:val="24"/>
        </w:rPr>
      </w:pPr>
      <w:r w:rsidRPr="00BF19AF">
        <w:rPr>
          <w:rFonts w:ascii="Times New Roman" w:eastAsia="Calibri" w:hAnsi="Times New Roman" w:cs="Times New Roman"/>
          <w:sz w:val="24"/>
          <w:szCs w:val="24"/>
        </w:rPr>
        <w:t>Таблица 4</w:t>
      </w:r>
    </w:p>
    <w:p w:rsidR="00BF19AF" w:rsidRPr="00BF19AF" w:rsidRDefault="00BF19AF" w:rsidP="00BF19AF">
      <w:pPr>
        <w:spacing w:after="0"/>
        <w:jc w:val="center"/>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Критерии оценки 2 задачи </w:t>
      </w:r>
    </w:p>
    <w:p w:rsidR="00BF19AF" w:rsidRPr="00BF19AF" w:rsidRDefault="00BF19AF" w:rsidP="00BF19AF">
      <w:pPr>
        <w:spacing w:after="0"/>
        <w:jc w:val="center"/>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«Перевод профессионального текста (сообщения)» </w:t>
      </w:r>
    </w:p>
    <w:p w:rsidR="00BF19AF" w:rsidRPr="00BF19AF" w:rsidRDefault="00BF19AF" w:rsidP="00832101">
      <w:pPr>
        <w:spacing w:after="120"/>
        <w:jc w:val="center"/>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(ответы на вопросы, </w:t>
      </w:r>
      <w:proofErr w:type="spellStart"/>
      <w:r w:rsidRPr="00BF19AF">
        <w:rPr>
          <w:rFonts w:ascii="Times New Roman" w:eastAsia="Calibri" w:hAnsi="Times New Roman" w:cs="Times New Roman"/>
          <w:sz w:val="24"/>
          <w:szCs w:val="24"/>
        </w:rPr>
        <w:t>аудирование</w:t>
      </w:r>
      <w:proofErr w:type="spellEnd"/>
      <w:r w:rsidRPr="00BF19AF">
        <w:rPr>
          <w:rFonts w:ascii="Times New Roman" w:eastAsia="Calibri" w:hAnsi="Times New Roman" w:cs="Times New Roman"/>
          <w:sz w:val="24"/>
          <w:szCs w:val="24"/>
        </w:rPr>
        <w:t>, выполнение действия)</w:t>
      </w:r>
    </w:p>
    <w:tbl>
      <w:tblPr>
        <w:tblW w:w="9639" w:type="dxa"/>
        <w:tblInd w:w="108" w:type="dxa"/>
        <w:tblLayout w:type="fixed"/>
        <w:tblLook w:val="0000" w:firstRow="0" w:lastRow="0" w:firstColumn="0" w:lastColumn="0" w:noHBand="0" w:noVBand="0"/>
      </w:tblPr>
      <w:tblGrid>
        <w:gridCol w:w="709"/>
        <w:gridCol w:w="5670"/>
        <w:gridCol w:w="3260"/>
      </w:tblGrid>
      <w:tr w:rsidR="00BF19AF" w:rsidRPr="00BF19AF" w:rsidTr="00832101">
        <w:trPr>
          <w:trHeight w:val="475"/>
        </w:trPr>
        <w:tc>
          <w:tcPr>
            <w:tcW w:w="709" w:type="dxa"/>
            <w:tcBorders>
              <w:top w:val="single" w:sz="4" w:space="0" w:color="000000"/>
              <w:left w:val="single" w:sz="4" w:space="0" w:color="000000"/>
              <w:bottom w:val="single" w:sz="4" w:space="0" w:color="000000"/>
            </w:tcBorders>
            <w:shd w:val="clear" w:color="auto" w:fill="auto"/>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BF19AF">
              <w:rPr>
                <w:rFonts w:ascii="Times New Roman" w:eastAsia="Times New Roman" w:hAnsi="Times New Roman" w:cs="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BF19AF">
              <w:rPr>
                <w:rFonts w:ascii="Times New Roman" w:eastAsia="Times New Roman" w:hAnsi="Times New Roman" w:cs="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BF19AF">
              <w:rPr>
                <w:rFonts w:ascii="Times New Roman" w:eastAsia="Times New Roman" w:hAnsi="Times New Roman" w:cs="Times New Roman"/>
                <w:b/>
                <w:color w:val="000000"/>
                <w:kern w:val="1"/>
                <w:sz w:val="24"/>
                <w:szCs w:val="24"/>
                <w:lang w:eastAsia="ar-SA"/>
              </w:rPr>
              <w:t>Количество баллов</w:t>
            </w:r>
          </w:p>
        </w:tc>
      </w:tr>
      <w:tr w:rsidR="00BF19AF" w:rsidRPr="00BF19AF" w:rsidTr="00832101">
        <w:trPr>
          <w:trHeight w:val="423"/>
        </w:trPr>
        <w:tc>
          <w:tcPr>
            <w:tcW w:w="709" w:type="dxa"/>
            <w:tcBorders>
              <w:top w:val="single" w:sz="4" w:space="0" w:color="000000"/>
              <w:left w:val="single" w:sz="4" w:space="0" w:color="000000"/>
              <w:bottom w:val="single" w:sz="4" w:space="0" w:color="000000"/>
            </w:tcBorders>
            <w:shd w:val="clear" w:color="auto" w:fill="auto"/>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19AF" w:rsidRPr="00BF19AF" w:rsidRDefault="00BF19AF" w:rsidP="00BF19AF">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 xml:space="preserve">Глубина понимания  текста </w:t>
            </w:r>
          </w:p>
        </w:tc>
        <w:tc>
          <w:tcPr>
            <w:tcW w:w="3260" w:type="dxa"/>
            <w:tcBorders>
              <w:top w:val="single" w:sz="4" w:space="0" w:color="000000"/>
              <w:left w:val="single" w:sz="4" w:space="0" w:color="000000"/>
              <w:bottom w:val="single" w:sz="4" w:space="0" w:color="000000"/>
              <w:right w:val="single" w:sz="4" w:space="0" w:color="000000"/>
            </w:tcBorders>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0-4</w:t>
            </w:r>
          </w:p>
        </w:tc>
      </w:tr>
      <w:tr w:rsidR="00BF19AF" w:rsidRPr="00BF19AF" w:rsidTr="00832101">
        <w:trPr>
          <w:trHeight w:val="416"/>
        </w:trPr>
        <w:tc>
          <w:tcPr>
            <w:tcW w:w="709" w:type="dxa"/>
            <w:tcBorders>
              <w:top w:val="single" w:sz="4" w:space="0" w:color="000000"/>
              <w:left w:val="single" w:sz="4" w:space="0" w:color="000000"/>
              <w:bottom w:val="single" w:sz="4" w:space="0" w:color="000000"/>
            </w:tcBorders>
            <w:shd w:val="clear" w:color="auto" w:fill="auto"/>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19AF" w:rsidRPr="00BF19AF" w:rsidRDefault="00BF19AF" w:rsidP="00BF19AF">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 xml:space="preserve">Независимость выполнения задания  </w:t>
            </w:r>
          </w:p>
        </w:tc>
        <w:tc>
          <w:tcPr>
            <w:tcW w:w="3260" w:type="dxa"/>
            <w:tcBorders>
              <w:top w:val="single" w:sz="4" w:space="0" w:color="000000"/>
              <w:left w:val="single" w:sz="4" w:space="0" w:color="000000"/>
              <w:bottom w:val="single" w:sz="4" w:space="0" w:color="000000"/>
              <w:right w:val="single" w:sz="4" w:space="0" w:color="000000"/>
            </w:tcBorders>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0-1</w:t>
            </w:r>
          </w:p>
        </w:tc>
      </w:tr>
    </w:tbl>
    <w:p w:rsidR="00BF19AF" w:rsidRPr="00BF19AF" w:rsidRDefault="00BF19AF" w:rsidP="00BF19AF">
      <w:pPr>
        <w:spacing w:after="0"/>
        <w:rPr>
          <w:rFonts w:ascii="Times New Roman" w:eastAsia="Calibri" w:hAnsi="Times New Roman" w:cs="Times New Roman"/>
          <w:b/>
          <w:sz w:val="24"/>
          <w:szCs w:val="24"/>
        </w:rPr>
      </w:pP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По критерию «Глубина понимания текста» </w:t>
      </w:r>
      <w:r w:rsidRPr="0083429E">
        <w:rPr>
          <w:rFonts w:ascii="Times New Roman" w:eastAsia="Calibri" w:hAnsi="Times New Roman" w:cs="Times New Roman"/>
          <w:sz w:val="24"/>
          <w:szCs w:val="24"/>
          <w:u w:val="single"/>
        </w:rPr>
        <w:t xml:space="preserve">(в содержание индикаторов выполнения добавляется информация, касающаяся </w:t>
      </w:r>
      <w:r w:rsidRPr="0083429E">
        <w:rPr>
          <w:rFonts w:ascii="Times New Roman" w:eastAsia="Times New Roman" w:hAnsi="Times New Roman" w:cs="Times New Roman"/>
          <w:sz w:val="24"/>
          <w:szCs w:val="24"/>
          <w:u w:val="single"/>
        </w:rPr>
        <w:t xml:space="preserve">особенностей профиля,  УГС) </w:t>
      </w:r>
      <w:r w:rsidRPr="0083429E">
        <w:rPr>
          <w:rFonts w:ascii="Times New Roman" w:eastAsia="Calibri" w:hAnsi="Times New Roman" w:cs="Times New Roman"/>
          <w:sz w:val="24"/>
          <w:szCs w:val="24"/>
        </w:rPr>
        <w:t xml:space="preserve"> </w:t>
      </w:r>
      <w:r w:rsidRPr="00BF19AF">
        <w:rPr>
          <w:rFonts w:ascii="Times New Roman" w:eastAsia="Calibri" w:hAnsi="Times New Roman" w:cs="Times New Roman"/>
          <w:sz w:val="24"/>
          <w:szCs w:val="24"/>
        </w:rPr>
        <w:t>ставится:</w:t>
      </w:r>
    </w:p>
    <w:p w:rsidR="00BF19AF" w:rsidRPr="00BF19AF" w:rsidRDefault="00BF19AF" w:rsidP="00BF19AF">
      <w:pPr>
        <w:spacing w:after="0" w:line="360" w:lineRule="auto"/>
        <w:ind w:firstLine="709"/>
        <w:jc w:val="both"/>
        <w:rPr>
          <w:rFonts w:ascii="Times New Roman" w:eastAsia="Times New Roman" w:hAnsi="Times New Roman" w:cs="Times New Roman"/>
          <w:bCs/>
          <w:color w:val="000000"/>
          <w:kern w:val="1"/>
          <w:sz w:val="24"/>
          <w:szCs w:val="24"/>
          <w:lang w:eastAsia="ar-SA"/>
        </w:rPr>
      </w:pPr>
      <w:r w:rsidRPr="00BF19AF">
        <w:rPr>
          <w:rFonts w:ascii="Times New Roman" w:eastAsia="Calibri" w:hAnsi="Times New Roman" w:cs="Times New Roman"/>
          <w:sz w:val="24"/>
          <w:szCs w:val="24"/>
        </w:rPr>
        <w:t xml:space="preserve">4 балла – </w:t>
      </w:r>
      <w:r w:rsidRPr="00BF19AF">
        <w:rPr>
          <w:rFonts w:ascii="Times New Roman" w:eastAsia="Times New Roman" w:hAnsi="Times New Roman" w:cs="Times New Roman"/>
          <w:bCs/>
          <w:color w:val="000000"/>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BF19AF" w:rsidRPr="00BF19AF" w:rsidRDefault="00BF19AF" w:rsidP="00BF19AF">
      <w:pPr>
        <w:spacing w:after="0" w:line="360" w:lineRule="auto"/>
        <w:ind w:firstLine="709"/>
        <w:jc w:val="both"/>
        <w:rPr>
          <w:rFonts w:ascii="Times New Roman" w:eastAsia="Times New Roman" w:hAnsi="Times New Roman" w:cs="Times New Roman"/>
          <w:bCs/>
          <w:color w:val="000000"/>
          <w:kern w:val="1"/>
          <w:sz w:val="24"/>
          <w:szCs w:val="24"/>
          <w:lang w:eastAsia="ar-SA"/>
        </w:rPr>
      </w:pPr>
      <w:r w:rsidRPr="00BF19AF">
        <w:rPr>
          <w:rFonts w:ascii="Times New Roman" w:eastAsia="Calibri" w:hAnsi="Times New Roman" w:cs="Times New Roman"/>
          <w:sz w:val="24"/>
          <w:szCs w:val="24"/>
        </w:rPr>
        <w:t xml:space="preserve">3 балла – </w:t>
      </w:r>
      <w:r w:rsidRPr="00BF19AF">
        <w:rPr>
          <w:rFonts w:ascii="Times New Roman" w:eastAsia="Times New Roman" w:hAnsi="Times New Roman" w:cs="Times New Roman"/>
          <w:bCs/>
          <w:color w:val="000000"/>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BF19AF" w:rsidRPr="00BF19AF" w:rsidRDefault="00BF19AF" w:rsidP="00BF19AF">
      <w:pPr>
        <w:spacing w:after="0" w:line="360" w:lineRule="auto"/>
        <w:ind w:firstLine="709"/>
        <w:jc w:val="both"/>
        <w:rPr>
          <w:rFonts w:ascii="Times New Roman" w:eastAsia="Times New Roman" w:hAnsi="Times New Roman" w:cs="Times New Roman"/>
          <w:bCs/>
          <w:color w:val="000000"/>
          <w:kern w:val="1"/>
          <w:sz w:val="24"/>
          <w:szCs w:val="24"/>
          <w:lang w:eastAsia="ar-SA"/>
        </w:rPr>
      </w:pPr>
      <w:r w:rsidRPr="00BF19AF">
        <w:rPr>
          <w:rFonts w:ascii="Times New Roman" w:eastAsia="Calibri" w:hAnsi="Times New Roman" w:cs="Times New Roman"/>
          <w:sz w:val="24"/>
          <w:szCs w:val="24"/>
        </w:rPr>
        <w:t xml:space="preserve">2 балла – </w:t>
      </w:r>
      <w:r w:rsidRPr="00BF19AF">
        <w:rPr>
          <w:rFonts w:ascii="Times New Roman" w:eastAsia="Times New Roman" w:hAnsi="Times New Roman" w:cs="Times New Roman"/>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Times New Roman" w:hAnsi="Times New Roman" w:cs="Times New Roman"/>
          <w:bCs/>
          <w:color w:val="000000"/>
          <w:kern w:val="1"/>
          <w:sz w:val="24"/>
          <w:szCs w:val="24"/>
          <w:lang w:eastAsia="ar-SA"/>
        </w:rPr>
        <w:lastRenderedPageBreak/>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0 баллов - </w:t>
      </w:r>
      <w:r w:rsidRPr="00BF19AF">
        <w:rPr>
          <w:rFonts w:ascii="Times New Roman" w:eastAsia="Times New Roman" w:hAnsi="Times New Roman" w:cs="Times New Roman"/>
          <w:bCs/>
          <w:color w:val="000000"/>
          <w:kern w:val="1"/>
          <w:sz w:val="24"/>
          <w:szCs w:val="24"/>
          <w:lang w:eastAsia="ar-SA"/>
        </w:rPr>
        <w:t>участник  не может выполнить поставленную задачу.</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По критерию «Независимость выполнения задания</w:t>
      </w:r>
      <w:r w:rsidRPr="0083429E">
        <w:rPr>
          <w:rFonts w:ascii="Times New Roman" w:eastAsia="Times New Roman" w:hAnsi="Times New Roman" w:cs="Times New Roman"/>
          <w:sz w:val="24"/>
          <w:szCs w:val="24"/>
        </w:rPr>
        <w:t>»</w:t>
      </w:r>
      <w:r w:rsidRPr="0083429E">
        <w:rPr>
          <w:rFonts w:ascii="Times New Roman" w:eastAsia="Calibri" w:hAnsi="Times New Roman" w:cs="Times New Roman"/>
          <w:sz w:val="24"/>
          <w:szCs w:val="24"/>
          <w:u w:val="single"/>
        </w:rPr>
        <w:t xml:space="preserve"> (в содержание индикаторов выполнения добавляется информация, касающаяся </w:t>
      </w:r>
      <w:r w:rsidRPr="0083429E">
        <w:rPr>
          <w:rFonts w:ascii="Times New Roman" w:eastAsia="Times New Roman" w:hAnsi="Times New Roman" w:cs="Times New Roman"/>
          <w:sz w:val="24"/>
          <w:szCs w:val="24"/>
          <w:u w:val="single"/>
        </w:rPr>
        <w:t xml:space="preserve">особенностей профиля,  УГС) </w:t>
      </w:r>
      <w:r w:rsidRPr="0083429E">
        <w:rPr>
          <w:rFonts w:ascii="Times New Roman" w:eastAsia="Calibri" w:hAnsi="Times New Roman" w:cs="Times New Roman"/>
          <w:sz w:val="24"/>
          <w:szCs w:val="24"/>
        </w:rPr>
        <w:t xml:space="preserve"> </w:t>
      </w:r>
      <w:r w:rsidRPr="0083429E">
        <w:rPr>
          <w:rFonts w:ascii="Times New Roman" w:eastAsia="Times New Roman" w:hAnsi="Times New Roman" w:cs="Times New Roman"/>
          <w:sz w:val="24"/>
          <w:szCs w:val="24"/>
        </w:rPr>
        <w:t xml:space="preserve"> </w:t>
      </w:r>
      <w:r w:rsidRPr="00BF19AF">
        <w:rPr>
          <w:rFonts w:ascii="Times New Roman" w:eastAsia="Times New Roman" w:hAnsi="Times New Roman" w:cs="Times New Roman"/>
          <w:sz w:val="24"/>
          <w:szCs w:val="24"/>
        </w:rPr>
        <w:t>ставится: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1 балл –  участник умеет использовать информацию для решения поставленной задачи самостоятельно без посторонней помощи;</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0 баллов - полученную информацию для решения поставленной задачи участник может использовать только при посторонней помощи.</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4.9.  Максимальное количество баллов за выполнение задания «Задание по организации работы коллектива» - 10  баллов.</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Оценивание выполнения  задания 1 уровня </w:t>
      </w:r>
      <w:r w:rsidRPr="00BF19AF">
        <w:rPr>
          <w:rFonts w:ascii="Times New Roman" w:eastAsia="Times New Roman" w:hAnsi="Times New Roman" w:cs="Times New Roman"/>
          <w:b/>
          <w:sz w:val="24"/>
          <w:szCs w:val="24"/>
        </w:rPr>
        <w:t>«Задание по организации работы коллектива»</w:t>
      </w:r>
      <w:r w:rsidRPr="00BF19AF">
        <w:rPr>
          <w:rFonts w:ascii="Times New Roman" w:eastAsia="Times New Roman" w:hAnsi="Times New Roman" w:cs="Times New Roman"/>
          <w:sz w:val="24"/>
          <w:szCs w:val="24"/>
        </w:rPr>
        <w:t xml:space="preserve"> осуществляется следующим образом:</w:t>
      </w:r>
    </w:p>
    <w:p w:rsidR="00BF19AF" w:rsidRPr="0083429E" w:rsidRDefault="00BF19AF" w:rsidP="00BF19AF">
      <w:pPr>
        <w:tabs>
          <w:tab w:val="left" w:pos="1134"/>
        </w:tabs>
        <w:spacing w:after="0" w:line="360" w:lineRule="auto"/>
        <w:ind w:firstLine="709"/>
        <w:jc w:val="both"/>
        <w:rPr>
          <w:rFonts w:ascii="Times New Roman" w:eastAsia="Times New Roman" w:hAnsi="Times New Roman" w:cs="Times New Roman"/>
          <w:sz w:val="28"/>
          <w:szCs w:val="28"/>
        </w:rPr>
      </w:pPr>
      <w:r w:rsidRPr="0083429E">
        <w:rPr>
          <w:rFonts w:ascii="Times New Roman" w:eastAsia="Calibri" w:hAnsi="Times New Roman" w:cs="Times New Roman"/>
          <w:sz w:val="24"/>
          <w:szCs w:val="24"/>
          <w:u w:val="single"/>
        </w:rPr>
        <w:t xml:space="preserve">(добавляется информация, касающаяся </w:t>
      </w:r>
      <w:r w:rsidRPr="0083429E">
        <w:rPr>
          <w:rFonts w:ascii="Times New Roman" w:eastAsia="Times New Roman" w:hAnsi="Times New Roman" w:cs="Times New Roman"/>
          <w:sz w:val="24"/>
          <w:szCs w:val="24"/>
          <w:u w:val="single"/>
        </w:rPr>
        <w:t xml:space="preserve">особенностей профиля,  УГС). </w:t>
      </w:r>
      <w:r w:rsidRPr="0083429E">
        <w:rPr>
          <w:rFonts w:ascii="Times New Roman" w:eastAsia="Calibri" w:hAnsi="Times New Roman" w:cs="Times New Roman"/>
          <w:sz w:val="24"/>
          <w:szCs w:val="24"/>
        </w:rPr>
        <w:t xml:space="preserve"> </w:t>
      </w:r>
      <w:r w:rsidRPr="0083429E">
        <w:rPr>
          <w:rFonts w:ascii="Times New Roman" w:eastAsia="Times New Roman" w:hAnsi="Times New Roman" w:cs="Times New Roman"/>
          <w:sz w:val="24"/>
          <w:szCs w:val="24"/>
        </w:rPr>
        <w:t xml:space="preserve">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4.10. Оценивание выполнения конкурсных заданий  II уровня может осуществляться в соответствии со следующими целевыми индикаторами:</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а)  основные целевые индикаторы: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качество выполнения отдельных задач задания;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качество выполнения задания в целом;</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скорость выполнения задания (в случае необходимости применения),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б)  штрафные целевые индикаторы: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нарушение условий выполнения задания;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негрубые нарушения технологии  выполнения работ;</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негрубые нарушения санитарных норм.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Значение штрафных целевых индикаторов уточнено по каждому конкретному  заданию.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Критерии оценки выполнения профессионального задания представлены в соответствующих паспортах   конкурсных заданий.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4.11.  Максимальное количество баллов за конкурсные задания  II уровня 70 баллов.</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4.12.  Максимальное количество баллов за выполнение инвариантной части практического  задания </w:t>
      </w:r>
      <w:r w:rsidRPr="00BF19AF">
        <w:rPr>
          <w:rFonts w:ascii="Times New Roman" w:eastAsia="Times New Roman" w:hAnsi="Times New Roman" w:cs="Times New Roman"/>
          <w:sz w:val="24"/>
          <w:szCs w:val="24"/>
          <w:lang w:val="en-US"/>
        </w:rPr>
        <w:t>II</w:t>
      </w:r>
      <w:r w:rsidRPr="00BF19AF">
        <w:rPr>
          <w:rFonts w:ascii="Times New Roman" w:eastAsia="Times New Roman" w:hAnsi="Times New Roman" w:cs="Times New Roman"/>
          <w:sz w:val="24"/>
          <w:szCs w:val="24"/>
        </w:rPr>
        <w:t xml:space="preserve"> уровня  - 35  баллов.</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Оценивание выполнения  данного задания  осуществляется следующим образом:</w:t>
      </w:r>
    </w:p>
    <w:p w:rsidR="00BF19AF" w:rsidRPr="0083429E"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83429E">
        <w:rPr>
          <w:rFonts w:ascii="Times New Roman" w:eastAsia="Calibri" w:hAnsi="Times New Roman" w:cs="Times New Roman"/>
          <w:sz w:val="24"/>
          <w:szCs w:val="24"/>
          <w:u w:val="single"/>
        </w:rPr>
        <w:t xml:space="preserve">(добавляется информация, касающаяся </w:t>
      </w:r>
      <w:r w:rsidRPr="0083429E">
        <w:rPr>
          <w:rFonts w:ascii="Times New Roman" w:eastAsia="Times New Roman" w:hAnsi="Times New Roman" w:cs="Times New Roman"/>
          <w:sz w:val="24"/>
          <w:szCs w:val="24"/>
          <w:u w:val="single"/>
        </w:rPr>
        <w:t xml:space="preserve">особенностей профиля,  УГС). </w:t>
      </w:r>
      <w:r w:rsidRPr="0083429E">
        <w:rPr>
          <w:rFonts w:ascii="Times New Roman" w:eastAsia="Calibri" w:hAnsi="Times New Roman" w:cs="Times New Roman"/>
          <w:sz w:val="24"/>
          <w:szCs w:val="24"/>
        </w:rPr>
        <w:t xml:space="preserve">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lastRenderedPageBreak/>
        <w:t xml:space="preserve">4.13. Максимальное количество баллов за  выполнение вариативной части практического  задания </w:t>
      </w:r>
      <w:r w:rsidRPr="00BF19AF">
        <w:rPr>
          <w:rFonts w:ascii="Times New Roman" w:eastAsia="Times New Roman" w:hAnsi="Times New Roman" w:cs="Times New Roman"/>
          <w:sz w:val="24"/>
          <w:szCs w:val="24"/>
          <w:lang w:val="en-US"/>
        </w:rPr>
        <w:t>II</w:t>
      </w:r>
      <w:r w:rsidRPr="00BF19AF">
        <w:rPr>
          <w:rFonts w:ascii="Times New Roman" w:eastAsia="Times New Roman" w:hAnsi="Times New Roman" w:cs="Times New Roman"/>
          <w:sz w:val="24"/>
          <w:szCs w:val="24"/>
        </w:rPr>
        <w:t xml:space="preserve"> уровня  - 35  баллов.</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Оценивание выполнения  данного задания  осуществляется следующим образом:</w:t>
      </w:r>
    </w:p>
    <w:p w:rsidR="00BF19AF" w:rsidRPr="0083429E" w:rsidRDefault="00BF19AF" w:rsidP="00BF19AF">
      <w:pPr>
        <w:tabs>
          <w:tab w:val="left" w:pos="1134"/>
        </w:tabs>
        <w:spacing w:after="0" w:line="360" w:lineRule="auto"/>
        <w:ind w:firstLine="709"/>
        <w:jc w:val="both"/>
        <w:rPr>
          <w:rFonts w:ascii="Times New Roman" w:eastAsia="Times New Roman" w:hAnsi="Times New Roman" w:cs="Times New Roman"/>
          <w:sz w:val="28"/>
          <w:szCs w:val="28"/>
        </w:rPr>
      </w:pPr>
      <w:r w:rsidRPr="0083429E">
        <w:rPr>
          <w:rFonts w:ascii="Times New Roman" w:eastAsia="Calibri" w:hAnsi="Times New Roman" w:cs="Times New Roman"/>
          <w:sz w:val="24"/>
          <w:szCs w:val="24"/>
          <w:u w:val="single"/>
        </w:rPr>
        <w:t xml:space="preserve">(добавляется информация, касающаяся </w:t>
      </w:r>
      <w:r w:rsidRPr="0083429E">
        <w:rPr>
          <w:rFonts w:ascii="Times New Roman" w:eastAsia="Times New Roman" w:hAnsi="Times New Roman" w:cs="Times New Roman"/>
          <w:sz w:val="24"/>
          <w:szCs w:val="24"/>
          <w:u w:val="single"/>
        </w:rPr>
        <w:t xml:space="preserve">особенностей специальностей   УГС). </w:t>
      </w:r>
      <w:r w:rsidRPr="0083429E">
        <w:rPr>
          <w:rFonts w:ascii="Times New Roman" w:eastAsia="Calibri" w:hAnsi="Times New Roman" w:cs="Times New Roman"/>
          <w:sz w:val="24"/>
          <w:szCs w:val="24"/>
        </w:rPr>
        <w:t xml:space="preserve"> </w:t>
      </w:r>
      <w:r w:rsidRPr="0083429E">
        <w:rPr>
          <w:rFonts w:ascii="Times New Roman" w:eastAsia="Times New Roman" w:hAnsi="Times New Roman" w:cs="Times New Roman"/>
          <w:sz w:val="24"/>
          <w:szCs w:val="24"/>
        </w:rPr>
        <w:t xml:space="preserve"> </w:t>
      </w:r>
    </w:p>
    <w:p w:rsidR="00BF19AF" w:rsidRPr="00BF19AF" w:rsidRDefault="00BF19AF" w:rsidP="00BF19AF">
      <w:pPr>
        <w:tabs>
          <w:tab w:val="left" w:pos="1134"/>
        </w:tabs>
        <w:spacing w:after="0" w:line="360" w:lineRule="auto"/>
        <w:ind w:firstLine="709"/>
        <w:jc w:val="center"/>
        <w:rPr>
          <w:rFonts w:ascii="Times New Roman" w:eastAsia="Times New Roman" w:hAnsi="Times New Roman" w:cs="Times New Roman"/>
          <w:b/>
          <w:sz w:val="24"/>
          <w:szCs w:val="24"/>
        </w:rPr>
      </w:pPr>
    </w:p>
    <w:p w:rsidR="00BF19AF" w:rsidRPr="00BF19AF" w:rsidRDefault="00BF19AF" w:rsidP="00BF19AF">
      <w:pPr>
        <w:tabs>
          <w:tab w:val="left" w:pos="1134"/>
        </w:tabs>
        <w:spacing w:after="0" w:line="360" w:lineRule="auto"/>
        <w:ind w:firstLine="709"/>
        <w:jc w:val="center"/>
        <w:rPr>
          <w:rFonts w:ascii="Times New Roman" w:eastAsia="Times New Roman" w:hAnsi="Times New Roman" w:cs="Times New Roman"/>
          <w:b/>
          <w:sz w:val="24"/>
          <w:szCs w:val="24"/>
        </w:rPr>
      </w:pPr>
      <w:r w:rsidRPr="00BF19AF">
        <w:rPr>
          <w:rFonts w:ascii="Times New Roman" w:eastAsia="Times New Roman" w:hAnsi="Times New Roman" w:cs="Times New Roman"/>
          <w:b/>
          <w:sz w:val="24"/>
          <w:szCs w:val="24"/>
        </w:rPr>
        <w:t>5. Продолжительность выполнения конкурсных заданий</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Рекомендуемое максимальное время, отводимое на выполнения заданий в день – 8 часов (академических).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Рекомендуемое максимальное время для выполнения 1 уровня: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тестовое задание – 1 час (астрономический);</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перевод профессионального текста, сообщения – 1 час (академический);</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решение задачи по организации работы коллектива - 1 час (академический).</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color w:val="FF0000"/>
          <w:sz w:val="24"/>
          <w:szCs w:val="24"/>
        </w:rPr>
      </w:pPr>
      <w:r w:rsidRPr="00BF19AF">
        <w:rPr>
          <w:rFonts w:ascii="Times New Roman" w:eastAsia="Calibri" w:hAnsi="Times New Roman" w:cs="Times New Roman"/>
          <w:sz w:val="24"/>
          <w:szCs w:val="24"/>
        </w:rPr>
        <w:t>Рекомендуемое максимальное время для выполнения отдельных заданий 2 уровня</w:t>
      </w:r>
      <w:r w:rsidRPr="00BF19AF">
        <w:rPr>
          <w:rFonts w:ascii="Times New Roman" w:eastAsia="Calibri" w:hAnsi="Times New Roman" w:cs="Times New Roman"/>
          <w:color w:val="FF0000"/>
          <w:sz w:val="24"/>
          <w:szCs w:val="24"/>
        </w:rPr>
        <w:t xml:space="preserve">: </w:t>
      </w:r>
    </w:p>
    <w:p w:rsidR="00BF19AF" w:rsidRPr="0083429E" w:rsidRDefault="00BF19AF" w:rsidP="00BF19AF">
      <w:pPr>
        <w:tabs>
          <w:tab w:val="left" w:pos="1134"/>
        </w:tabs>
        <w:spacing w:after="0" w:line="360" w:lineRule="auto"/>
        <w:ind w:firstLine="709"/>
        <w:jc w:val="both"/>
        <w:rPr>
          <w:rFonts w:ascii="Times New Roman" w:eastAsia="Times New Roman" w:hAnsi="Times New Roman" w:cs="Times New Roman"/>
          <w:sz w:val="28"/>
          <w:szCs w:val="28"/>
        </w:rPr>
      </w:pPr>
      <w:r w:rsidRPr="0083429E">
        <w:rPr>
          <w:rFonts w:ascii="Times New Roman" w:eastAsia="Calibri" w:hAnsi="Times New Roman" w:cs="Times New Roman"/>
          <w:sz w:val="24"/>
          <w:szCs w:val="24"/>
          <w:u w:val="single"/>
        </w:rPr>
        <w:t xml:space="preserve">(добавляется информация, касающаяся </w:t>
      </w:r>
      <w:r w:rsidRPr="0083429E">
        <w:rPr>
          <w:rFonts w:ascii="Times New Roman" w:eastAsia="Times New Roman" w:hAnsi="Times New Roman" w:cs="Times New Roman"/>
          <w:sz w:val="24"/>
          <w:szCs w:val="24"/>
          <w:u w:val="single"/>
        </w:rPr>
        <w:t xml:space="preserve">особенностей специальностей   УГС). </w:t>
      </w:r>
      <w:r w:rsidRPr="0083429E">
        <w:rPr>
          <w:rFonts w:ascii="Times New Roman" w:eastAsia="Calibri" w:hAnsi="Times New Roman" w:cs="Times New Roman"/>
          <w:sz w:val="24"/>
          <w:szCs w:val="24"/>
        </w:rPr>
        <w:t xml:space="preserve"> </w:t>
      </w:r>
      <w:r w:rsidRPr="0083429E">
        <w:rPr>
          <w:rFonts w:ascii="Times New Roman" w:eastAsia="Times New Roman" w:hAnsi="Times New Roman" w:cs="Times New Roman"/>
          <w:sz w:val="24"/>
          <w:szCs w:val="24"/>
        </w:rPr>
        <w:t xml:space="preserve">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b/>
          <w:sz w:val="24"/>
          <w:szCs w:val="24"/>
        </w:rPr>
      </w:pPr>
    </w:p>
    <w:p w:rsidR="00BF19AF" w:rsidRPr="00BF19AF" w:rsidRDefault="00BF19AF" w:rsidP="00BF19AF">
      <w:pPr>
        <w:tabs>
          <w:tab w:val="left" w:pos="1134"/>
        </w:tabs>
        <w:spacing w:after="0" w:line="360" w:lineRule="auto"/>
        <w:ind w:firstLine="709"/>
        <w:jc w:val="center"/>
        <w:rPr>
          <w:rFonts w:ascii="Times New Roman" w:eastAsia="Calibri" w:hAnsi="Times New Roman" w:cs="Times New Roman"/>
          <w:b/>
          <w:sz w:val="24"/>
          <w:szCs w:val="24"/>
        </w:rPr>
      </w:pPr>
      <w:r w:rsidRPr="00BF19AF">
        <w:rPr>
          <w:rFonts w:ascii="Times New Roman" w:eastAsia="Calibri" w:hAnsi="Times New Roman" w:cs="Times New Roman"/>
          <w:b/>
          <w:sz w:val="24"/>
          <w:szCs w:val="24"/>
        </w:rPr>
        <w:t>6. Условия выполнения заданий. Оборудование</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6.1.Для выполнения задания «Тестирование» необходимо соблюдение следующих условий:</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наличие </w:t>
      </w:r>
      <w:r w:rsidR="00832101" w:rsidRPr="00BF19AF">
        <w:rPr>
          <w:rFonts w:ascii="Times New Roman" w:eastAsia="Calibri" w:hAnsi="Times New Roman" w:cs="Times New Roman"/>
          <w:sz w:val="24"/>
          <w:szCs w:val="24"/>
        </w:rPr>
        <w:t>компьютерного</w:t>
      </w:r>
      <w:r w:rsidRPr="00BF19AF">
        <w:rPr>
          <w:rFonts w:ascii="Times New Roman" w:eastAsia="Calibri" w:hAnsi="Times New Roman" w:cs="Times New Roman"/>
          <w:sz w:val="24"/>
          <w:szCs w:val="24"/>
        </w:rPr>
        <w:t xml:space="preserve"> класса (классов) или других помещений, в котором размещаются персональные компьютеры, объединенные в локальную вычислительную сеть;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наличие  специализированного программного обеспечения.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Должна быть обеспечена возможность единовременного  выполнения задания всеми участниками Олимпиады.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6.2.Для выполнения  заданий </w:t>
      </w:r>
      <w:r w:rsidRPr="00BF19AF">
        <w:rPr>
          <w:rFonts w:ascii="Times New Roman" w:eastAsia="Times New Roman" w:hAnsi="Times New Roman" w:cs="Times New Roman"/>
          <w:sz w:val="24"/>
          <w:szCs w:val="24"/>
        </w:rPr>
        <w:t xml:space="preserve">«Перевод профессионального текста» </w:t>
      </w:r>
      <w:r w:rsidRPr="00BF19AF">
        <w:rPr>
          <w:rFonts w:ascii="Times New Roman" w:eastAsia="Calibri" w:hAnsi="Times New Roman" w:cs="Times New Roman"/>
          <w:sz w:val="24"/>
          <w:szCs w:val="24"/>
        </w:rPr>
        <w:t xml:space="preserve"> необходимо соблюдение следующих условий:</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наличие </w:t>
      </w:r>
      <w:r w:rsidR="00832101" w:rsidRPr="00BF19AF">
        <w:rPr>
          <w:rFonts w:ascii="Times New Roman" w:eastAsia="Calibri" w:hAnsi="Times New Roman" w:cs="Times New Roman"/>
          <w:sz w:val="24"/>
          <w:szCs w:val="24"/>
        </w:rPr>
        <w:t>компьютерного</w:t>
      </w:r>
      <w:r w:rsidRPr="00BF19AF">
        <w:rPr>
          <w:rFonts w:ascii="Times New Roman" w:eastAsia="Calibri" w:hAnsi="Times New Roman" w:cs="Times New Roman"/>
          <w:sz w:val="24"/>
          <w:szCs w:val="24"/>
        </w:rPr>
        <w:t xml:space="preserve"> класса (классов) или других помещений, в котором размещаются персональные компьютеры, объединенные в локальную вычислительную сеть; </w:t>
      </w:r>
    </w:p>
    <w:p w:rsidR="00BF19AF" w:rsidRPr="0083429E" w:rsidRDefault="00BF19AF" w:rsidP="00BF19AF">
      <w:pPr>
        <w:tabs>
          <w:tab w:val="left" w:pos="1134"/>
        </w:tabs>
        <w:spacing w:after="0" w:line="360" w:lineRule="auto"/>
        <w:ind w:firstLine="709"/>
        <w:jc w:val="both"/>
        <w:rPr>
          <w:rFonts w:ascii="Times New Roman" w:eastAsia="Times New Roman" w:hAnsi="Times New Roman" w:cs="Times New Roman"/>
          <w:sz w:val="28"/>
          <w:szCs w:val="28"/>
        </w:rPr>
      </w:pPr>
      <w:r w:rsidRPr="0083429E">
        <w:rPr>
          <w:rFonts w:ascii="Times New Roman" w:eastAsia="Calibri" w:hAnsi="Times New Roman" w:cs="Times New Roman"/>
          <w:sz w:val="24"/>
          <w:szCs w:val="24"/>
          <w:u w:val="single"/>
        </w:rPr>
        <w:t xml:space="preserve">(добавляется информация, касающаяся </w:t>
      </w:r>
      <w:r w:rsidRPr="0083429E">
        <w:rPr>
          <w:rFonts w:ascii="Times New Roman" w:eastAsia="Times New Roman" w:hAnsi="Times New Roman" w:cs="Times New Roman"/>
          <w:sz w:val="24"/>
          <w:szCs w:val="24"/>
          <w:u w:val="single"/>
        </w:rPr>
        <w:t xml:space="preserve">особенностей специальностей   УГС). </w:t>
      </w:r>
      <w:r w:rsidRPr="0083429E">
        <w:rPr>
          <w:rFonts w:ascii="Times New Roman" w:eastAsia="Calibri" w:hAnsi="Times New Roman" w:cs="Times New Roman"/>
          <w:sz w:val="24"/>
          <w:szCs w:val="24"/>
        </w:rPr>
        <w:t xml:space="preserve"> </w:t>
      </w:r>
      <w:r w:rsidRPr="0083429E">
        <w:rPr>
          <w:rFonts w:ascii="Times New Roman" w:eastAsia="Times New Roman" w:hAnsi="Times New Roman" w:cs="Times New Roman"/>
          <w:sz w:val="24"/>
          <w:szCs w:val="24"/>
        </w:rPr>
        <w:t xml:space="preserve">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Должна быть обеспечена возможность единовременного  выполнения задания всеми участниками Олимпиады.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6.3.</w:t>
      </w:r>
      <w:r w:rsidRPr="00BF19AF">
        <w:rPr>
          <w:rFonts w:ascii="Times New Roman" w:eastAsia="Times New Roman" w:hAnsi="Times New Roman" w:cs="Times New Roman"/>
          <w:b/>
          <w:sz w:val="24"/>
          <w:szCs w:val="24"/>
        </w:rPr>
        <w:t xml:space="preserve"> </w:t>
      </w:r>
      <w:r w:rsidRPr="00BF19AF">
        <w:rPr>
          <w:rFonts w:ascii="Times New Roman" w:eastAsia="Calibri" w:hAnsi="Times New Roman" w:cs="Times New Roman"/>
          <w:sz w:val="24"/>
          <w:szCs w:val="24"/>
        </w:rPr>
        <w:t xml:space="preserve">Для выполнения  заданий  </w:t>
      </w:r>
      <w:r w:rsidRPr="00BF19AF">
        <w:rPr>
          <w:rFonts w:ascii="Times New Roman" w:eastAsia="Times New Roman" w:hAnsi="Times New Roman" w:cs="Times New Roman"/>
          <w:sz w:val="24"/>
          <w:szCs w:val="24"/>
        </w:rPr>
        <w:t>«Задание по организации работы коллектива»</w:t>
      </w:r>
      <w:r w:rsidRPr="00BF19AF">
        <w:rPr>
          <w:rFonts w:ascii="Times New Roman" w:eastAsia="Calibri" w:hAnsi="Times New Roman" w:cs="Times New Roman"/>
          <w:sz w:val="24"/>
          <w:szCs w:val="24"/>
        </w:rPr>
        <w:t xml:space="preserve"> необходимо соблюдение следующих условий:</w:t>
      </w:r>
    </w:p>
    <w:p w:rsidR="00BF19AF" w:rsidRPr="0083429E" w:rsidRDefault="00BF19AF" w:rsidP="00BF19AF">
      <w:pPr>
        <w:tabs>
          <w:tab w:val="left" w:pos="1134"/>
        </w:tabs>
        <w:spacing w:after="0" w:line="360" w:lineRule="auto"/>
        <w:ind w:firstLine="709"/>
        <w:jc w:val="both"/>
        <w:rPr>
          <w:rFonts w:ascii="Times New Roman" w:eastAsia="Times New Roman" w:hAnsi="Times New Roman" w:cs="Times New Roman"/>
          <w:sz w:val="28"/>
          <w:szCs w:val="28"/>
        </w:rPr>
      </w:pPr>
      <w:r w:rsidRPr="0083429E">
        <w:rPr>
          <w:rFonts w:ascii="Times New Roman" w:eastAsia="Calibri" w:hAnsi="Times New Roman" w:cs="Times New Roman"/>
          <w:sz w:val="24"/>
          <w:szCs w:val="24"/>
          <w:u w:val="single"/>
        </w:rPr>
        <w:t xml:space="preserve">(добавляется информация, касающаяся </w:t>
      </w:r>
      <w:r w:rsidRPr="0083429E">
        <w:rPr>
          <w:rFonts w:ascii="Times New Roman" w:eastAsia="Times New Roman" w:hAnsi="Times New Roman" w:cs="Times New Roman"/>
          <w:sz w:val="24"/>
          <w:szCs w:val="24"/>
          <w:u w:val="single"/>
        </w:rPr>
        <w:t xml:space="preserve">особенностей специальностей   УГС). </w:t>
      </w:r>
      <w:r w:rsidRPr="0083429E">
        <w:rPr>
          <w:rFonts w:ascii="Times New Roman" w:eastAsia="Calibri" w:hAnsi="Times New Roman" w:cs="Times New Roman"/>
          <w:sz w:val="24"/>
          <w:szCs w:val="24"/>
        </w:rPr>
        <w:t xml:space="preserve"> </w:t>
      </w:r>
      <w:r w:rsidRPr="0083429E">
        <w:rPr>
          <w:rFonts w:ascii="Times New Roman" w:eastAsia="Times New Roman" w:hAnsi="Times New Roman" w:cs="Times New Roman"/>
          <w:sz w:val="24"/>
          <w:szCs w:val="24"/>
        </w:rPr>
        <w:t xml:space="preserve">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lastRenderedPageBreak/>
        <w:t xml:space="preserve">6.4. Выполнение конкурсных заданий </w:t>
      </w:r>
      <w:r w:rsidRPr="00BF19AF">
        <w:rPr>
          <w:rFonts w:ascii="Times New Roman" w:eastAsia="Calibri" w:hAnsi="Times New Roman" w:cs="Times New Roman"/>
          <w:sz w:val="24"/>
          <w:szCs w:val="24"/>
          <w:lang w:val="en-US"/>
        </w:rPr>
        <w:t>II</w:t>
      </w:r>
      <w:r w:rsidRPr="00BF19AF">
        <w:rPr>
          <w:rFonts w:ascii="Times New Roman" w:eastAsia="Calibri" w:hAnsi="Times New Roman" w:cs="Times New Roman"/>
          <w:sz w:val="24"/>
          <w:szCs w:val="24"/>
        </w:rPr>
        <w:t>уровня проводится на разных производственных площадках, используется специфическое оборудование.    Требования  к месту проведения, оборудованию и материалов указаны в паспорте задания.</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6.5. Для лиц с ограниченными возможностями здоровья предусматриваются особые условия выполнения заданий.</w:t>
      </w:r>
    </w:p>
    <w:p w:rsidR="00BF19AF" w:rsidRPr="00BF19AF" w:rsidRDefault="00BF19AF" w:rsidP="00BF19AF">
      <w:pPr>
        <w:tabs>
          <w:tab w:val="left" w:pos="1134"/>
        </w:tabs>
        <w:spacing w:after="0" w:line="360" w:lineRule="auto"/>
        <w:ind w:firstLine="709"/>
        <w:jc w:val="center"/>
        <w:rPr>
          <w:rFonts w:ascii="Times New Roman" w:eastAsia="Calibri" w:hAnsi="Times New Roman" w:cs="Times New Roman"/>
          <w:b/>
          <w:sz w:val="24"/>
          <w:szCs w:val="24"/>
        </w:rPr>
      </w:pPr>
    </w:p>
    <w:p w:rsidR="00BF19AF" w:rsidRPr="00BF19AF" w:rsidRDefault="00BF19AF" w:rsidP="00BF19AF">
      <w:pPr>
        <w:tabs>
          <w:tab w:val="left" w:pos="1134"/>
        </w:tabs>
        <w:spacing w:after="0" w:line="360" w:lineRule="auto"/>
        <w:ind w:firstLine="709"/>
        <w:jc w:val="center"/>
        <w:rPr>
          <w:rFonts w:ascii="Times New Roman" w:eastAsia="Calibri" w:hAnsi="Times New Roman" w:cs="Times New Roman"/>
          <w:b/>
          <w:sz w:val="24"/>
          <w:szCs w:val="24"/>
        </w:rPr>
      </w:pPr>
      <w:r w:rsidRPr="00BF19AF">
        <w:rPr>
          <w:rFonts w:ascii="Times New Roman" w:eastAsia="Calibri" w:hAnsi="Times New Roman" w:cs="Times New Roman"/>
          <w:b/>
          <w:sz w:val="24"/>
          <w:szCs w:val="24"/>
        </w:rPr>
        <w:t>7. Оценивание работы участника олимпиады в целом</w:t>
      </w:r>
    </w:p>
    <w:p w:rsidR="00BF19AF" w:rsidRPr="00BF19AF" w:rsidRDefault="00BF19AF" w:rsidP="00BF19AF">
      <w:pPr>
        <w:tabs>
          <w:tab w:val="left" w:pos="142"/>
          <w:tab w:val="left" w:pos="851"/>
        </w:tabs>
        <w:spacing w:after="0" w:line="360" w:lineRule="auto"/>
        <w:ind w:firstLine="709"/>
        <w:jc w:val="both"/>
        <w:rPr>
          <w:rFonts w:ascii="Times New Roman" w:eastAsia="Calibri" w:hAnsi="Times New Roman" w:cs="Times New Roman"/>
          <w:color w:val="000000"/>
          <w:spacing w:val="-1"/>
          <w:sz w:val="24"/>
          <w:szCs w:val="24"/>
        </w:rPr>
      </w:pPr>
      <w:r w:rsidRPr="00BF19AF">
        <w:rPr>
          <w:rFonts w:ascii="Times New Roman" w:eastAsia="Calibri" w:hAnsi="Times New Roman" w:cs="Times New Roman"/>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BF19AF">
        <w:rPr>
          <w:rFonts w:ascii="Times New Roman" w:eastAsia="Calibri" w:hAnsi="Times New Roman" w:cs="Times New Roman"/>
          <w:color w:val="000000"/>
          <w:spacing w:val="-1"/>
          <w:sz w:val="24"/>
          <w:szCs w:val="24"/>
          <w:lang w:val="en-US"/>
        </w:rPr>
        <w:t>I</w:t>
      </w:r>
      <w:r w:rsidRPr="00BF19AF">
        <w:rPr>
          <w:rFonts w:ascii="Times New Roman" w:eastAsia="Calibri" w:hAnsi="Times New Roman" w:cs="Times New Roman"/>
          <w:color w:val="000000"/>
          <w:spacing w:val="-1"/>
          <w:sz w:val="24"/>
          <w:szCs w:val="24"/>
        </w:rPr>
        <w:t xml:space="preserve"> и  </w:t>
      </w:r>
      <w:r w:rsidRPr="00BF19AF">
        <w:rPr>
          <w:rFonts w:ascii="Times New Roman" w:eastAsia="Calibri" w:hAnsi="Times New Roman" w:cs="Times New Roman"/>
          <w:color w:val="000000"/>
          <w:spacing w:val="-1"/>
          <w:sz w:val="24"/>
          <w:szCs w:val="24"/>
          <w:lang w:val="en-US"/>
        </w:rPr>
        <w:t>II</w:t>
      </w:r>
      <w:r w:rsidRPr="00BF19AF">
        <w:rPr>
          <w:rFonts w:ascii="Times New Roman" w:eastAsia="Calibri" w:hAnsi="Times New Roman" w:cs="Times New Roman"/>
          <w:color w:val="000000"/>
          <w:spacing w:val="-1"/>
          <w:sz w:val="24"/>
          <w:szCs w:val="24"/>
        </w:rPr>
        <w:t xml:space="preserve"> уровня.</w:t>
      </w:r>
    </w:p>
    <w:p w:rsidR="00BF19AF" w:rsidRPr="00BF19AF" w:rsidRDefault="00BF19AF" w:rsidP="00BF19AF">
      <w:pPr>
        <w:tabs>
          <w:tab w:val="left" w:pos="142"/>
          <w:tab w:val="left" w:pos="851"/>
        </w:tabs>
        <w:spacing w:after="0" w:line="360" w:lineRule="auto"/>
        <w:ind w:firstLine="709"/>
        <w:jc w:val="both"/>
        <w:rPr>
          <w:rFonts w:ascii="Times New Roman" w:eastAsia="Calibri" w:hAnsi="Times New Roman" w:cs="Times New Roman"/>
          <w:spacing w:val="-1"/>
          <w:sz w:val="24"/>
          <w:szCs w:val="24"/>
        </w:rPr>
      </w:pPr>
      <w:r w:rsidRPr="00BF19AF">
        <w:rPr>
          <w:rFonts w:ascii="Times New Roman" w:eastAsia="Calibri" w:hAnsi="Times New Roman" w:cs="Times New Roman"/>
          <w:color w:val="000000"/>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BF19AF">
        <w:rPr>
          <w:rFonts w:ascii="Times New Roman" w:eastAsia="Calibri" w:hAnsi="Times New Roman" w:cs="Times New Roman"/>
          <w:color w:val="000000"/>
          <w:spacing w:val="-1"/>
          <w:sz w:val="24"/>
          <w:szCs w:val="24"/>
          <w:lang w:val="en-US"/>
        </w:rPr>
        <w:t>I</w:t>
      </w:r>
      <w:r w:rsidRPr="00BF19AF">
        <w:rPr>
          <w:rFonts w:ascii="Times New Roman" w:eastAsia="Calibri" w:hAnsi="Times New Roman" w:cs="Times New Roman"/>
          <w:color w:val="000000"/>
          <w:spacing w:val="-1"/>
          <w:sz w:val="24"/>
          <w:szCs w:val="24"/>
        </w:rPr>
        <w:t xml:space="preserve"> и </w:t>
      </w:r>
      <w:r w:rsidRPr="00BF19AF">
        <w:rPr>
          <w:rFonts w:ascii="Times New Roman" w:eastAsia="Calibri" w:hAnsi="Times New Roman" w:cs="Times New Roman"/>
          <w:color w:val="000000"/>
          <w:spacing w:val="-1"/>
          <w:sz w:val="24"/>
          <w:szCs w:val="24"/>
          <w:lang w:val="en-US"/>
        </w:rPr>
        <w:t>II</w:t>
      </w:r>
      <w:r w:rsidRPr="00BF19AF">
        <w:rPr>
          <w:rFonts w:ascii="Times New Roman" w:eastAsia="Calibri" w:hAnsi="Times New Roman" w:cs="Times New Roman"/>
          <w:color w:val="000000"/>
          <w:spacing w:val="-1"/>
          <w:sz w:val="24"/>
          <w:szCs w:val="24"/>
        </w:rPr>
        <w:t xml:space="preserve"> уровня</w:t>
      </w:r>
      <w:r w:rsidRPr="00BF19AF">
        <w:rPr>
          <w:rFonts w:ascii="Times New Roman" w:eastAsia="Calibri" w:hAnsi="Times New Roman" w:cs="Times New Roman"/>
          <w:spacing w:val="-1"/>
          <w:sz w:val="24"/>
          <w:szCs w:val="24"/>
        </w:rPr>
        <w:t>.</w:t>
      </w:r>
    </w:p>
    <w:p w:rsidR="00BF19AF" w:rsidRPr="00BF19AF" w:rsidRDefault="00BF19AF" w:rsidP="00BF19AF">
      <w:pPr>
        <w:tabs>
          <w:tab w:val="left" w:pos="142"/>
          <w:tab w:val="left" w:pos="851"/>
        </w:tabs>
        <w:spacing w:after="0" w:line="360" w:lineRule="auto"/>
        <w:ind w:firstLine="709"/>
        <w:jc w:val="both"/>
        <w:rPr>
          <w:rFonts w:ascii="Times New Roman" w:eastAsia="Calibri" w:hAnsi="Times New Roman" w:cs="Times New Roman"/>
          <w:color w:val="000000"/>
          <w:spacing w:val="-1"/>
          <w:sz w:val="24"/>
          <w:szCs w:val="24"/>
        </w:rPr>
      </w:pPr>
      <w:r w:rsidRPr="00BF19AF">
        <w:rPr>
          <w:rFonts w:ascii="Times New Roman" w:eastAsia="Calibri" w:hAnsi="Times New Roman" w:cs="Times New Roman"/>
          <w:spacing w:val="-1"/>
          <w:sz w:val="24"/>
          <w:szCs w:val="24"/>
        </w:rPr>
        <w:t xml:space="preserve"> 7.3.</w:t>
      </w:r>
      <w:r w:rsidRPr="00BF19AF">
        <w:rPr>
          <w:rFonts w:ascii="Times New Roman" w:eastAsia="Calibri" w:hAnsi="Times New Roman" w:cs="Times New Roman"/>
          <w:color w:val="000000"/>
          <w:spacing w:val="-1"/>
          <w:sz w:val="24"/>
          <w:szCs w:val="24"/>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BF19AF" w:rsidRPr="00BF19AF" w:rsidRDefault="00BF19AF" w:rsidP="00BF19AF">
      <w:pPr>
        <w:tabs>
          <w:tab w:val="left" w:pos="142"/>
          <w:tab w:val="left" w:pos="851"/>
        </w:tabs>
        <w:spacing w:after="0" w:line="360" w:lineRule="auto"/>
        <w:ind w:firstLine="709"/>
        <w:jc w:val="both"/>
        <w:rPr>
          <w:rFonts w:ascii="Times New Roman" w:eastAsia="Times New Roman" w:hAnsi="Times New Roman" w:cs="Times New Roman"/>
          <w:sz w:val="24"/>
          <w:szCs w:val="24"/>
          <w:lang w:eastAsia="x-none"/>
        </w:rPr>
      </w:pPr>
      <w:r w:rsidRPr="00BF19AF">
        <w:rPr>
          <w:rFonts w:ascii="Times New Roman" w:eastAsia="Times New Roman" w:hAnsi="Times New Roman" w:cs="Times New Roman"/>
          <w:sz w:val="24"/>
          <w:szCs w:val="24"/>
          <w:lang w:val="x-none" w:eastAsia="x-none"/>
        </w:rPr>
        <w:t xml:space="preserve">При равенстве </w:t>
      </w:r>
      <w:r w:rsidRPr="00BF19AF">
        <w:rPr>
          <w:rFonts w:ascii="Times New Roman" w:eastAsia="Times New Roman" w:hAnsi="Times New Roman" w:cs="Times New Roman"/>
          <w:sz w:val="24"/>
          <w:szCs w:val="24"/>
          <w:lang w:eastAsia="x-none"/>
        </w:rPr>
        <w:t>баллов</w:t>
      </w:r>
      <w:r w:rsidRPr="00BF19AF">
        <w:rPr>
          <w:rFonts w:ascii="Times New Roman" w:eastAsia="Times New Roman" w:hAnsi="Times New Roman" w:cs="Times New Roman"/>
          <w:sz w:val="24"/>
          <w:szCs w:val="24"/>
          <w:lang w:val="x-none" w:eastAsia="x-none"/>
        </w:rPr>
        <w:t xml:space="preserve"> предпочтение отдается участнику, имеющему лучший результат за выполнение  задани</w:t>
      </w:r>
      <w:r w:rsidRPr="00BF19AF">
        <w:rPr>
          <w:rFonts w:ascii="Times New Roman" w:eastAsia="Times New Roman" w:hAnsi="Times New Roman" w:cs="Times New Roman"/>
          <w:sz w:val="24"/>
          <w:szCs w:val="24"/>
          <w:lang w:eastAsia="x-none"/>
        </w:rPr>
        <w:t>й</w:t>
      </w:r>
      <w:r w:rsidRPr="00BF19AF">
        <w:rPr>
          <w:rFonts w:ascii="Times New Roman" w:eastAsia="Times New Roman" w:hAnsi="Times New Roman" w:cs="Times New Roman"/>
          <w:sz w:val="24"/>
          <w:szCs w:val="24"/>
          <w:lang w:val="x-none" w:eastAsia="x-none"/>
        </w:rPr>
        <w:t xml:space="preserve"> II уровня.</w:t>
      </w:r>
      <w:r w:rsidRPr="00BF19AF">
        <w:rPr>
          <w:rFonts w:ascii="Times New Roman" w:eastAsia="Times New Roman" w:hAnsi="Times New Roman" w:cs="Times New Roman"/>
          <w:sz w:val="24"/>
          <w:szCs w:val="24"/>
          <w:lang w:eastAsia="x-none"/>
        </w:rPr>
        <w:t xml:space="preserve"> </w:t>
      </w:r>
    </w:p>
    <w:p w:rsidR="00BF19AF" w:rsidRPr="00BF19AF" w:rsidRDefault="00BF19AF" w:rsidP="00BF19AF">
      <w:pPr>
        <w:tabs>
          <w:tab w:val="left" w:pos="142"/>
          <w:tab w:val="left" w:pos="851"/>
        </w:tabs>
        <w:spacing w:after="0" w:line="360" w:lineRule="auto"/>
        <w:ind w:firstLine="709"/>
        <w:jc w:val="both"/>
        <w:rPr>
          <w:rFonts w:ascii="Times New Roman" w:eastAsia="Calibri" w:hAnsi="Times New Roman" w:cs="Times New Roman"/>
          <w:color w:val="000000"/>
          <w:spacing w:val="-1"/>
          <w:sz w:val="24"/>
          <w:szCs w:val="24"/>
        </w:rPr>
      </w:pPr>
      <w:r w:rsidRPr="00BF19AF">
        <w:rPr>
          <w:rFonts w:ascii="Times New Roman" w:eastAsia="Calibri" w:hAnsi="Times New Roman" w:cs="Times New Roman"/>
          <w:color w:val="000000"/>
          <w:spacing w:val="-1"/>
          <w:sz w:val="24"/>
          <w:szCs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BF19AF" w:rsidRPr="00BF19AF" w:rsidRDefault="00BF19AF" w:rsidP="00BF19AF">
      <w:pPr>
        <w:tabs>
          <w:tab w:val="left" w:pos="142"/>
          <w:tab w:val="left" w:pos="851"/>
        </w:tabs>
        <w:spacing w:after="0" w:line="360" w:lineRule="auto"/>
        <w:ind w:firstLine="709"/>
        <w:jc w:val="both"/>
        <w:rPr>
          <w:rFonts w:ascii="Times New Roman" w:eastAsia="Calibri" w:hAnsi="Times New Roman" w:cs="Times New Roman"/>
          <w:color w:val="000000"/>
          <w:spacing w:val="-1"/>
          <w:sz w:val="24"/>
          <w:szCs w:val="24"/>
        </w:rPr>
      </w:pPr>
      <w:r w:rsidRPr="00BF19AF">
        <w:rPr>
          <w:rFonts w:ascii="Times New Roman" w:eastAsia="Calibri" w:hAnsi="Times New Roman" w:cs="Times New Roman"/>
          <w:color w:val="000000"/>
          <w:spacing w:val="-1"/>
          <w:sz w:val="24"/>
          <w:szCs w:val="24"/>
        </w:rPr>
        <w:t xml:space="preserve">Решение жюри оформляется протоколом. </w:t>
      </w:r>
    </w:p>
    <w:p w:rsidR="00BF19AF" w:rsidRPr="00BF19AF" w:rsidRDefault="00BF19AF" w:rsidP="00BF19AF">
      <w:pPr>
        <w:tabs>
          <w:tab w:val="left" w:pos="0"/>
          <w:tab w:val="left" w:pos="851"/>
        </w:tabs>
        <w:spacing w:after="0" w:line="360" w:lineRule="auto"/>
        <w:ind w:firstLine="709"/>
        <w:jc w:val="both"/>
        <w:rPr>
          <w:rFonts w:ascii="Arial" w:eastAsia="Calibri" w:hAnsi="Arial" w:cs="Arial"/>
          <w:b/>
          <w:bCs/>
          <w:color w:val="000000"/>
          <w:sz w:val="24"/>
          <w:szCs w:val="24"/>
          <w:bdr w:val="none" w:sz="0" w:space="0" w:color="auto" w:frame="1"/>
          <w:shd w:val="clear" w:color="auto" w:fill="FFFFFF"/>
        </w:rPr>
      </w:pPr>
      <w:r w:rsidRPr="00BF19AF">
        <w:rPr>
          <w:rFonts w:ascii="Times New Roman" w:eastAsia="Calibri" w:hAnsi="Times New Roman" w:cs="Times New Roman"/>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BF19AF" w:rsidRPr="00BF19AF" w:rsidRDefault="00BF19AF" w:rsidP="00BF19AF">
      <w:pPr>
        <w:tabs>
          <w:tab w:val="left" w:pos="0"/>
          <w:tab w:val="left" w:pos="851"/>
        </w:tabs>
        <w:spacing w:after="0" w:line="360" w:lineRule="auto"/>
        <w:ind w:firstLine="709"/>
        <w:jc w:val="both"/>
        <w:rPr>
          <w:rFonts w:ascii="Times New Roman" w:eastAsia="Calibri" w:hAnsi="Times New Roman" w:cs="Times New Roman"/>
          <w:color w:val="000000"/>
          <w:spacing w:val="-1"/>
          <w:sz w:val="24"/>
          <w:szCs w:val="24"/>
        </w:rPr>
      </w:pPr>
      <w:r w:rsidRPr="00BF19AF">
        <w:rPr>
          <w:rFonts w:ascii="Times New Roman" w:eastAsia="Calibri" w:hAnsi="Times New Roman" w:cs="Times New Roman"/>
          <w:color w:val="000000"/>
          <w:spacing w:val="-1"/>
          <w:sz w:val="24"/>
          <w:szCs w:val="24"/>
        </w:rPr>
        <w:t>Номинируются на дополнительные поощрения:</w:t>
      </w:r>
    </w:p>
    <w:p w:rsidR="00BF19AF" w:rsidRPr="00BF19AF" w:rsidRDefault="00BF19AF" w:rsidP="00BF19AF">
      <w:pPr>
        <w:tabs>
          <w:tab w:val="left" w:pos="0"/>
          <w:tab w:val="left" w:pos="709"/>
        </w:tabs>
        <w:spacing w:after="0" w:line="360" w:lineRule="auto"/>
        <w:ind w:firstLine="709"/>
        <w:jc w:val="both"/>
        <w:rPr>
          <w:rFonts w:ascii="Times New Roman" w:eastAsia="Calibri" w:hAnsi="Times New Roman" w:cs="Times New Roman"/>
          <w:color w:val="000000"/>
          <w:spacing w:val="-1"/>
          <w:sz w:val="24"/>
          <w:szCs w:val="24"/>
        </w:rPr>
      </w:pPr>
      <w:r w:rsidRPr="00BF19AF">
        <w:rPr>
          <w:rFonts w:ascii="Times New Roman" w:eastAsia="Calibri" w:hAnsi="Times New Roman" w:cs="Times New Roman"/>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BF19AF" w:rsidRPr="00BF19AF" w:rsidRDefault="00BF19AF" w:rsidP="00BF19AF">
      <w:pPr>
        <w:tabs>
          <w:tab w:val="left" w:pos="0"/>
          <w:tab w:val="left" w:pos="709"/>
        </w:tabs>
        <w:spacing w:after="0" w:line="360" w:lineRule="auto"/>
        <w:ind w:firstLine="709"/>
        <w:jc w:val="both"/>
        <w:rPr>
          <w:rFonts w:ascii="Times New Roman" w:eastAsia="Calibri" w:hAnsi="Times New Roman" w:cs="Times New Roman"/>
          <w:color w:val="000000"/>
          <w:spacing w:val="-1"/>
          <w:sz w:val="24"/>
          <w:szCs w:val="24"/>
        </w:rPr>
      </w:pPr>
      <w:r w:rsidRPr="00BF19AF">
        <w:rPr>
          <w:rFonts w:ascii="Times New Roman" w:eastAsia="Calibri" w:hAnsi="Times New Roman" w:cs="Times New Roman"/>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F5096E" w:rsidRDefault="00BF19AF" w:rsidP="00F5096E">
      <w:pPr>
        <w:tabs>
          <w:tab w:val="left" w:pos="0"/>
          <w:tab w:val="left" w:pos="709"/>
        </w:tabs>
        <w:spacing w:after="0" w:line="360" w:lineRule="auto"/>
        <w:ind w:firstLine="709"/>
        <w:jc w:val="both"/>
        <w:rPr>
          <w:rFonts w:ascii="Times New Roman" w:eastAsia="Calibri" w:hAnsi="Times New Roman" w:cs="Times New Roman"/>
          <w:color w:val="000000"/>
          <w:spacing w:val="-1"/>
          <w:sz w:val="24"/>
          <w:szCs w:val="24"/>
        </w:rPr>
      </w:pPr>
      <w:r w:rsidRPr="00BF19AF">
        <w:rPr>
          <w:rFonts w:ascii="Times New Roman" w:eastAsia="Calibri" w:hAnsi="Times New Roman" w:cs="Times New Roman"/>
          <w:color w:val="000000"/>
          <w:spacing w:val="-1"/>
          <w:sz w:val="24"/>
          <w:szCs w:val="24"/>
        </w:rPr>
        <w:t>участники, проявившие высокую культуру труда, творчески подошедшие к решению заданий.</w:t>
      </w:r>
    </w:p>
    <w:p w:rsidR="00BF19AF" w:rsidRPr="0083429E" w:rsidRDefault="00BF19AF" w:rsidP="00F5096E">
      <w:pPr>
        <w:tabs>
          <w:tab w:val="left" w:pos="0"/>
          <w:tab w:val="left" w:pos="709"/>
        </w:tabs>
        <w:spacing w:after="0" w:line="360" w:lineRule="auto"/>
        <w:ind w:firstLine="709"/>
        <w:jc w:val="center"/>
        <w:rPr>
          <w:rFonts w:ascii="Times New Roman" w:eastAsia="Times New Roman" w:hAnsi="Times New Roman" w:cs="Times New Roman"/>
          <w:b/>
          <w:sz w:val="24"/>
          <w:szCs w:val="28"/>
        </w:rPr>
      </w:pPr>
      <w:r w:rsidRPr="00BF19AF">
        <w:rPr>
          <w:rFonts w:ascii="Times New Roman" w:eastAsia="Times New Roman" w:hAnsi="Times New Roman" w:cs="Times New Roman"/>
          <w:sz w:val="28"/>
          <w:szCs w:val="28"/>
        </w:rPr>
        <w:br w:type="page"/>
      </w:r>
      <w:r w:rsidR="0005414E" w:rsidRPr="0005414E">
        <w:rPr>
          <w:rFonts w:ascii="Times New Roman" w:eastAsia="Times New Roman" w:hAnsi="Times New Roman" w:cs="Times New Roman"/>
          <w:b/>
          <w:sz w:val="24"/>
          <w:szCs w:val="24"/>
        </w:rPr>
        <w:lastRenderedPageBreak/>
        <w:t xml:space="preserve">Пример </w:t>
      </w:r>
      <w:r w:rsidRPr="0005414E">
        <w:rPr>
          <w:rFonts w:ascii="Times New Roman" w:eastAsia="Times New Roman" w:hAnsi="Times New Roman" w:cs="Times New Roman"/>
          <w:b/>
          <w:sz w:val="24"/>
          <w:szCs w:val="24"/>
        </w:rPr>
        <w:t xml:space="preserve"> </w:t>
      </w:r>
      <w:r w:rsidR="0005414E" w:rsidRPr="0005414E">
        <w:rPr>
          <w:rFonts w:ascii="Times New Roman" w:eastAsia="Times New Roman" w:hAnsi="Times New Roman" w:cs="Times New Roman"/>
          <w:b/>
          <w:sz w:val="24"/>
          <w:szCs w:val="24"/>
        </w:rPr>
        <w:t>п</w:t>
      </w:r>
      <w:r w:rsidRPr="0005414E">
        <w:rPr>
          <w:rFonts w:ascii="Times New Roman" w:eastAsia="Times New Roman" w:hAnsi="Times New Roman" w:cs="Times New Roman"/>
          <w:b/>
          <w:sz w:val="24"/>
          <w:szCs w:val="24"/>
        </w:rPr>
        <w:t>аспорт</w:t>
      </w:r>
      <w:r w:rsidR="0005414E" w:rsidRPr="0005414E">
        <w:rPr>
          <w:rFonts w:ascii="Times New Roman" w:eastAsia="Times New Roman" w:hAnsi="Times New Roman" w:cs="Times New Roman"/>
          <w:b/>
          <w:sz w:val="24"/>
          <w:szCs w:val="24"/>
        </w:rPr>
        <w:t>а</w:t>
      </w:r>
      <w:r w:rsidRPr="0083429E">
        <w:rPr>
          <w:rFonts w:ascii="Times New Roman" w:eastAsia="Times New Roman" w:hAnsi="Times New Roman" w:cs="Times New Roman"/>
          <w:b/>
          <w:sz w:val="24"/>
          <w:szCs w:val="28"/>
        </w:rPr>
        <w:t xml:space="preserve"> практического задания</w:t>
      </w:r>
    </w:p>
    <w:p w:rsidR="00BF19AF" w:rsidRPr="0083429E" w:rsidRDefault="00BF19AF" w:rsidP="00BF19AF">
      <w:pPr>
        <w:tabs>
          <w:tab w:val="left" w:pos="567"/>
          <w:tab w:val="left" w:pos="709"/>
          <w:tab w:val="left" w:pos="1134"/>
        </w:tabs>
        <w:spacing w:after="0" w:line="240" w:lineRule="auto"/>
        <w:jc w:val="center"/>
        <w:rPr>
          <w:rFonts w:ascii="Times New Roman" w:eastAsia="Times New Roman" w:hAnsi="Times New Roman" w:cs="Times New Roman"/>
          <w:b/>
          <w:sz w:val="24"/>
          <w:szCs w:val="28"/>
        </w:rPr>
      </w:pPr>
      <w:r w:rsidRPr="0083429E">
        <w:rPr>
          <w:rFonts w:ascii="Times New Roman" w:eastAsia="Times New Roman" w:hAnsi="Times New Roman" w:cs="Times New Roman"/>
          <w:b/>
          <w:sz w:val="24"/>
          <w:szCs w:val="28"/>
        </w:rPr>
        <w:t xml:space="preserve"> </w:t>
      </w:r>
      <w:r w:rsidRPr="0083429E">
        <w:rPr>
          <w:rFonts w:ascii="Times New Roman" w:eastAsia="Calibri" w:hAnsi="Times New Roman" w:cs="Times New Roman"/>
          <w:b/>
          <w:sz w:val="24"/>
          <w:szCs w:val="28"/>
        </w:rPr>
        <w:t>«Задание по организации работы коллектива</w:t>
      </w:r>
      <w:r w:rsidRPr="0083429E">
        <w:rPr>
          <w:rFonts w:ascii="Times New Roman" w:eastAsia="Times New Roman" w:hAnsi="Times New Roman" w:cs="Times New Roman"/>
          <w:b/>
          <w:sz w:val="24"/>
          <w:szCs w:val="28"/>
        </w:rPr>
        <w:t>»</w:t>
      </w:r>
    </w:p>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1122"/>
        <w:gridCol w:w="1233"/>
        <w:gridCol w:w="1662"/>
        <w:gridCol w:w="1736"/>
        <w:gridCol w:w="1095"/>
        <w:gridCol w:w="390"/>
        <w:gridCol w:w="1662"/>
      </w:tblGrid>
      <w:tr w:rsidR="00BF19AF" w:rsidRPr="00BF19AF" w:rsidTr="00F5096E">
        <w:trPr>
          <w:trHeight w:val="528"/>
        </w:trPr>
        <w:tc>
          <w:tcPr>
            <w:tcW w:w="814" w:type="dxa"/>
          </w:tcPr>
          <w:p w:rsidR="00BF19AF" w:rsidRPr="00BF19AF" w:rsidRDefault="00BF19AF" w:rsidP="00F5096E">
            <w:pPr>
              <w:tabs>
                <w:tab w:val="left" w:pos="567"/>
                <w:tab w:val="left" w:pos="709"/>
                <w:tab w:val="left" w:pos="1134"/>
              </w:tabs>
              <w:spacing w:after="0" w:line="240" w:lineRule="auto"/>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 п/п</w:t>
            </w:r>
          </w:p>
        </w:tc>
        <w:tc>
          <w:tcPr>
            <w:tcW w:w="8542" w:type="dxa"/>
            <w:gridSpan w:val="7"/>
            <w:shd w:val="clear" w:color="auto" w:fill="auto"/>
            <w:vAlign w:val="center"/>
          </w:tcPr>
          <w:p w:rsidR="00BF19AF" w:rsidRPr="00BF19AF" w:rsidRDefault="00BF19AF" w:rsidP="00F5096E">
            <w:pPr>
              <w:tabs>
                <w:tab w:val="left" w:pos="567"/>
                <w:tab w:val="left" w:pos="709"/>
                <w:tab w:val="left" w:pos="1134"/>
              </w:tabs>
              <w:spacing w:after="0" w:line="240" w:lineRule="auto"/>
              <w:jc w:val="center"/>
              <w:rPr>
                <w:rFonts w:ascii="Times New Roman" w:eastAsia="Times New Roman" w:hAnsi="Times New Roman" w:cs="Times New Roman"/>
                <w:szCs w:val="28"/>
              </w:rPr>
            </w:pPr>
            <w:r w:rsidRPr="00BF19AF">
              <w:rPr>
                <w:rFonts w:ascii="Times New Roman" w:eastAsia="Times New Roman" w:hAnsi="Times New Roman" w:cs="Times New Roman"/>
                <w:b/>
                <w:szCs w:val="24"/>
                <w:lang w:eastAsia="ru-RU"/>
              </w:rPr>
              <w:t>Код, наименование УГС</w:t>
            </w:r>
          </w:p>
        </w:tc>
      </w:tr>
      <w:tr w:rsidR="00BF19AF" w:rsidRPr="00BF19AF" w:rsidTr="00832101">
        <w:tc>
          <w:tcPr>
            <w:tcW w:w="814" w:type="dxa"/>
          </w:tcPr>
          <w:p w:rsidR="00BF19AF" w:rsidRPr="00BF19AF" w:rsidRDefault="00BF19AF" w:rsidP="00CC3985">
            <w:pPr>
              <w:numPr>
                <w:ilvl w:val="0"/>
                <w:numId w:val="12"/>
              </w:numPr>
              <w:tabs>
                <w:tab w:val="left" w:pos="567"/>
                <w:tab w:val="left" w:pos="709"/>
                <w:tab w:val="left" w:pos="1134"/>
              </w:tabs>
              <w:spacing w:after="0" w:line="240" w:lineRule="auto"/>
              <w:rPr>
                <w:rFonts w:ascii="Times New Roman" w:eastAsia="Times New Roman" w:hAnsi="Times New Roman" w:cs="Times New Roman"/>
                <w:sz w:val="24"/>
                <w:szCs w:val="24"/>
              </w:rPr>
            </w:pPr>
          </w:p>
        </w:tc>
        <w:tc>
          <w:tcPr>
            <w:tcW w:w="4017" w:type="dxa"/>
            <w:gridSpan w:val="3"/>
            <w:shd w:val="clear" w:color="auto" w:fill="auto"/>
          </w:tcPr>
          <w:p w:rsidR="00BF19AF" w:rsidRPr="00BF19AF" w:rsidRDefault="00BF19AF" w:rsidP="00BF19AF">
            <w:pPr>
              <w:tabs>
                <w:tab w:val="left" w:pos="567"/>
                <w:tab w:val="left" w:pos="709"/>
                <w:tab w:val="left" w:pos="1134"/>
              </w:tabs>
              <w:spacing w:after="0" w:line="240" w:lineRule="auto"/>
              <w:rPr>
                <w:rFonts w:ascii="Times New Roman" w:eastAsia="Times New Roman" w:hAnsi="Times New Roman" w:cs="Times New Roman"/>
                <w:szCs w:val="24"/>
              </w:rPr>
            </w:pPr>
            <w:r w:rsidRPr="00BF19AF">
              <w:rPr>
                <w:rFonts w:ascii="Times New Roman" w:eastAsia="Times New Roman" w:hAnsi="Times New Roman" w:cs="Times New Roman"/>
                <w:szCs w:val="24"/>
              </w:rPr>
              <w:t xml:space="preserve">Код, наименование специальности 1, </w:t>
            </w:r>
            <w:r w:rsidRPr="00BF19AF">
              <w:rPr>
                <w:rFonts w:ascii="Times New Roman" w:eastAsia="Times New Roman" w:hAnsi="Times New Roman" w:cs="Times New Roman"/>
                <w:bCs/>
                <w:szCs w:val="24"/>
                <w:lang w:eastAsia="ru-RU"/>
              </w:rPr>
              <w:t>номер и дата утверждения ФГОС СПО</w:t>
            </w:r>
          </w:p>
        </w:tc>
        <w:tc>
          <w:tcPr>
            <w:tcW w:w="2831" w:type="dxa"/>
            <w:gridSpan w:val="2"/>
            <w:shd w:val="clear" w:color="auto" w:fill="auto"/>
          </w:tcPr>
          <w:p w:rsidR="00BF19AF" w:rsidRPr="00BF19AF" w:rsidRDefault="00BF19AF" w:rsidP="00BF19AF">
            <w:pPr>
              <w:tabs>
                <w:tab w:val="left" w:pos="567"/>
                <w:tab w:val="left" w:pos="709"/>
                <w:tab w:val="left" w:pos="1134"/>
              </w:tabs>
              <w:spacing w:after="0" w:line="240" w:lineRule="auto"/>
              <w:rPr>
                <w:rFonts w:ascii="Times New Roman" w:eastAsia="Times New Roman" w:hAnsi="Times New Roman" w:cs="Times New Roman"/>
                <w:szCs w:val="24"/>
              </w:rPr>
            </w:pPr>
            <w:r w:rsidRPr="00BF19AF">
              <w:rPr>
                <w:rFonts w:ascii="Times New Roman" w:eastAsia="Times New Roman" w:hAnsi="Times New Roman" w:cs="Times New Roman"/>
                <w:szCs w:val="24"/>
              </w:rPr>
              <w:t>Код, наименование специальности 2,</w:t>
            </w:r>
            <w:r w:rsidRPr="00BF19AF">
              <w:rPr>
                <w:rFonts w:ascii="Times New Roman" w:eastAsia="Times New Roman" w:hAnsi="Times New Roman" w:cs="Times New Roman"/>
                <w:bCs/>
                <w:szCs w:val="24"/>
                <w:lang w:eastAsia="ru-RU"/>
              </w:rPr>
              <w:t xml:space="preserve"> номер и дата утверждения ФГОС СПО</w:t>
            </w:r>
          </w:p>
        </w:tc>
        <w:tc>
          <w:tcPr>
            <w:tcW w:w="1694" w:type="dxa"/>
            <w:gridSpan w:val="2"/>
            <w:shd w:val="clear" w:color="auto" w:fill="auto"/>
          </w:tcPr>
          <w:p w:rsidR="00BF19AF" w:rsidRPr="00BF19AF" w:rsidRDefault="00BF19AF" w:rsidP="00BF19AF">
            <w:pPr>
              <w:tabs>
                <w:tab w:val="left" w:pos="567"/>
                <w:tab w:val="left" w:pos="709"/>
                <w:tab w:val="left" w:pos="1134"/>
              </w:tabs>
              <w:spacing w:after="0" w:line="240" w:lineRule="auto"/>
              <w:rPr>
                <w:rFonts w:ascii="Times New Roman" w:eastAsia="Times New Roman" w:hAnsi="Times New Roman" w:cs="Times New Roman"/>
                <w:szCs w:val="24"/>
              </w:rPr>
            </w:pPr>
            <w:r w:rsidRPr="00BF19AF">
              <w:rPr>
                <w:rFonts w:ascii="Times New Roman" w:eastAsia="Times New Roman" w:hAnsi="Times New Roman" w:cs="Times New Roman"/>
                <w:szCs w:val="24"/>
              </w:rPr>
              <w:t xml:space="preserve">Код, наименование специальности </w:t>
            </w:r>
            <w:r w:rsidRPr="00BF19AF">
              <w:rPr>
                <w:rFonts w:ascii="Times New Roman" w:eastAsia="Times New Roman" w:hAnsi="Times New Roman" w:cs="Times New Roman"/>
                <w:szCs w:val="24"/>
                <w:lang w:val="en-US"/>
              </w:rPr>
              <w:t>n</w:t>
            </w:r>
            <w:r w:rsidRPr="00BF19AF">
              <w:rPr>
                <w:rFonts w:ascii="Times New Roman" w:eastAsia="Times New Roman" w:hAnsi="Times New Roman" w:cs="Times New Roman"/>
                <w:szCs w:val="24"/>
              </w:rPr>
              <w:t xml:space="preserve">, </w:t>
            </w:r>
            <w:r w:rsidRPr="00BF19AF">
              <w:rPr>
                <w:rFonts w:ascii="Times New Roman" w:eastAsia="Times New Roman" w:hAnsi="Times New Roman" w:cs="Times New Roman"/>
                <w:bCs/>
                <w:szCs w:val="24"/>
                <w:lang w:eastAsia="ru-RU"/>
              </w:rPr>
              <w:t>номер и дата утверждения ФГОС СПО</w:t>
            </w:r>
          </w:p>
        </w:tc>
      </w:tr>
      <w:tr w:rsidR="00BF19AF" w:rsidRPr="00BF19AF" w:rsidTr="00832101">
        <w:tc>
          <w:tcPr>
            <w:tcW w:w="814" w:type="dxa"/>
          </w:tcPr>
          <w:p w:rsidR="00BF19AF" w:rsidRPr="00BF19AF" w:rsidRDefault="00BF19AF" w:rsidP="00CC3985">
            <w:pPr>
              <w:numPr>
                <w:ilvl w:val="0"/>
                <w:numId w:val="12"/>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4017" w:type="dxa"/>
            <w:gridSpan w:val="3"/>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Cs w:val="24"/>
              </w:rPr>
            </w:pPr>
            <w:r w:rsidRPr="00BF19AF">
              <w:rPr>
                <w:rFonts w:ascii="Times New Roman" w:eastAsia="Times New Roman" w:hAnsi="Times New Roman" w:cs="Times New Roman"/>
                <w:szCs w:val="24"/>
              </w:rPr>
              <w:t xml:space="preserve">Код, наименование общих и профессиональных компетенций в соответствии с ФГОС СПО </w:t>
            </w:r>
          </w:p>
        </w:tc>
        <w:tc>
          <w:tcPr>
            <w:tcW w:w="4525" w:type="dxa"/>
            <w:gridSpan w:val="4"/>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Cs w:val="24"/>
              </w:rPr>
            </w:pPr>
            <w:r w:rsidRPr="00BF19AF">
              <w:rPr>
                <w:rFonts w:ascii="Times New Roman" w:eastAsia="Times New Roman" w:hAnsi="Times New Roman" w:cs="Times New Roman"/>
                <w:szCs w:val="24"/>
              </w:rPr>
              <w:t xml:space="preserve">Код, наименование общих и профессиональных компетенций в соответствии с ФГОС СПО </w:t>
            </w:r>
          </w:p>
        </w:tc>
      </w:tr>
      <w:tr w:rsidR="00BF19AF" w:rsidRPr="00BF19AF" w:rsidTr="00832101">
        <w:tc>
          <w:tcPr>
            <w:tcW w:w="814" w:type="dxa"/>
          </w:tcPr>
          <w:p w:rsidR="00BF19AF" w:rsidRPr="00BF19AF" w:rsidRDefault="00BF19AF" w:rsidP="00CC3985">
            <w:pPr>
              <w:numPr>
                <w:ilvl w:val="0"/>
                <w:numId w:val="12"/>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4017" w:type="dxa"/>
            <w:gridSpan w:val="3"/>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Cs w:val="24"/>
              </w:rPr>
            </w:pPr>
            <w:r w:rsidRPr="00BF19AF">
              <w:rPr>
                <w:rFonts w:ascii="Times New Roman" w:eastAsia="Times New Roman" w:hAnsi="Times New Roman" w:cs="Times New Roman"/>
                <w:szCs w:val="24"/>
              </w:rPr>
              <w:t xml:space="preserve">Код, наименование дисциплины/дисциплин, междисциплинарного курса/курсов </w:t>
            </w:r>
            <w:r w:rsidRPr="00BF19AF">
              <w:rPr>
                <w:rFonts w:ascii="Times New Roman" w:eastAsia="Times New Roman" w:hAnsi="Times New Roman" w:cs="Times New Roman"/>
                <w:bCs/>
                <w:szCs w:val="24"/>
                <w:lang w:eastAsia="ru-RU"/>
              </w:rPr>
              <w:t>в соответствии с ФГОС</w:t>
            </w:r>
          </w:p>
        </w:tc>
        <w:tc>
          <w:tcPr>
            <w:tcW w:w="4525" w:type="dxa"/>
            <w:gridSpan w:val="4"/>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Cs w:val="24"/>
              </w:rPr>
            </w:pPr>
            <w:r w:rsidRPr="00BF19AF">
              <w:rPr>
                <w:rFonts w:ascii="Times New Roman" w:eastAsia="Times New Roman" w:hAnsi="Times New Roman" w:cs="Times New Roman"/>
                <w:szCs w:val="24"/>
              </w:rPr>
              <w:t xml:space="preserve">Код, наименование дисциплины/дисциплин, междисциплинарного курса/курсов </w:t>
            </w:r>
            <w:r w:rsidRPr="00BF19AF">
              <w:rPr>
                <w:rFonts w:ascii="Times New Roman" w:eastAsia="Times New Roman" w:hAnsi="Times New Roman" w:cs="Times New Roman"/>
                <w:bCs/>
                <w:szCs w:val="24"/>
                <w:lang w:eastAsia="ru-RU"/>
              </w:rPr>
              <w:t>в соответствии с ФГОС</w:t>
            </w:r>
          </w:p>
        </w:tc>
      </w:tr>
      <w:tr w:rsidR="00BF19AF" w:rsidRPr="00BF19AF" w:rsidTr="00832101">
        <w:tc>
          <w:tcPr>
            <w:tcW w:w="814" w:type="dxa"/>
          </w:tcPr>
          <w:p w:rsidR="00BF19AF" w:rsidRPr="00BF19AF" w:rsidRDefault="00BF19AF" w:rsidP="00CC3985">
            <w:pPr>
              <w:numPr>
                <w:ilvl w:val="0"/>
                <w:numId w:val="12"/>
              </w:numPr>
              <w:tabs>
                <w:tab w:val="left" w:pos="567"/>
                <w:tab w:val="left" w:pos="709"/>
                <w:tab w:val="left" w:pos="1134"/>
              </w:tabs>
              <w:spacing w:after="0" w:line="240" w:lineRule="auto"/>
              <w:jc w:val="center"/>
              <w:rPr>
                <w:rFonts w:ascii="Times New Roman" w:eastAsia="Times New Roman" w:hAnsi="Times New Roman" w:cs="Times New Roman"/>
                <w:sz w:val="24"/>
                <w:szCs w:val="24"/>
              </w:rPr>
            </w:pPr>
          </w:p>
        </w:tc>
        <w:tc>
          <w:tcPr>
            <w:tcW w:w="4017" w:type="dxa"/>
            <w:gridSpan w:val="3"/>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Cs w:val="24"/>
              </w:rPr>
            </w:pPr>
            <w:r w:rsidRPr="00BF19AF">
              <w:rPr>
                <w:rFonts w:ascii="Times New Roman" w:eastAsia="Times New Roman" w:hAnsi="Times New Roman" w:cs="Times New Roman"/>
                <w:szCs w:val="24"/>
              </w:rPr>
              <w:t>Наименование задания</w:t>
            </w:r>
          </w:p>
        </w:tc>
        <w:tc>
          <w:tcPr>
            <w:tcW w:w="4525" w:type="dxa"/>
            <w:gridSpan w:val="4"/>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Cs w:val="24"/>
              </w:rPr>
            </w:pPr>
            <w:r w:rsidRPr="00BF19AF">
              <w:rPr>
                <w:rFonts w:ascii="Times New Roman" w:eastAsia="Times New Roman" w:hAnsi="Times New Roman" w:cs="Times New Roman"/>
                <w:szCs w:val="24"/>
              </w:rPr>
              <w:t>Наименование задания</w:t>
            </w:r>
          </w:p>
        </w:tc>
      </w:tr>
      <w:tr w:rsidR="00BF19AF" w:rsidRPr="00BF19AF" w:rsidTr="00832101">
        <w:tc>
          <w:tcPr>
            <w:tcW w:w="814" w:type="dxa"/>
          </w:tcPr>
          <w:p w:rsidR="00BF19AF" w:rsidRPr="00BF19AF" w:rsidRDefault="00BF19AF" w:rsidP="00CC3985">
            <w:pPr>
              <w:numPr>
                <w:ilvl w:val="0"/>
                <w:numId w:val="12"/>
              </w:numPr>
              <w:tabs>
                <w:tab w:val="left" w:pos="567"/>
                <w:tab w:val="left" w:pos="709"/>
                <w:tab w:val="left" w:pos="1134"/>
              </w:tabs>
              <w:spacing w:after="0" w:line="240" w:lineRule="auto"/>
              <w:jc w:val="both"/>
              <w:rPr>
                <w:rFonts w:ascii="Times New Roman" w:eastAsia="Times New Roman" w:hAnsi="Times New Roman" w:cs="Times New Roman"/>
                <w:sz w:val="28"/>
                <w:szCs w:val="28"/>
              </w:rPr>
            </w:pPr>
          </w:p>
        </w:tc>
        <w:tc>
          <w:tcPr>
            <w:tcW w:w="1122"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r w:rsidRPr="00BF19AF">
              <w:rPr>
                <w:rFonts w:ascii="Times New Roman" w:eastAsia="Times New Roman" w:hAnsi="Times New Roman" w:cs="Times New Roman"/>
                <w:szCs w:val="20"/>
              </w:rPr>
              <w:t>Задача</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tc>
        <w:tc>
          <w:tcPr>
            <w:tcW w:w="1233"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r w:rsidRPr="00BF19AF">
              <w:rPr>
                <w:rFonts w:ascii="Times New Roman" w:eastAsia="Times New Roman" w:hAnsi="Times New Roman" w:cs="Times New Roman"/>
                <w:szCs w:val="20"/>
              </w:rPr>
              <w:t>Критерии оценки</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tc>
        <w:tc>
          <w:tcPr>
            <w:tcW w:w="1662"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r w:rsidRPr="00BF19AF">
              <w:rPr>
                <w:rFonts w:ascii="Times New Roman" w:eastAsia="Times New Roman" w:hAnsi="Times New Roman" w:cs="Times New Roman"/>
                <w:szCs w:val="20"/>
              </w:rPr>
              <w:t>Максимальный балл</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r w:rsidRPr="00BF19AF">
              <w:rPr>
                <w:rFonts w:ascii="Times New Roman" w:eastAsia="Times New Roman" w:hAnsi="Times New Roman" w:cs="Times New Roman"/>
                <w:szCs w:val="20"/>
              </w:rPr>
              <w:t>…баллы</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tc>
        <w:tc>
          <w:tcPr>
            <w:tcW w:w="1736"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r w:rsidRPr="00BF19AF">
              <w:rPr>
                <w:rFonts w:ascii="Times New Roman" w:eastAsia="Times New Roman" w:hAnsi="Times New Roman" w:cs="Times New Roman"/>
                <w:szCs w:val="20"/>
              </w:rPr>
              <w:t>Задача</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tc>
        <w:tc>
          <w:tcPr>
            <w:tcW w:w="1485" w:type="dxa"/>
            <w:gridSpan w:val="2"/>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r w:rsidRPr="00BF19AF">
              <w:rPr>
                <w:rFonts w:ascii="Times New Roman" w:eastAsia="Times New Roman" w:hAnsi="Times New Roman" w:cs="Times New Roman"/>
                <w:szCs w:val="20"/>
              </w:rPr>
              <w:t xml:space="preserve"> Критерии оценки</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tc>
        <w:tc>
          <w:tcPr>
            <w:tcW w:w="1304"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r w:rsidRPr="00BF19AF">
              <w:rPr>
                <w:rFonts w:ascii="Times New Roman" w:eastAsia="Times New Roman" w:hAnsi="Times New Roman" w:cs="Times New Roman"/>
                <w:szCs w:val="20"/>
              </w:rPr>
              <w:t>Максимальный балл</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r w:rsidRPr="00BF19AF">
              <w:rPr>
                <w:rFonts w:ascii="Times New Roman" w:eastAsia="Times New Roman" w:hAnsi="Times New Roman" w:cs="Times New Roman"/>
                <w:szCs w:val="20"/>
              </w:rPr>
              <w:t>…баллы</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tc>
      </w:tr>
    </w:tbl>
    <w:p w:rsidR="00BF19AF" w:rsidRPr="00BF19AF" w:rsidRDefault="00BF19AF" w:rsidP="00BF19AF">
      <w:pPr>
        <w:tabs>
          <w:tab w:val="left" w:pos="567"/>
          <w:tab w:val="left" w:pos="709"/>
          <w:tab w:val="left" w:pos="1134"/>
        </w:tabs>
        <w:spacing w:after="0" w:line="360" w:lineRule="auto"/>
        <w:jc w:val="right"/>
        <w:rPr>
          <w:rFonts w:ascii="Times New Roman" w:eastAsia="Times New Roman" w:hAnsi="Times New Roman" w:cs="Times New Roman"/>
          <w:sz w:val="28"/>
          <w:szCs w:val="28"/>
        </w:rPr>
      </w:pPr>
    </w:p>
    <w:p w:rsidR="00BF19AF" w:rsidRPr="0083429E" w:rsidRDefault="00BF19AF" w:rsidP="00BF19AF">
      <w:pPr>
        <w:tabs>
          <w:tab w:val="left" w:pos="567"/>
          <w:tab w:val="left" w:pos="709"/>
          <w:tab w:val="left" w:pos="1134"/>
        </w:tabs>
        <w:spacing w:after="0" w:line="360" w:lineRule="auto"/>
        <w:jc w:val="center"/>
        <w:rPr>
          <w:rFonts w:ascii="Times New Roman" w:eastAsia="Times New Roman" w:hAnsi="Times New Roman" w:cs="Times New Roman"/>
          <w:b/>
          <w:sz w:val="24"/>
          <w:szCs w:val="28"/>
        </w:rPr>
      </w:pPr>
      <w:r w:rsidRPr="0083429E">
        <w:rPr>
          <w:rFonts w:ascii="Times New Roman" w:eastAsia="Times New Roman" w:hAnsi="Times New Roman" w:cs="Times New Roman"/>
          <w:b/>
          <w:sz w:val="24"/>
          <w:szCs w:val="28"/>
        </w:rPr>
        <w:t>П</w:t>
      </w:r>
      <w:r w:rsidR="0005414E">
        <w:rPr>
          <w:rFonts w:ascii="Times New Roman" w:eastAsia="Times New Roman" w:hAnsi="Times New Roman" w:cs="Times New Roman"/>
          <w:b/>
          <w:sz w:val="24"/>
          <w:szCs w:val="28"/>
        </w:rPr>
        <w:t>ример п</w:t>
      </w:r>
      <w:r w:rsidRPr="0083429E">
        <w:rPr>
          <w:rFonts w:ascii="Times New Roman" w:eastAsia="Times New Roman" w:hAnsi="Times New Roman" w:cs="Times New Roman"/>
          <w:b/>
          <w:sz w:val="24"/>
          <w:szCs w:val="28"/>
        </w:rPr>
        <w:t>аспорт</w:t>
      </w:r>
      <w:r w:rsidR="0005414E">
        <w:rPr>
          <w:rFonts w:ascii="Times New Roman" w:eastAsia="Times New Roman" w:hAnsi="Times New Roman" w:cs="Times New Roman"/>
          <w:b/>
          <w:sz w:val="24"/>
          <w:szCs w:val="28"/>
        </w:rPr>
        <w:t>а</w:t>
      </w:r>
      <w:r w:rsidRPr="0083429E">
        <w:rPr>
          <w:rFonts w:ascii="Times New Roman" w:eastAsia="Times New Roman" w:hAnsi="Times New Roman" w:cs="Times New Roman"/>
          <w:b/>
          <w:sz w:val="24"/>
          <w:szCs w:val="28"/>
        </w:rPr>
        <w:t xml:space="preserve"> практического задания</w:t>
      </w:r>
    </w:p>
    <w:p w:rsidR="00BF19AF" w:rsidRPr="0083429E" w:rsidRDefault="0083429E" w:rsidP="00BF19AF">
      <w:pPr>
        <w:tabs>
          <w:tab w:val="left" w:pos="567"/>
          <w:tab w:val="left" w:pos="709"/>
          <w:tab w:val="left" w:pos="1134"/>
        </w:tabs>
        <w:spacing w:after="0" w:line="360" w:lineRule="auto"/>
        <w:ind w:left="72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инвариантной </w:t>
      </w:r>
      <w:r w:rsidR="00832101">
        <w:rPr>
          <w:rFonts w:ascii="Times New Roman" w:eastAsia="Times New Roman" w:hAnsi="Times New Roman" w:cs="Times New Roman"/>
          <w:b/>
          <w:sz w:val="24"/>
          <w:szCs w:val="28"/>
        </w:rPr>
        <w:t>части практического з</w:t>
      </w:r>
      <w:r w:rsidR="00BF19AF" w:rsidRPr="0083429E">
        <w:rPr>
          <w:rFonts w:ascii="Times New Roman" w:eastAsia="Times New Roman" w:hAnsi="Times New Roman" w:cs="Times New Roman"/>
          <w:b/>
          <w:sz w:val="24"/>
          <w:szCs w:val="28"/>
        </w:rPr>
        <w:t>адания I</w:t>
      </w:r>
      <w:r w:rsidR="00BF19AF" w:rsidRPr="0083429E">
        <w:rPr>
          <w:rFonts w:ascii="Times New Roman" w:eastAsia="Times New Roman" w:hAnsi="Times New Roman" w:cs="Times New Roman"/>
          <w:b/>
          <w:sz w:val="24"/>
          <w:szCs w:val="28"/>
          <w:lang w:val="en-US"/>
        </w:rPr>
        <w:t>I</w:t>
      </w:r>
      <w:r w:rsidR="00BF19AF" w:rsidRPr="0083429E">
        <w:rPr>
          <w:rFonts w:ascii="Times New Roman" w:eastAsia="Times New Roman" w:hAnsi="Times New Roman" w:cs="Times New Roman"/>
          <w:b/>
          <w:sz w:val="24"/>
          <w:szCs w:val="28"/>
        </w:rPr>
        <w:t xml:space="preserve"> уровня </w:t>
      </w:r>
    </w:p>
    <w:p w:rsidR="00BF19AF" w:rsidRPr="00BF19AF" w:rsidRDefault="00BF19AF" w:rsidP="00BF19AF">
      <w:pPr>
        <w:tabs>
          <w:tab w:val="left" w:pos="567"/>
          <w:tab w:val="left" w:pos="709"/>
          <w:tab w:val="left" w:pos="1134"/>
        </w:tabs>
        <w:spacing w:after="0" w:line="240" w:lineRule="auto"/>
        <w:ind w:left="720"/>
        <w:jc w:val="center"/>
        <w:rPr>
          <w:rFonts w:ascii="Times New Roman" w:eastAsia="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1179"/>
        <w:gridCol w:w="1241"/>
        <w:gridCol w:w="1531"/>
        <w:gridCol w:w="1657"/>
        <w:gridCol w:w="1123"/>
        <w:gridCol w:w="430"/>
        <w:gridCol w:w="1601"/>
      </w:tblGrid>
      <w:tr w:rsidR="00BF19AF" w:rsidRPr="00BF19AF" w:rsidTr="00832101">
        <w:trPr>
          <w:trHeight w:val="255"/>
        </w:trPr>
        <w:tc>
          <w:tcPr>
            <w:tcW w:w="877" w:type="dxa"/>
          </w:tcPr>
          <w:p w:rsidR="00BF19AF" w:rsidRPr="00BF19AF" w:rsidRDefault="00BF19AF" w:rsidP="00BF19AF">
            <w:pPr>
              <w:tabs>
                <w:tab w:val="left" w:pos="567"/>
                <w:tab w:val="left" w:pos="709"/>
                <w:tab w:val="left" w:pos="1134"/>
              </w:tabs>
              <w:spacing w:after="0" w:line="360" w:lineRule="auto"/>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 п/п</w:t>
            </w:r>
          </w:p>
        </w:tc>
        <w:tc>
          <w:tcPr>
            <w:tcW w:w="8762" w:type="dxa"/>
            <w:gridSpan w:val="7"/>
            <w:shd w:val="clear" w:color="auto" w:fill="auto"/>
            <w:vAlign w:val="center"/>
          </w:tcPr>
          <w:p w:rsidR="00BF19AF" w:rsidRPr="00BF19AF" w:rsidRDefault="00BF19AF" w:rsidP="00BF19AF">
            <w:pPr>
              <w:tabs>
                <w:tab w:val="left" w:pos="567"/>
                <w:tab w:val="left" w:pos="709"/>
                <w:tab w:val="left" w:pos="1134"/>
              </w:tabs>
              <w:spacing w:after="0" w:line="360" w:lineRule="auto"/>
              <w:jc w:val="center"/>
              <w:rPr>
                <w:rFonts w:ascii="Times New Roman" w:eastAsia="Times New Roman" w:hAnsi="Times New Roman" w:cs="Times New Roman"/>
                <w:sz w:val="28"/>
                <w:szCs w:val="28"/>
              </w:rPr>
            </w:pPr>
            <w:r w:rsidRPr="00BF19AF">
              <w:rPr>
                <w:rFonts w:ascii="Times New Roman" w:eastAsia="Times New Roman" w:hAnsi="Times New Roman" w:cs="Times New Roman"/>
                <w:b/>
                <w:sz w:val="24"/>
                <w:szCs w:val="24"/>
                <w:lang w:eastAsia="ru-RU"/>
              </w:rPr>
              <w:t>Код, наименование УГС</w:t>
            </w:r>
          </w:p>
        </w:tc>
      </w:tr>
      <w:tr w:rsidR="00BF19AF" w:rsidRPr="00BF19AF" w:rsidTr="00832101">
        <w:tc>
          <w:tcPr>
            <w:tcW w:w="877" w:type="dxa"/>
          </w:tcPr>
          <w:p w:rsidR="00BF19AF" w:rsidRPr="00BF19AF" w:rsidRDefault="00BF19AF" w:rsidP="00CC3985">
            <w:pPr>
              <w:numPr>
                <w:ilvl w:val="0"/>
                <w:numId w:val="13"/>
              </w:numPr>
              <w:tabs>
                <w:tab w:val="left" w:pos="567"/>
                <w:tab w:val="left" w:pos="709"/>
                <w:tab w:val="left" w:pos="1134"/>
              </w:tabs>
              <w:spacing w:after="0" w:line="240" w:lineRule="auto"/>
              <w:rPr>
                <w:rFonts w:ascii="Times New Roman" w:eastAsia="Times New Roman" w:hAnsi="Times New Roman" w:cs="Times New Roman"/>
                <w:sz w:val="24"/>
                <w:szCs w:val="24"/>
              </w:rPr>
            </w:pPr>
          </w:p>
        </w:tc>
        <w:tc>
          <w:tcPr>
            <w:tcW w:w="3951" w:type="dxa"/>
            <w:gridSpan w:val="3"/>
            <w:shd w:val="clear" w:color="auto" w:fill="auto"/>
          </w:tcPr>
          <w:p w:rsidR="00BF19AF" w:rsidRPr="00BF19AF" w:rsidRDefault="00BF19AF" w:rsidP="00BF19AF">
            <w:pPr>
              <w:tabs>
                <w:tab w:val="left" w:pos="567"/>
                <w:tab w:val="left" w:pos="709"/>
                <w:tab w:val="left" w:pos="1134"/>
              </w:tabs>
              <w:spacing w:after="0" w:line="240" w:lineRule="auto"/>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Код, наименование специальности 1, </w:t>
            </w:r>
            <w:r w:rsidRPr="00BF19AF">
              <w:rPr>
                <w:rFonts w:ascii="Times New Roman" w:eastAsia="Times New Roman" w:hAnsi="Times New Roman" w:cs="Times New Roman"/>
                <w:bCs/>
                <w:sz w:val="24"/>
                <w:szCs w:val="24"/>
                <w:lang w:eastAsia="ru-RU"/>
              </w:rPr>
              <w:t>номер и дата утверждения ФГОС СПО</w:t>
            </w:r>
          </w:p>
        </w:tc>
        <w:tc>
          <w:tcPr>
            <w:tcW w:w="2780" w:type="dxa"/>
            <w:gridSpan w:val="2"/>
            <w:shd w:val="clear" w:color="auto" w:fill="auto"/>
          </w:tcPr>
          <w:p w:rsidR="00BF19AF" w:rsidRPr="00BF19AF" w:rsidRDefault="00BF19AF" w:rsidP="00BF19AF">
            <w:pPr>
              <w:tabs>
                <w:tab w:val="left" w:pos="567"/>
                <w:tab w:val="left" w:pos="709"/>
                <w:tab w:val="left" w:pos="1134"/>
              </w:tabs>
              <w:spacing w:after="0" w:line="240" w:lineRule="auto"/>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Код, наименование специальности 2,</w:t>
            </w:r>
            <w:r w:rsidRPr="00BF19AF">
              <w:rPr>
                <w:rFonts w:ascii="Times New Roman" w:eastAsia="Times New Roman" w:hAnsi="Times New Roman" w:cs="Times New Roman"/>
                <w:bCs/>
                <w:sz w:val="24"/>
                <w:szCs w:val="24"/>
                <w:lang w:eastAsia="ru-RU"/>
              </w:rPr>
              <w:t xml:space="preserve"> номер и дата утверждения ФГОС СПО</w:t>
            </w:r>
          </w:p>
        </w:tc>
        <w:tc>
          <w:tcPr>
            <w:tcW w:w="2031" w:type="dxa"/>
            <w:gridSpan w:val="2"/>
            <w:shd w:val="clear" w:color="auto" w:fill="auto"/>
          </w:tcPr>
          <w:p w:rsidR="00BF19AF" w:rsidRPr="00BF19AF" w:rsidRDefault="00BF19AF" w:rsidP="00BF19AF">
            <w:pPr>
              <w:tabs>
                <w:tab w:val="left" w:pos="567"/>
                <w:tab w:val="left" w:pos="709"/>
                <w:tab w:val="left" w:pos="1134"/>
              </w:tabs>
              <w:spacing w:after="0" w:line="240" w:lineRule="auto"/>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Код, наименование специальности </w:t>
            </w:r>
            <w:r w:rsidRPr="00BF19AF">
              <w:rPr>
                <w:rFonts w:ascii="Times New Roman" w:eastAsia="Times New Roman" w:hAnsi="Times New Roman" w:cs="Times New Roman"/>
                <w:sz w:val="24"/>
                <w:szCs w:val="24"/>
                <w:lang w:val="en-US"/>
              </w:rPr>
              <w:t>n</w:t>
            </w:r>
            <w:r w:rsidRPr="00BF19AF">
              <w:rPr>
                <w:rFonts w:ascii="Times New Roman" w:eastAsia="Times New Roman" w:hAnsi="Times New Roman" w:cs="Times New Roman"/>
                <w:sz w:val="24"/>
                <w:szCs w:val="24"/>
              </w:rPr>
              <w:t xml:space="preserve">, </w:t>
            </w:r>
            <w:r w:rsidRPr="00BF19AF">
              <w:rPr>
                <w:rFonts w:ascii="Times New Roman" w:eastAsia="Times New Roman" w:hAnsi="Times New Roman" w:cs="Times New Roman"/>
                <w:bCs/>
                <w:sz w:val="24"/>
                <w:szCs w:val="24"/>
                <w:lang w:eastAsia="ru-RU"/>
              </w:rPr>
              <w:t>номер и дата утверждения ФГОС СПО</w:t>
            </w:r>
          </w:p>
        </w:tc>
      </w:tr>
      <w:tr w:rsidR="00BF19AF" w:rsidRPr="00BF19AF" w:rsidTr="00832101">
        <w:tc>
          <w:tcPr>
            <w:tcW w:w="877" w:type="dxa"/>
          </w:tcPr>
          <w:p w:rsidR="00BF19AF" w:rsidRPr="00BF19AF" w:rsidRDefault="00BF19AF" w:rsidP="00CC3985">
            <w:pPr>
              <w:numPr>
                <w:ilvl w:val="0"/>
                <w:numId w:val="13"/>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3951" w:type="dxa"/>
            <w:gridSpan w:val="3"/>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Код, наименование общих и профессиональных компетенций в соответствии с ФГОС СПО </w:t>
            </w:r>
          </w:p>
        </w:tc>
        <w:tc>
          <w:tcPr>
            <w:tcW w:w="4811" w:type="dxa"/>
            <w:gridSpan w:val="4"/>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Код, наименование общих и профессиональных компетенций в соответствии с ФГОС СПО </w:t>
            </w:r>
          </w:p>
        </w:tc>
      </w:tr>
      <w:tr w:rsidR="00BF19AF" w:rsidRPr="00BF19AF" w:rsidTr="00832101">
        <w:tc>
          <w:tcPr>
            <w:tcW w:w="877" w:type="dxa"/>
          </w:tcPr>
          <w:p w:rsidR="00BF19AF" w:rsidRPr="00BF19AF" w:rsidRDefault="00BF19AF" w:rsidP="00CC3985">
            <w:pPr>
              <w:numPr>
                <w:ilvl w:val="0"/>
                <w:numId w:val="13"/>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3951" w:type="dxa"/>
            <w:gridSpan w:val="3"/>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Код, наименование дисциплины/дисциплин, междисциплинарного курса/курсов, профессионального модуля/модулей</w:t>
            </w:r>
            <w:r w:rsidRPr="00BF19AF">
              <w:rPr>
                <w:rFonts w:ascii="Times New Roman" w:eastAsia="Times New Roman" w:hAnsi="Times New Roman" w:cs="Times New Roman"/>
                <w:bCs/>
                <w:sz w:val="24"/>
                <w:szCs w:val="24"/>
                <w:lang w:eastAsia="ru-RU"/>
              </w:rPr>
              <w:t xml:space="preserve"> в соответствии с ФГОС СПО</w:t>
            </w:r>
          </w:p>
        </w:tc>
        <w:tc>
          <w:tcPr>
            <w:tcW w:w="4811" w:type="dxa"/>
            <w:gridSpan w:val="4"/>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Код, наименование дисциплины/дисциплин, междисциплинарного курса/курсов, профессионального модуля/модулей</w:t>
            </w:r>
            <w:r w:rsidRPr="00BF19AF">
              <w:rPr>
                <w:rFonts w:ascii="Times New Roman" w:eastAsia="Times New Roman" w:hAnsi="Times New Roman" w:cs="Times New Roman"/>
                <w:bCs/>
                <w:sz w:val="24"/>
                <w:szCs w:val="24"/>
                <w:lang w:eastAsia="ru-RU"/>
              </w:rPr>
              <w:t xml:space="preserve"> в соответствии с ФГОС СПО</w:t>
            </w:r>
          </w:p>
        </w:tc>
      </w:tr>
      <w:tr w:rsidR="00BF19AF" w:rsidRPr="00BF19AF" w:rsidTr="00832101">
        <w:tc>
          <w:tcPr>
            <w:tcW w:w="877" w:type="dxa"/>
          </w:tcPr>
          <w:p w:rsidR="00BF19AF" w:rsidRPr="00BF19AF" w:rsidRDefault="00BF19AF" w:rsidP="00CC3985">
            <w:pPr>
              <w:numPr>
                <w:ilvl w:val="0"/>
                <w:numId w:val="13"/>
              </w:numPr>
              <w:tabs>
                <w:tab w:val="left" w:pos="567"/>
                <w:tab w:val="left" w:pos="709"/>
                <w:tab w:val="left" w:pos="1134"/>
              </w:tabs>
              <w:spacing w:after="0" w:line="240" w:lineRule="auto"/>
              <w:jc w:val="center"/>
              <w:rPr>
                <w:rFonts w:ascii="Times New Roman" w:eastAsia="Times New Roman" w:hAnsi="Times New Roman" w:cs="Times New Roman"/>
                <w:sz w:val="24"/>
                <w:szCs w:val="24"/>
              </w:rPr>
            </w:pPr>
          </w:p>
        </w:tc>
        <w:tc>
          <w:tcPr>
            <w:tcW w:w="3951" w:type="dxa"/>
            <w:gridSpan w:val="3"/>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Наименование задания</w:t>
            </w:r>
          </w:p>
        </w:tc>
        <w:tc>
          <w:tcPr>
            <w:tcW w:w="4811" w:type="dxa"/>
            <w:gridSpan w:val="4"/>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Наименование задания</w:t>
            </w:r>
          </w:p>
        </w:tc>
      </w:tr>
      <w:tr w:rsidR="00BF19AF" w:rsidRPr="00BF19AF" w:rsidTr="00832101">
        <w:tc>
          <w:tcPr>
            <w:tcW w:w="877" w:type="dxa"/>
          </w:tcPr>
          <w:p w:rsidR="00BF19AF" w:rsidRPr="00BF19AF" w:rsidRDefault="00BF19AF" w:rsidP="00CC3985">
            <w:pPr>
              <w:numPr>
                <w:ilvl w:val="0"/>
                <w:numId w:val="13"/>
              </w:numPr>
              <w:tabs>
                <w:tab w:val="left" w:pos="567"/>
                <w:tab w:val="left" w:pos="709"/>
                <w:tab w:val="left" w:pos="1134"/>
              </w:tabs>
              <w:spacing w:after="0" w:line="240" w:lineRule="auto"/>
              <w:jc w:val="both"/>
              <w:rPr>
                <w:rFonts w:ascii="Times New Roman" w:eastAsia="Times New Roman" w:hAnsi="Times New Roman" w:cs="Times New Roman"/>
                <w:sz w:val="28"/>
                <w:szCs w:val="28"/>
              </w:rPr>
            </w:pPr>
          </w:p>
        </w:tc>
        <w:tc>
          <w:tcPr>
            <w:tcW w:w="1179"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Задача</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24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Критерии оценки</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53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Максимальный балл</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…баллы</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657"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Задача</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553" w:type="dxa"/>
            <w:gridSpan w:val="2"/>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Критерии оценки</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60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Максимальный балл</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…баллы</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r w:rsidR="00BF19AF" w:rsidRPr="00BF19AF" w:rsidTr="00832101">
        <w:tc>
          <w:tcPr>
            <w:tcW w:w="877" w:type="dxa"/>
          </w:tcPr>
          <w:p w:rsidR="00BF19AF" w:rsidRPr="00BF19AF" w:rsidRDefault="00BF19AF" w:rsidP="00BF19AF">
            <w:pPr>
              <w:tabs>
                <w:tab w:val="left" w:pos="567"/>
                <w:tab w:val="left" w:pos="709"/>
                <w:tab w:val="left" w:pos="1134"/>
              </w:tabs>
              <w:spacing w:after="0" w:line="240" w:lineRule="auto"/>
              <w:ind w:left="720"/>
              <w:jc w:val="both"/>
              <w:rPr>
                <w:rFonts w:ascii="Times New Roman" w:eastAsia="Times New Roman" w:hAnsi="Times New Roman" w:cs="Times New Roman"/>
                <w:sz w:val="28"/>
                <w:szCs w:val="28"/>
              </w:rPr>
            </w:pPr>
          </w:p>
        </w:tc>
        <w:tc>
          <w:tcPr>
            <w:tcW w:w="1179"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24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53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657"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553" w:type="dxa"/>
            <w:gridSpan w:val="2"/>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60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r w:rsidR="00BF19AF" w:rsidRPr="00BF19AF" w:rsidTr="00832101">
        <w:tc>
          <w:tcPr>
            <w:tcW w:w="877" w:type="dxa"/>
          </w:tcPr>
          <w:p w:rsidR="00BF19AF" w:rsidRPr="00BF19AF" w:rsidRDefault="00BF19AF" w:rsidP="00BF19AF">
            <w:pPr>
              <w:tabs>
                <w:tab w:val="left" w:pos="567"/>
                <w:tab w:val="left" w:pos="709"/>
                <w:tab w:val="left" w:pos="1134"/>
              </w:tabs>
              <w:spacing w:after="0" w:line="240" w:lineRule="auto"/>
              <w:ind w:left="720"/>
              <w:jc w:val="both"/>
              <w:rPr>
                <w:rFonts w:ascii="Times New Roman" w:eastAsia="Times New Roman" w:hAnsi="Times New Roman" w:cs="Times New Roman"/>
                <w:sz w:val="28"/>
                <w:szCs w:val="28"/>
              </w:rPr>
            </w:pPr>
          </w:p>
        </w:tc>
        <w:tc>
          <w:tcPr>
            <w:tcW w:w="1179"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24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53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657"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553" w:type="dxa"/>
            <w:gridSpan w:val="2"/>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60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bl>
    <w:p w:rsidR="00BF19AF" w:rsidRPr="00BF19AF" w:rsidRDefault="00BF19AF" w:rsidP="00BF19AF">
      <w:pPr>
        <w:tabs>
          <w:tab w:val="left" w:pos="567"/>
          <w:tab w:val="left" w:pos="709"/>
          <w:tab w:val="left" w:pos="1134"/>
        </w:tabs>
        <w:spacing w:after="0" w:line="240" w:lineRule="auto"/>
        <w:ind w:left="720"/>
        <w:jc w:val="right"/>
        <w:rPr>
          <w:rFonts w:ascii="Times New Roman" w:eastAsia="Times New Roman" w:hAnsi="Times New Roman" w:cs="Times New Roman"/>
          <w:sz w:val="28"/>
          <w:szCs w:val="28"/>
        </w:rPr>
      </w:pPr>
    </w:p>
    <w:p w:rsidR="00BF19AF" w:rsidRPr="0083429E" w:rsidRDefault="0005414E" w:rsidP="00BF19AF">
      <w:pPr>
        <w:tabs>
          <w:tab w:val="left" w:pos="567"/>
          <w:tab w:val="left" w:pos="709"/>
          <w:tab w:val="left" w:pos="1134"/>
        </w:tabs>
        <w:spacing w:after="0" w:line="240" w:lineRule="auto"/>
        <w:ind w:left="72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Пример п</w:t>
      </w:r>
      <w:r w:rsidR="00BF19AF" w:rsidRPr="0083429E">
        <w:rPr>
          <w:rFonts w:ascii="Times New Roman" w:eastAsia="Times New Roman" w:hAnsi="Times New Roman" w:cs="Times New Roman"/>
          <w:b/>
          <w:sz w:val="24"/>
          <w:szCs w:val="28"/>
        </w:rPr>
        <w:t>аспорт</w:t>
      </w:r>
      <w:r>
        <w:rPr>
          <w:rFonts w:ascii="Times New Roman" w:eastAsia="Times New Roman" w:hAnsi="Times New Roman" w:cs="Times New Roman"/>
          <w:b/>
          <w:sz w:val="24"/>
          <w:szCs w:val="28"/>
        </w:rPr>
        <w:t>а</w:t>
      </w:r>
      <w:r w:rsidR="00BF19AF" w:rsidRPr="0083429E">
        <w:rPr>
          <w:rFonts w:ascii="Times New Roman" w:eastAsia="Times New Roman" w:hAnsi="Times New Roman" w:cs="Times New Roman"/>
          <w:b/>
          <w:sz w:val="24"/>
          <w:szCs w:val="28"/>
        </w:rPr>
        <w:t xml:space="preserve"> задания вариативной части I</w:t>
      </w:r>
      <w:r w:rsidR="00BF19AF" w:rsidRPr="0083429E">
        <w:rPr>
          <w:rFonts w:ascii="Times New Roman" w:eastAsia="Times New Roman" w:hAnsi="Times New Roman" w:cs="Times New Roman"/>
          <w:b/>
          <w:sz w:val="24"/>
          <w:szCs w:val="28"/>
          <w:lang w:val="en-US"/>
        </w:rPr>
        <w:t>I</w:t>
      </w:r>
      <w:r w:rsidR="00BF19AF" w:rsidRPr="0083429E">
        <w:rPr>
          <w:rFonts w:ascii="Times New Roman" w:eastAsia="Times New Roman" w:hAnsi="Times New Roman" w:cs="Times New Roman"/>
          <w:b/>
          <w:sz w:val="24"/>
          <w:szCs w:val="28"/>
        </w:rPr>
        <w:t xml:space="preserve"> уровня </w:t>
      </w:r>
    </w:p>
    <w:p w:rsidR="00BF19AF" w:rsidRPr="00BF19AF" w:rsidRDefault="00BF19AF" w:rsidP="00BF19AF">
      <w:pPr>
        <w:tabs>
          <w:tab w:val="left" w:pos="567"/>
          <w:tab w:val="left" w:pos="709"/>
          <w:tab w:val="left" w:pos="1134"/>
        </w:tabs>
        <w:spacing w:after="0" w:line="240" w:lineRule="auto"/>
        <w:ind w:left="720"/>
        <w:jc w:val="center"/>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3"/>
        <w:gridCol w:w="3119"/>
        <w:gridCol w:w="1984"/>
      </w:tblGrid>
      <w:tr w:rsidR="00BF19AF" w:rsidRPr="00BF19AF" w:rsidTr="00CE67DA">
        <w:tc>
          <w:tcPr>
            <w:tcW w:w="993" w:type="dxa"/>
          </w:tcPr>
          <w:p w:rsidR="00BF19AF" w:rsidRPr="00BF19AF" w:rsidRDefault="00BF19AF" w:rsidP="00BF19AF">
            <w:pPr>
              <w:tabs>
                <w:tab w:val="left" w:pos="993"/>
              </w:tabs>
              <w:spacing w:after="0" w:line="240" w:lineRule="auto"/>
              <w:jc w:val="both"/>
              <w:rPr>
                <w:rFonts w:ascii="Times New Roman" w:eastAsia="Times New Roman" w:hAnsi="Times New Roman" w:cs="Times New Roman"/>
                <w:b/>
                <w:bCs/>
                <w:sz w:val="24"/>
                <w:szCs w:val="24"/>
                <w:lang w:eastAsia="ru-RU"/>
              </w:rPr>
            </w:pPr>
            <w:r w:rsidRPr="00BF19AF">
              <w:rPr>
                <w:rFonts w:ascii="Times New Roman" w:eastAsia="Times New Roman" w:hAnsi="Times New Roman" w:cs="Times New Roman"/>
                <w:b/>
                <w:bCs/>
                <w:sz w:val="24"/>
                <w:szCs w:val="24"/>
                <w:lang w:eastAsia="ru-RU"/>
              </w:rPr>
              <w:t>№ п/п</w:t>
            </w:r>
          </w:p>
        </w:tc>
        <w:tc>
          <w:tcPr>
            <w:tcW w:w="3543" w:type="dxa"/>
            <w:shd w:val="clear" w:color="auto" w:fill="auto"/>
          </w:tcPr>
          <w:p w:rsidR="00BF19AF" w:rsidRPr="00BF19AF" w:rsidRDefault="00BF19AF" w:rsidP="00BF19AF">
            <w:pPr>
              <w:tabs>
                <w:tab w:val="left" w:pos="993"/>
              </w:tabs>
              <w:spacing w:after="0" w:line="240" w:lineRule="auto"/>
              <w:jc w:val="both"/>
              <w:rPr>
                <w:rFonts w:ascii="Times New Roman" w:eastAsia="Times New Roman" w:hAnsi="Times New Roman" w:cs="Times New Roman"/>
                <w:b/>
                <w:bCs/>
                <w:sz w:val="24"/>
                <w:szCs w:val="24"/>
                <w:lang w:eastAsia="ru-RU"/>
              </w:rPr>
            </w:pPr>
            <w:r w:rsidRPr="00BF19AF">
              <w:rPr>
                <w:rFonts w:ascii="Times New Roman" w:eastAsia="Times New Roman" w:hAnsi="Times New Roman" w:cs="Times New Roman"/>
                <w:b/>
                <w:bCs/>
                <w:sz w:val="24"/>
                <w:szCs w:val="24"/>
                <w:lang w:eastAsia="ru-RU"/>
              </w:rPr>
              <w:t>Характеристики ФГОС СПО</w:t>
            </w:r>
          </w:p>
        </w:tc>
        <w:tc>
          <w:tcPr>
            <w:tcW w:w="5103" w:type="dxa"/>
            <w:gridSpan w:val="2"/>
          </w:tcPr>
          <w:p w:rsidR="00BF19AF" w:rsidRPr="00BF19AF" w:rsidRDefault="00BF19AF" w:rsidP="00BF19AF">
            <w:pPr>
              <w:tabs>
                <w:tab w:val="left" w:pos="993"/>
              </w:tabs>
              <w:spacing w:after="0" w:line="240" w:lineRule="auto"/>
              <w:jc w:val="both"/>
              <w:rPr>
                <w:rFonts w:ascii="Times New Roman" w:eastAsia="Times New Roman" w:hAnsi="Times New Roman" w:cs="Times New Roman"/>
                <w:b/>
                <w:bCs/>
                <w:sz w:val="24"/>
                <w:szCs w:val="24"/>
                <w:lang w:eastAsia="ru-RU"/>
              </w:rPr>
            </w:pPr>
            <w:r w:rsidRPr="00BF19AF">
              <w:rPr>
                <w:rFonts w:ascii="Times New Roman" w:eastAsia="Times New Roman" w:hAnsi="Times New Roman" w:cs="Times New Roman"/>
                <w:b/>
                <w:bCs/>
                <w:sz w:val="24"/>
                <w:szCs w:val="24"/>
                <w:lang w:eastAsia="ru-RU"/>
              </w:rPr>
              <w:t>Характеристики профессионального стандарта (при наличии)</w:t>
            </w:r>
          </w:p>
        </w:tc>
      </w:tr>
      <w:tr w:rsidR="00BF19AF" w:rsidRPr="00BF19AF" w:rsidTr="00CE67DA">
        <w:tc>
          <w:tcPr>
            <w:tcW w:w="993" w:type="dxa"/>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1</w:t>
            </w:r>
          </w:p>
        </w:tc>
        <w:tc>
          <w:tcPr>
            <w:tcW w:w="3543" w:type="dxa"/>
            <w:shd w:val="clear" w:color="auto" w:fill="auto"/>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sz w:val="24"/>
                <w:szCs w:val="24"/>
              </w:rPr>
              <w:t>Код, наименование,</w:t>
            </w:r>
            <w:r w:rsidRPr="00BF19AF">
              <w:rPr>
                <w:rFonts w:ascii="Times New Roman" w:eastAsia="Times New Roman" w:hAnsi="Times New Roman" w:cs="Times New Roman"/>
                <w:bCs/>
                <w:sz w:val="24"/>
                <w:szCs w:val="24"/>
                <w:lang w:eastAsia="ru-RU"/>
              </w:rPr>
              <w:t xml:space="preserve"> номер и дата утверждения ФГОС СПО</w:t>
            </w:r>
            <w:r w:rsidRPr="00BF19AF">
              <w:rPr>
                <w:rFonts w:ascii="Times New Roman" w:eastAsia="Times New Roman" w:hAnsi="Times New Roman" w:cs="Times New Roman"/>
                <w:sz w:val="24"/>
                <w:szCs w:val="24"/>
              </w:rPr>
              <w:t xml:space="preserve">  специальности (специальностей)</w:t>
            </w:r>
          </w:p>
        </w:tc>
        <w:tc>
          <w:tcPr>
            <w:tcW w:w="5103" w:type="dxa"/>
            <w:gridSpan w:val="2"/>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 xml:space="preserve">Наименование родственного ПС, номер и дата его утверждения </w:t>
            </w:r>
          </w:p>
        </w:tc>
      </w:tr>
      <w:tr w:rsidR="00BF19AF" w:rsidRPr="00BF19AF" w:rsidTr="00CE67DA">
        <w:tc>
          <w:tcPr>
            <w:tcW w:w="993" w:type="dxa"/>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2</w:t>
            </w:r>
          </w:p>
        </w:tc>
        <w:tc>
          <w:tcPr>
            <w:tcW w:w="3543" w:type="dxa"/>
            <w:shd w:val="clear" w:color="auto" w:fill="auto"/>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Код, наименование вида профессиональной деятельности в соответствии с ФГОС СПО</w:t>
            </w:r>
          </w:p>
        </w:tc>
        <w:tc>
          <w:tcPr>
            <w:tcW w:w="5103" w:type="dxa"/>
            <w:gridSpan w:val="2"/>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Указание на уровень квалификации</w:t>
            </w:r>
          </w:p>
        </w:tc>
      </w:tr>
      <w:tr w:rsidR="00BF19AF" w:rsidRPr="00BF19AF" w:rsidTr="00CE67DA">
        <w:tc>
          <w:tcPr>
            <w:tcW w:w="993" w:type="dxa"/>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3</w:t>
            </w:r>
          </w:p>
        </w:tc>
        <w:tc>
          <w:tcPr>
            <w:tcW w:w="3543" w:type="dxa"/>
            <w:shd w:val="clear" w:color="auto" w:fill="auto"/>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 xml:space="preserve">Код, наименование профессиональных компетенций в соответствии с ФГОС </w:t>
            </w:r>
          </w:p>
        </w:tc>
        <w:tc>
          <w:tcPr>
            <w:tcW w:w="5103" w:type="dxa"/>
            <w:gridSpan w:val="2"/>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Наименование проверяемой обобщенной трудовой функции</w:t>
            </w:r>
          </w:p>
        </w:tc>
      </w:tr>
      <w:tr w:rsidR="00BF19AF" w:rsidRPr="00BF19AF" w:rsidTr="00CE67DA">
        <w:tc>
          <w:tcPr>
            <w:tcW w:w="993" w:type="dxa"/>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4</w:t>
            </w:r>
          </w:p>
        </w:tc>
        <w:tc>
          <w:tcPr>
            <w:tcW w:w="8646" w:type="dxa"/>
            <w:gridSpan w:val="3"/>
            <w:shd w:val="clear" w:color="auto" w:fill="auto"/>
          </w:tcPr>
          <w:p w:rsidR="00BF19AF" w:rsidRPr="00BF19AF" w:rsidRDefault="00BF19AF" w:rsidP="00BF19AF">
            <w:pPr>
              <w:tabs>
                <w:tab w:val="left" w:pos="993"/>
              </w:tabs>
              <w:spacing w:after="0" w:line="240" w:lineRule="auto"/>
              <w:jc w:val="center"/>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sz w:val="24"/>
                <w:szCs w:val="24"/>
              </w:rPr>
              <w:t>Код, наименование дисциплины/дисциплин, междисциплинарного курса/курсов, профессионального модуля/модулей</w:t>
            </w:r>
            <w:r w:rsidRPr="00BF19AF">
              <w:rPr>
                <w:rFonts w:ascii="Times New Roman" w:eastAsia="Times New Roman" w:hAnsi="Times New Roman" w:cs="Times New Roman"/>
                <w:bCs/>
                <w:sz w:val="24"/>
                <w:szCs w:val="24"/>
                <w:lang w:eastAsia="ru-RU"/>
              </w:rPr>
              <w:t xml:space="preserve"> в соответствии с ФГОС СПО</w:t>
            </w:r>
          </w:p>
        </w:tc>
      </w:tr>
      <w:tr w:rsidR="00BF19AF" w:rsidRPr="00BF19AF" w:rsidTr="00CE67DA">
        <w:tc>
          <w:tcPr>
            <w:tcW w:w="9639" w:type="dxa"/>
            <w:gridSpan w:val="4"/>
          </w:tcPr>
          <w:p w:rsidR="00BF19AF" w:rsidRPr="00BF19AF" w:rsidRDefault="00BF19AF" w:rsidP="00BF19AF">
            <w:pPr>
              <w:tabs>
                <w:tab w:val="left" w:pos="993"/>
              </w:tabs>
              <w:spacing w:after="0" w:line="240" w:lineRule="auto"/>
              <w:jc w:val="center"/>
              <w:rPr>
                <w:rFonts w:ascii="Times New Roman" w:eastAsia="Times New Roman" w:hAnsi="Times New Roman" w:cs="Times New Roman"/>
                <w:b/>
                <w:sz w:val="24"/>
                <w:szCs w:val="24"/>
              </w:rPr>
            </w:pPr>
            <w:r w:rsidRPr="00BF19AF">
              <w:rPr>
                <w:rFonts w:ascii="Times New Roman" w:eastAsia="Times New Roman" w:hAnsi="Times New Roman" w:cs="Times New Roman"/>
                <w:b/>
                <w:sz w:val="24"/>
                <w:szCs w:val="24"/>
              </w:rPr>
              <w:t>Наименование задания</w:t>
            </w:r>
          </w:p>
        </w:tc>
      </w:tr>
      <w:tr w:rsidR="00BF19AF" w:rsidRPr="00BF19AF" w:rsidTr="00CE67DA">
        <w:tc>
          <w:tcPr>
            <w:tcW w:w="993" w:type="dxa"/>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p>
        </w:tc>
        <w:tc>
          <w:tcPr>
            <w:tcW w:w="3543"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Задача</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3119" w:type="dxa"/>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Критерии оценки</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984" w:type="dxa"/>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Максимальный балл</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…баллы</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r w:rsidR="00BF19AF" w:rsidRPr="00BF19AF" w:rsidTr="00CE67DA">
        <w:tc>
          <w:tcPr>
            <w:tcW w:w="993" w:type="dxa"/>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p>
        </w:tc>
        <w:tc>
          <w:tcPr>
            <w:tcW w:w="3543"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3119" w:type="dxa"/>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984" w:type="dxa"/>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r w:rsidR="00BF19AF" w:rsidRPr="00BF19AF" w:rsidTr="00CE67DA">
        <w:tc>
          <w:tcPr>
            <w:tcW w:w="993" w:type="dxa"/>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p>
        </w:tc>
        <w:tc>
          <w:tcPr>
            <w:tcW w:w="3543"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3119" w:type="dxa"/>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984" w:type="dxa"/>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bl>
    <w:p w:rsidR="00BF19AF" w:rsidRDefault="00BF19AF" w:rsidP="00BF19AF">
      <w:pPr>
        <w:tabs>
          <w:tab w:val="left" w:pos="567"/>
          <w:tab w:val="left" w:pos="851"/>
        </w:tabs>
        <w:spacing w:after="0" w:line="360" w:lineRule="auto"/>
        <w:jc w:val="right"/>
        <w:rPr>
          <w:rFonts w:ascii="Times New Roman" w:eastAsia="Calibri" w:hAnsi="Times New Roman" w:cs="Times New Roman"/>
          <w:sz w:val="28"/>
          <w:szCs w:val="28"/>
        </w:rPr>
      </w:pPr>
    </w:p>
    <w:p w:rsidR="0005414E" w:rsidRDefault="0005414E" w:rsidP="0005414E">
      <w:pPr>
        <w:rPr>
          <w:rFonts w:ascii="Times New Roman" w:eastAsia="Times New Roman" w:hAnsi="Times New Roman" w:cs="Times New Roman"/>
          <w:b/>
          <w:sz w:val="24"/>
          <w:szCs w:val="28"/>
        </w:rPr>
      </w:pPr>
    </w:p>
    <w:p w:rsidR="00E81329" w:rsidRPr="00B529AD" w:rsidRDefault="00E81329" w:rsidP="0005414E">
      <w:pPr>
        <w:jc w:val="center"/>
        <w:rPr>
          <w:rFonts w:ascii="Times New Roman" w:eastAsia="Times New Roman" w:hAnsi="Times New Roman" w:cs="Times New Roman"/>
          <w:b/>
          <w:sz w:val="24"/>
          <w:szCs w:val="28"/>
        </w:rPr>
      </w:pPr>
      <w:bookmarkStart w:id="4" w:name="_GoBack"/>
      <w:r w:rsidRPr="00027F64">
        <w:rPr>
          <w:rFonts w:ascii="Times New Roman" w:eastAsia="Times New Roman" w:hAnsi="Times New Roman" w:cs="Times New Roman"/>
          <w:b/>
          <w:sz w:val="24"/>
          <w:szCs w:val="28"/>
        </w:rPr>
        <w:t>Оценочные средства (демоверсии, включающие инструкции по выполнению)</w:t>
      </w:r>
    </w:p>
    <w:p w:rsidR="00E81329" w:rsidRPr="00B529AD" w:rsidRDefault="00E81329" w:rsidP="00E81329">
      <w:pPr>
        <w:tabs>
          <w:tab w:val="left" w:pos="567"/>
          <w:tab w:val="left" w:pos="709"/>
          <w:tab w:val="left" w:pos="1134"/>
        </w:tabs>
        <w:spacing w:after="0" w:line="240" w:lineRule="auto"/>
        <w:jc w:val="center"/>
        <w:rPr>
          <w:rFonts w:ascii="Times New Roman" w:eastAsia="Times New Roman" w:hAnsi="Times New Roman" w:cs="Times New Roman"/>
          <w:b/>
          <w:sz w:val="24"/>
          <w:szCs w:val="28"/>
        </w:rPr>
      </w:pPr>
    </w:p>
    <w:p w:rsidR="00E81329" w:rsidRPr="00B529AD" w:rsidRDefault="00E81329" w:rsidP="00E81329">
      <w:pPr>
        <w:tabs>
          <w:tab w:val="left" w:pos="1134"/>
        </w:tabs>
        <w:spacing w:after="0" w:line="360" w:lineRule="auto"/>
        <w:jc w:val="both"/>
        <w:rPr>
          <w:rFonts w:ascii="Times New Roman" w:eastAsia="Calibri" w:hAnsi="Times New Roman" w:cs="Times New Roman"/>
          <w:sz w:val="24"/>
          <w:szCs w:val="28"/>
        </w:rPr>
      </w:pPr>
      <w:r w:rsidRPr="00B529AD">
        <w:rPr>
          <w:rFonts w:ascii="Times New Roman" w:eastAsia="Calibri" w:hAnsi="Times New Roman" w:cs="Times New Roman"/>
          <w:sz w:val="24"/>
          <w:szCs w:val="28"/>
        </w:rPr>
        <w:t>В данном разделе необходимо дать описание заданий по форме:</w:t>
      </w:r>
    </w:p>
    <w:p w:rsidR="00E81329" w:rsidRPr="00B529AD" w:rsidRDefault="00E81329" w:rsidP="00E81329">
      <w:pPr>
        <w:spacing w:after="0" w:line="240" w:lineRule="auto"/>
        <w:rPr>
          <w:rFonts w:ascii="Times New Roman" w:eastAsia="Calibri" w:hAnsi="Times New Roman" w:cs="Times New Roman"/>
          <w:sz w:val="24"/>
          <w:szCs w:val="28"/>
        </w:rPr>
      </w:pPr>
    </w:p>
    <w:p w:rsidR="00E81329" w:rsidRPr="00B529AD" w:rsidRDefault="00E81329" w:rsidP="00F5096E">
      <w:pPr>
        <w:spacing w:after="0" w:line="360" w:lineRule="auto"/>
        <w:jc w:val="center"/>
        <w:rPr>
          <w:rFonts w:ascii="Times New Roman" w:eastAsia="Times New Roman" w:hAnsi="Times New Roman" w:cs="Times New Roman"/>
          <w:b/>
          <w:bCs/>
          <w:sz w:val="24"/>
          <w:szCs w:val="28"/>
          <w:lang w:eastAsia="ru-RU"/>
        </w:rPr>
      </w:pPr>
      <w:r w:rsidRPr="00B529AD">
        <w:rPr>
          <w:rFonts w:ascii="Times New Roman" w:eastAsia="Times New Roman" w:hAnsi="Times New Roman" w:cs="Times New Roman"/>
          <w:b/>
          <w:bCs/>
          <w:sz w:val="24"/>
          <w:szCs w:val="28"/>
          <w:lang w:eastAsia="ru-RU"/>
        </w:rPr>
        <w:t>ЗАДАНИЕ №</w:t>
      </w:r>
      <w:r>
        <w:rPr>
          <w:rFonts w:ascii="Times New Roman" w:eastAsia="Times New Roman" w:hAnsi="Times New Roman" w:cs="Times New Roman"/>
          <w:b/>
          <w:bCs/>
          <w:sz w:val="24"/>
          <w:szCs w:val="28"/>
          <w:lang w:eastAsia="ru-RU"/>
        </w:rPr>
        <w:t>__</w:t>
      </w:r>
      <w:r w:rsidRPr="00B529AD">
        <w:rPr>
          <w:rFonts w:ascii="Times New Roman" w:eastAsia="Times New Roman" w:hAnsi="Times New Roman" w:cs="Times New Roman"/>
          <w:b/>
          <w:bCs/>
          <w:sz w:val="24"/>
          <w:szCs w:val="28"/>
          <w:lang w:eastAsia="ru-RU"/>
        </w:rPr>
        <w:t>, наименование (при наличии)</w:t>
      </w:r>
    </w:p>
    <w:p w:rsidR="00E81329" w:rsidRPr="00B529AD" w:rsidRDefault="00E81329" w:rsidP="00F5096E">
      <w:pPr>
        <w:kinsoku w:val="0"/>
        <w:overflowPunct w:val="0"/>
        <w:spacing w:after="0" w:line="360" w:lineRule="auto"/>
        <w:textAlignment w:val="baseline"/>
        <w:rPr>
          <w:rFonts w:ascii="Times New Roman" w:eastAsia="Times New Roman" w:hAnsi="Times New Roman" w:cs="Times New Roman"/>
          <w:iCs/>
          <w:sz w:val="24"/>
          <w:szCs w:val="28"/>
          <w:lang w:eastAsia="ru-RU"/>
        </w:rPr>
      </w:pPr>
      <w:r w:rsidRPr="00B529AD">
        <w:rPr>
          <w:rFonts w:ascii="Times New Roman" w:eastAsia="Times New Roman" w:hAnsi="Times New Roman" w:cs="Times New Roman"/>
          <w:iCs/>
          <w:sz w:val="24"/>
          <w:szCs w:val="28"/>
          <w:lang w:eastAsia="ru-RU"/>
        </w:rPr>
        <w:t xml:space="preserve">Время, отводимое на выполнение задания </w:t>
      </w:r>
      <w:r w:rsidRPr="00B529AD">
        <w:rPr>
          <w:rFonts w:ascii="Times New Roman" w:eastAsia="Times New Roman" w:hAnsi="Times New Roman" w:cs="Times New Roman"/>
          <w:i/>
          <w:iCs/>
          <w:sz w:val="24"/>
          <w:szCs w:val="28"/>
          <w:lang w:eastAsia="ru-RU"/>
        </w:rPr>
        <w:t>(указать)</w:t>
      </w:r>
    </w:p>
    <w:p w:rsidR="00E81329" w:rsidRPr="00B529AD" w:rsidRDefault="00E81329" w:rsidP="00F5096E">
      <w:pPr>
        <w:kinsoku w:val="0"/>
        <w:overflowPunct w:val="0"/>
        <w:spacing w:after="0" w:line="360" w:lineRule="auto"/>
        <w:textAlignment w:val="baseline"/>
        <w:rPr>
          <w:rFonts w:ascii="Times New Roman" w:eastAsia="Times New Roman" w:hAnsi="Times New Roman" w:cs="Times New Roman"/>
          <w:sz w:val="24"/>
          <w:szCs w:val="28"/>
          <w:lang w:eastAsia="ru-RU"/>
        </w:rPr>
      </w:pPr>
      <w:r w:rsidRPr="00B529AD">
        <w:rPr>
          <w:rFonts w:ascii="Times New Roman" w:eastAsia="Times New Roman" w:hAnsi="Times New Roman" w:cs="Times New Roman"/>
          <w:sz w:val="24"/>
          <w:szCs w:val="28"/>
          <w:lang w:eastAsia="ru-RU"/>
        </w:rPr>
        <w:t xml:space="preserve">Максимальное количество баллов </w:t>
      </w:r>
      <w:r w:rsidRPr="00B529AD">
        <w:rPr>
          <w:rFonts w:ascii="Times New Roman" w:eastAsia="Times New Roman" w:hAnsi="Times New Roman" w:cs="Times New Roman"/>
          <w:i/>
          <w:iCs/>
          <w:sz w:val="24"/>
          <w:szCs w:val="28"/>
          <w:lang w:eastAsia="ru-RU"/>
        </w:rPr>
        <w:t>(указать)</w:t>
      </w:r>
    </w:p>
    <w:p w:rsidR="00E81329" w:rsidRPr="00B529AD" w:rsidRDefault="00E81329" w:rsidP="00F5096E">
      <w:pPr>
        <w:spacing w:after="0" w:line="360" w:lineRule="auto"/>
        <w:rPr>
          <w:rFonts w:ascii="Times New Roman" w:eastAsia="Times New Roman" w:hAnsi="Times New Roman" w:cs="Times New Roman"/>
          <w:b/>
          <w:bCs/>
          <w:sz w:val="24"/>
          <w:szCs w:val="28"/>
          <w:lang w:eastAsia="ru-RU"/>
        </w:rPr>
      </w:pPr>
    </w:p>
    <w:p w:rsidR="00E81329" w:rsidRPr="00B529AD" w:rsidRDefault="00E81329" w:rsidP="00F5096E">
      <w:pPr>
        <w:spacing w:after="0" w:line="360" w:lineRule="auto"/>
        <w:jc w:val="both"/>
        <w:rPr>
          <w:rFonts w:ascii="Times New Roman" w:eastAsia="Times New Roman" w:hAnsi="Times New Roman" w:cs="Times New Roman"/>
          <w:b/>
          <w:bCs/>
          <w:sz w:val="24"/>
          <w:szCs w:val="28"/>
          <w:lang w:eastAsia="ru-RU"/>
        </w:rPr>
      </w:pPr>
      <w:r w:rsidRPr="00B529AD">
        <w:rPr>
          <w:rFonts w:ascii="Times New Roman" w:eastAsia="Times New Roman" w:hAnsi="Times New Roman" w:cs="Times New Roman"/>
          <w:b/>
          <w:bCs/>
          <w:sz w:val="24"/>
          <w:szCs w:val="28"/>
          <w:lang w:eastAsia="ru-RU"/>
        </w:rPr>
        <w:t>ЗАДАЧА №</w:t>
      </w:r>
    </w:p>
    <w:p w:rsidR="00E81329" w:rsidRPr="00B529AD" w:rsidRDefault="00E81329" w:rsidP="00F5096E">
      <w:pPr>
        <w:spacing w:after="0" w:line="360" w:lineRule="auto"/>
        <w:jc w:val="both"/>
        <w:rPr>
          <w:rFonts w:ascii="Times New Roman" w:eastAsia="Times New Roman" w:hAnsi="Times New Roman" w:cs="Times New Roman"/>
          <w:b/>
          <w:bCs/>
          <w:sz w:val="24"/>
          <w:szCs w:val="28"/>
          <w:lang w:eastAsia="ru-RU"/>
        </w:rPr>
      </w:pPr>
      <w:r w:rsidRPr="00027F64">
        <w:rPr>
          <w:rFonts w:ascii="Times New Roman" w:eastAsia="Times New Roman" w:hAnsi="Times New Roman" w:cs="Times New Roman"/>
          <w:b/>
          <w:bCs/>
          <w:i/>
          <w:sz w:val="24"/>
          <w:szCs w:val="28"/>
          <w:lang w:eastAsia="ru-RU"/>
        </w:rPr>
        <w:t>Текст задачи</w:t>
      </w:r>
      <w:r w:rsidRPr="00B529AD">
        <w:rPr>
          <w:rFonts w:ascii="Times New Roman" w:eastAsia="Times New Roman" w:hAnsi="Times New Roman" w:cs="Times New Roman"/>
          <w:b/>
          <w:bCs/>
          <w:sz w:val="24"/>
          <w:szCs w:val="28"/>
          <w:lang w:eastAsia="ru-RU"/>
        </w:rPr>
        <w:t>:</w:t>
      </w:r>
      <w:r>
        <w:rPr>
          <w:rFonts w:ascii="Times New Roman" w:eastAsia="Times New Roman" w:hAnsi="Times New Roman" w:cs="Times New Roman"/>
          <w:b/>
          <w:bCs/>
          <w:sz w:val="24"/>
          <w:szCs w:val="28"/>
          <w:lang w:eastAsia="ru-RU"/>
        </w:rPr>
        <w:t xml:space="preserve"> ______________</w:t>
      </w:r>
      <w:r w:rsidRPr="00B529AD">
        <w:rPr>
          <w:rFonts w:ascii="Times New Roman" w:eastAsia="Times New Roman" w:hAnsi="Times New Roman" w:cs="Times New Roman"/>
          <w:b/>
          <w:bCs/>
          <w:sz w:val="24"/>
          <w:szCs w:val="28"/>
          <w:lang w:eastAsia="ru-RU"/>
        </w:rPr>
        <w:t>_____________________________________________</w:t>
      </w:r>
    </w:p>
    <w:p w:rsidR="00E81329" w:rsidRDefault="00E81329" w:rsidP="00F5096E">
      <w:pPr>
        <w:spacing w:line="360" w:lineRule="auto"/>
        <w:rPr>
          <w:rFonts w:ascii="Times New Roman" w:eastAsia="Calibri" w:hAnsi="Times New Roman" w:cs="Times New Roman"/>
          <w:i/>
          <w:sz w:val="24"/>
          <w:szCs w:val="28"/>
        </w:rPr>
      </w:pPr>
    </w:p>
    <w:p w:rsidR="00E81329" w:rsidRPr="00027F64" w:rsidRDefault="00E81329" w:rsidP="00F5096E">
      <w:pPr>
        <w:spacing w:line="360" w:lineRule="auto"/>
        <w:rPr>
          <w:rFonts w:ascii="Times New Roman" w:eastAsia="Calibri" w:hAnsi="Times New Roman" w:cs="Times New Roman"/>
          <w:b/>
          <w:i/>
          <w:sz w:val="24"/>
          <w:szCs w:val="28"/>
        </w:rPr>
      </w:pPr>
      <w:r w:rsidRPr="00027F64">
        <w:rPr>
          <w:rFonts w:ascii="Times New Roman" w:eastAsia="Calibri" w:hAnsi="Times New Roman" w:cs="Times New Roman"/>
          <w:b/>
          <w:i/>
          <w:sz w:val="24"/>
          <w:szCs w:val="28"/>
        </w:rPr>
        <w:t>Условия выполнения задачи</w:t>
      </w:r>
    </w:p>
    <w:p w:rsidR="00E81329" w:rsidRPr="00B529AD" w:rsidRDefault="00E81329" w:rsidP="0005414E">
      <w:pPr>
        <w:spacing w:after="0" w:line="360" w:lineRule="auto"/>
        <w:ind w:firstLine="709"/>
        <w:jc w:val="both"/>
        <w:rPr>
          <w:rFonts w:ascii="Times New Roman" w:eastAsia="Calibri" w:hAnsi="Times New Roman" w:cs="Times New Roman"/>
          <w:sz w:val="24"/>
          <w:szCs w:val="28"/>
        </w:rPr>
      </w:pPr>
      <w:r w:rsidRPr="00B529AD">
        <w:rPr>
          <w:rFonts w:ascii="Times New Roman" w:eastAsia="Calibri" w:hAnsi="Times New Roman" w:cs="Times New Roman"/>
          <w:sz w:val="24"/>
          <w:szCs w:val="28"/>
        </w:rPr>
        <w:t xml:space="preserve">1) для выполнения задачи участник Олимпиады может воспользоваться дополнительными сведениями </w:t>
      </w:r>
      <w:r w:rsidRPr="00B529AD">
        <w:rPr>
          <w:rFonts w:ascii="Times New Roman" w:eastAsia="Calibri" w:hAnsi="Times New Roman" w:cs="Times New Roman"/>
          <w:i/>
          <w:sz w:val="24"/>
          <w:szCs w:val="28"/>
        </w:rPr>
        <w:t>(паспортом оборудования, справочными данными, ГОСТ, чертежом, спецификацией, методикой, иное)</w:t>
      </w:r>
      <w:r w:rsidRPr="00B529AD">
        <w:rPr>
          <w:rFonts w:ascii="Times New Roman" w:eastAsia="Calibri" w:hAnsi="Times New Roman" w:cs="Times New Roman"/>
          <w:sz w:val="24"/>
          <w:szCs w:val="28"/>
        </w:rPr>
        <w:t>;</w:t>
      </w:r>
    </w:p>
    <w:p w:rsidR="00E81329" w:rsidRPr="00B529AD" w:rsidRDefault="00E81329" w:rsidP="0005414E">
      <w:pPr>
        <w:spacing w:after="0" w:line="360" w:lineRule="auto"/>
        <w:ind w:firstLine="709"/>
        <w:jc w:val="both"/>
        <w:rPr>
          <w:rFonts w:ascii="Times New Roman" w:eastAsia="Calibri" w:hAnsi="Times New Roman" w:cs="Times New Roman"/>
          <w:sz w:val="24"/>
          <w:szCs w:val="28"/>
        </w:rPr>
      </w:pPr>
      <w:r w:rsidRPr="00B529AD">
        <w:rPr>
          <w:rFonts w:ascii="Times New Roman" w:eastAsia="Calibri" w:hAnsi="Times New Roman" w:cs="Times New Roman"/>
          <w:sz w:val="24"/>
          <w:szCs w:val="28"/>
        </w:rPr>
        <w:lastRenderedPageBreak/>
        <w:t xml:space="preserve">2) материально-техническое обеспечение </w:t>
      </w:r>
      <w:r w:rsidRPr="00B529AD">
        <w:rPr>
          <w:rFonts w:ascii="Times New Roman" w:eastAsia="Calibri" w:hAnsi="Times New Roman" w:cs="Times New Roman"/>
          <w:i/>
          <w:iCs/>
          <w:sz w:val="24"/>
          <w:szCs w:val="28"/>
        </w:rPr>
        <w:t>(прикладные компьютерные программы, оборудование, инструменты, материалы и проч.</w:t>
      </w:r>
      <w:r w:rsidRPr="00B529AD">
        <w:rPr>
          <w:rFonts w:ascii="Times New Roman" w:eastAsia="Calibri" w:hAnsi="Times New Roman" w:cs="Times New Roman"/>
          <w:sz w:val="24"/>
          <w:szCs w:val="28"/>
        </w:rPr>
        <w:t>);</w:t>
      </w:r>
    </w:p>
    <w:p w:rsidR="00E81329" w:rsidRPr="00B529AD" w:rsidRDefault="00E81329" w:rsidP="0005414E">
      <w:pPr>
        <w:kinsoku w:val="0"/>
        <w:overflowPunct w:val="0"/>
        <w:spacing w:after="0" w:line="360" w:lineRule="auto"/>
        <w:ind w:firstLine="709"/>
        <w:jc w:val="both"/>
        <w:textAlignment w:val="baseline"/>
        <w:rPr>
          <w:rFonts w:ascii="Times New Roman" w:eastAsia="Times New Roman" w:hAnsi="Times New Roman" w:cs="Times New Roman"/>
          <w:i/>
          <w:iCs/>
          <w:sz w:val="24"/>
          <w:szCs w:val="28"/>
          <w:lang w:eastAsia="ru-RU"/>
        </w:rPr>
      </w:pPr>
      <w:r w:rsidRPr="00B529AD">
        <w:rPr>
          <w:rFonts w:ascii="Times New Roman" w:eastAsia="Calibri" w:hAnsi="Times New Roman" w:cs="Times New Roman"/>
          <w:iCs/>
          <w:kern w:val="24"/>
          <w:sz w:val="24"/>
          <w:szCs w:val="28"/>
          <w:lang w:eastAsia="ru-RU"/>
        </w:rPr>
        <w:t>3)</w:t>
      </w:r>
      <w:r w:rsidRPr="00B529AD">
        <w:rPr>
          <w:rFonts w:ascii="Times New Roman" w:eastAsia="Calibri" w:hAnsi="Times New Roman" w:cs="Times New Roman"/>
          <w:i/>
          <w:iCs/>
          <w:kern w:val="24"/>
          <w:sz w:val="24"/>
          <w:szCs w:val="28"/>
          <w:lang w:eastAsia="ru-RU"/>
        </w:rPr>
        <w:t xml:space="preserve"> </w:t>
      </w:r>
      <w:r w:rsidRPr="00B529AD">
        <w:rPr>
          <w:rFonts w:ascii="Times New Roman" w:eastAsia="Calibri" w:hAnsi="Times New Roman" w:cs="Times New Roman"/>
          <w:iCs/>
          <w:kern w:val="24"/>
          <w:sz w:val="24"/>
          <w:szCs w:val="28"/>
          <w:lang w:eastAsia="ru-RU"/>
        </w:rPr>
        <w:t>место выполнения задачи (</w:t>
      </w:r>
      <w:r w:rsidRPr="00B529AD">
        <w:rPr>
          <w:rFonts w:ascii="Times New Roman" w:eastAsia="Times New Roman" w:hAnsi="Times New Roman" w:cs="Times New Roman"/>
          <w:i/>
          <w:iCs/>
          <w:sz w:val="24"/>
          <w:szCs w:val="28"/>
          <w:lang w:eastAsia="ru-RU"/>
        </w:rPr>
        <w:t>лаборатория, мастерская, цех, полигон (образовательной организации, учебного центра, ресурсного центра, организации, предприятия иное);</w:t>
      </w:r>
    </w:p>
    <w:p w:rsidR="00E81329" w:rsidRPr="00B529AD" w:rsidRDefault="00E81329" w:rsidP="0005414E">
      <w:pPr>
        <w:kinsoku w:val="0"/>
        <w:overflowPunct w:val="0"/>
        <w:spacing w:after="0" w:line="360" w:lineRule="auto"/>
        <w:ind w:firstLine="709"/>
        <w:jc w:val="both"/>
        <w:textAlignment w:val="baseline"/>
        <w:rPr>
          <w:rFonts w:ascii="Times New Roman" w:eastAsia="Times New Roman" w:hAnsi="Times New Roman" w:cs="Times New Roman"/>
          <w:iCs/>
          <w:sz w:val="24"/>
          <w:szCs w:val="28"/>
          <w:lang w:eastAsia="ru-RU"/>
        </w:rPr>
      </w:pPr>
      <w:r w:rsidRPr="00B529AD">
        <w:rPr>
          <w:rFonts w:ascii="Times New Roman" w:eastAsia="Times New Roman" w:hAnsi="Times New Roman" w:cs="Times New Roman"/>
          <w:iCs/>
          <w:sz w:val="24"/>
          <w:szCs w:val="28"/>
          <w:lang w:eastAsia="ru-RU"/>
        </w:rPr>
        <w:t>4) время, отводимое на выполнение задачи;</w:t>
      </w:r>
    </w:p>
    <w:p w:rsidR="00E81329" w:rsidRDefault="00E81329" w:rsidP="0005414E">
      <w:pPr>
        <w:spacing w:after="0" w:line="360" w:lineRule="auto"/>
        <w:ind w:firstLine="709"/>
        <w:jc w:val="both"/>
        <w:rPr>
          <w:rFonts w:ascii="Times New Roman" w:eastAsia="Times New Roman" w:hAnsi="Times New Roman" w:cs="Times New Roman"/>
          <w:iCs/>
          <w:sz w:val="24"/>
          <w:szCs w:val="28"/>
          <w:lang w:eastAsia="ru-RU"/>
        </w:rPr>
      </w:pPr>
      <w:r w:rsidRPr="00B529AD">
        <w:rPr>
          <w:rFonts w:ascii="Times New Roman" w:eastAsia="Times New Roman" w:hAnsi="Times New Roman" w:cs="Times New Roman"/>
          <w:sz w:val="24"/>
          <w:szCs w:val="28"/>
          <w:lang w:eastAsia="ru-RU"/>
        </w:rPr>
        <w:t xml:space="preserve">6) </w:t>
      </w:r>
      <w:r w:rsidRPr="00B529AD">
        <w:rPr>
          <w:rFonts w:ascii="Times New Roman" w:eastAsia="Times New Roman" w:hAnsi="Times New Roman" w:cs="Times New Roman"/>
          <w:iCs/>
          <w:sz w:val="24"/>
          <w:szCs w:val="28"/>
          <w:lang w:eastAsia="ru-RU"/>
        </w:rPr>
        <w:t>указать другие характеристики, отражающие сущность задачи.</w:t>
      </w:r>
    </w:p>
    <w:p w:rsidR="00F5096E" w:rsidRDefault="00F5096E" w:rsidP="0005414E">
      <w:pPr>
        <w:tabs>
          <w:tab w:val="left" w:pos="1134"/>
        </w:tabs>
        <w:spacing w:after="0" w:line="360" w:lineRule="auto"/>
        <w:ind w:firstLine="709"/>
        <w:jc w:val="both"/>
        <w:rPr>
          <w:rFonts w:ascii="Times New Roman" w:eastAsia="Calibri" w:hAnsi="Times New Roman" w:cs="Times New Roman"/>
          <w:b/>
          <w:i/>
          <w:sz w:val="24"/>
          <w:szCs w:val="28"/>
        </w:rPr>
      </w:pPr>
    </w:p>
    <w:p w:rsidR="00E81329" w:rsidRDefault="00E81329" w:rsidP="0005414E">
      <w:pPr>
        <w:tabs>
          <w:tab w:val="left" w:pos="1134"/>
        </w:tabs>
        <w:spacing w:after="0" w:line="360" w:lineRule="auto"/>
        <w:ind w:firstLine="709"/>
        <w:jc w:val="both"/>
        <w:rPr>
          <w:rFonts w:ascii="Times New Roman" w:eastAsia="Calibri" w:hAnsi="Times New Roman" w:cs="Times New Roman"/>
          <w:b/>
          <w:i/>
          <w:sz w:val="24"/>
          <w:szCs w:val="28"/>
        </w:rPr>
      </w:pPr>
      <w:r w:rsidRPr="00027F64">
        <w:rPr>
          <w:rFonts w:ascii="Times New Roman" w:eastAsia="Calibri" w:hAnsi="Times New Roman" w:cs="Times New Roman"/>
          <w:b/>
          <w:i/>
          <w:sz w:val="24"/>
          <w:szCs w:val="28"/>
        </w:rPr>
        <w:t>Инструкция для участника</w:t>
      </w:r>
    </w:p>
    <w:p w:rsidR="00E81329" w:rsidRPr="00FF537A" w:rsidRDefault="00E81329" w:rsidP="00F5096E">
      <w:pPr>
        <w:pStyle w:val="a4"/>
        <w:tabs>
          <w:tab w:val="left" w:pos="567"/>
          <w:tab w:val="left" w:pos="709"/>
          <w:tab w:val="left" w:pos="1134"/>
        </w:tabs>
        <w:spacing w:after="0" w:line="360" w:lineRule="auto"/>
        <w:ind w:left="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Pr="00FF537A">
        <w:rPr>
          <w:rFonts w:ascii="Times New Roman" w:eastAsia="Times New Roman" w:hAnsi="Times New Roman" w:cs="Times New Roman"/>
          <w:sz w:val="24"/>
          <w:szCs w:val="28"/>
        </w:rPr>
        <w:t>Информация, предоставляемая участнику Олимпиады организатором этапа, оформляется по форме:</w:t>
      </w:r>
    </w:p>
    <w:p w:rsidR="00E81329" w:rsidRPr="001A30B6" w:rsidRDefault="00E81329" w:rsidP="00E81329">
      <w:pPr>
        <w:spacing w:after="0" w:line="240" w:lineRule="auto"/>
        <w:jc w:val="center"/>
        <w:rPr>
          <w:rFonts w:ascii="Times New Roman" w:eastAsia="Times New Roman" w:hAnsi="Times New Roman" w:cs="Times New Roman"/>
          <w:sz w:val="28"/>
          <w:szCs w:val="28"/>
        </w:rPr>
      </w:pPr>
      <w:r w:rsidRPr="001A30B6">
        <w:rPr>
          <w:rFonts w:ascii="Times New Roman" w:eastAsia="Times New Roman" w:hAnsi="Times New Roman" w:cs="Times New Roman"/>
          <w:noProof/>
          <w:sz w:val="28"/>
          <w:szCs w:val="28"/>
          <w:lang w:eastAsia="ru-RU"/>
        </w:rPr>
        <mc:AlternateContent>
          <mc:Choice Requires="wps">
            <w:drawing>
              <wp:inline distT="0" distB="0" distL="0" distR="0" wp14:anchorId="4DD72380" wp14:editId="5179D37E">
                <wp:extent cx="6067425" cy="1895475"/>
                <wp:effectExtent l="0" t="0" r="28575" b="28575"/>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895475"/>
                        </a:xfrm>
                        <a:prstGeom prst="rect">
                          <a:avLst/>
                        </a:prstGeom>
                        <a:solidFill>
                          <a:srgbClr val="FFFFFF"/>
                        </a:solidFill>
                        <a:ln w="9525">
                          <a:solidFill>
                            <a:srgbClr val="000000"/>
                          </a:solidFill>
                          <a:miter lim="800000"/>
                          <a:headEnd/>
                          <a:tailEnd/>
                        </a:ln>
                      </wps:spPr>
                      <wps:txbx>
                        <w:txbxContent>
                          <w:p w:rsidR="00865C40" w:rsidRPr="00B529AD" w:rsidRDefault="00865C40"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Код, наименование УГС</w:t>
                            </w:r>
                          </w:p>
                          <w:p w:rsidR="00865C40" w:rsidRPr="00B529AD" w:rsidRDefault="00865C40"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Код, наименование специальности или специальностей подгруппы УГС</w:t>
                            </w:r>
                          </w:p>
                          <w:p w:rsidR="00865C40" w:rsidRPr="00B529AD" w:rsidRDefault="00865C40"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Приложение № ___</w:t>
                            </w:r>
                          </w:p>
                          <w:p w:rsidR="00865C40" w:rsidRPr="00B529AD" w:rsidRDefault="00865C40" w:rsidP="00E81329">
                            <w:pPr>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Наименование приложения</w:t>
                            </w:r>
                          </w:p>
                          <w:p w:rsidR="00865C40" w:rsidRPr="00B529AD" w:rsidRDefault="00865C40" w:rsidP="00E81329">
                            <w:pPr>
                              <w:jc w:val="right"/>
                              <w:rPr>
                                <w:rFonts w:ascii="Times New Roman" w:eastAsia="Times New Roman" w:hAnsi="Times New Roman" w:cs="Times New Roman"/>
                                <w:sz w:val="24"/>
                                <w:szCs w:val="24"/>
                              </w:rPr>
                            </w:pPr>
                          </w:p>
                          <w:p w:rsidR="00865C40" w:rsidRPr="00B529AD" w:rsidRDefault="00865C40" w:rsidP="00E81329">
                            <w:pPr>
                              <w:ind w:firstLine="708"/>
                              <w:rPr>
                                <w:rFonts w:ascii="Times New Roman" w:hAnsi="Times New Roman" w:cs="Times New Roman"/>
                                <w:sz w:val="24"/>
                                <w:szCs w:val="24"/>
                              </w:rPr>
                            </w:pPr>
                            <w:r w:rsidRPr="00B529AD">
                              <w:rPr>
                                <w:rFonts w:ascii="Times New Roman" w:eastAsia="Times New Roman" w:hAnsi="Times New Roman" w:cs="Times New Roman"/>
                                <w:sz w:val="24"/>
                                <w:szCs w:val="24"/>
                              </w:rPr>
                              <w:t xml:space="preserve">Информация </w:t>
                            </w:r>
                            <w:r w:rsidRPr="00B529AD">
                              <w:rPr>
                                <w:rFonts w:ascii="Times New Roman" w:eastAsia="Times New Roman" w:hAnsi="Times New Roman" w:cs="Times New Roman"/>
                                <w:i/>
                                <w:sz w:val="24"/>
                                <w:szCs w:val="24"/>
                              </w:rPr>
                              <w:t>(текст, чертеж, схема, маршрутная карта, алгоритм, ГОСТ, паспорт оборудования, иное)</w:t>
                            </w:r>
                          </w:p>
                        </w:txbxContent>
                      </wps:txbx>
                      <wps:bodyPr rot="0" vert="horz" wrap="square" lIns="91440" tIns="45720" rIns="91440" bIns="45720" anchor="t" anchorCtr="0" upright="1">
                        <a:noAutofit/>
                      </wps:bodyPr>
                    </wps:wsp>
                  </a:graphicData>
                </a:graphic>
              </wp:inline>
            </w:drawing>
          </mc:Choice>
          <mc:Fallback>
            <w:pict>
              <v:rect id="Прямоугольник 52" o:spid="_x0000_s1042" style="width:477.75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">
                <v:textbox>
                  <w:txbxContent>
                    <w:p w:rsidR="00865C40" w:rsidRPr="00B529AD" w:rsidRDefault="00865C40"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Код, наименование УГС</w:t>
                      </w:r>
                    </w:p>
                    <w:p w:rsidR="00865C40" w:rsidRPr="00B529AD" w:rsidRDefault="00865C40"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Код, наименование специальности или специальностей подгруппы УГС</w:t>
                      </w:r>
                    </w:p>
                    <w:p w:rsidR="00865C40" w:rsidRPr="00B529AD" w:rsidRDefault="00865C40"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Приложение № ___</w:t>
                      </w:r>
                    </w:p>
                    <w:p w:rsidR="00865C40" w:rsidRPr="00B529AD" w:rsidRDefault="00865C40" w:rsidP="00E81329">
                      <w:pPr>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Наименование приложения</w:t>
                      </w:r>
                    </w:p>
                    <w:p w:rsidR="00865C40" w:rsidRPr="00B529AD" w:rsidRDefault="00865C40" w:rsidP="00E81329">
                      <w:pPr>
                        <w:jc w:val="right"/>
                        <w:rPr>
                          <w:rFonts w:ascii="Times New Roman" w:eastAsia="Times New Roman" w:hAnsi="Times New Roman" w:cs="Times New Roman"/>
                          <w:sz w:val="24"/>
                          <w:szCs w:val="24"/>
                        </w:rPr>
                      </w:pPr>
                    </w:p>
                    <w:p w:rsidR="00865C40" w:rsidRPr="00B529AD" w:rsidRDefault="00865C40" w:rsidP="00E81329">
                      <w:pPr>
                        <w:ind w:firstLine="708"/>
                        <w:rPr>
                          <w:rFonts w:ascii="Times New Roman" w:hAnsi="Times New Roman" w:cs="Times New Roman"/>
                          <w:sz w:val="24"/>
                          <w:szCs w:val="24"/>
                        </w:rPr>
                      </w:pPr>
                      <w:r w:rsidRPr="00B529AD">
                        <w:rPr>
                          <w:rFonts w:ascii="Times New Roman" w:eastAsia="Times New Roman" w:hAnsi="Times New Roman" w:cs="Times New Roman"/>
                          <w:sz w:val="24"/>
                          <w:szCs w:val="24"/>
                        </w:rPr>
                        <w:t xml:space="preserve">Информация </w:t>
                      </w:r>
                      <w:r w:rsidRPr="00B529AD">
                        <w:rPr>
                          <w:rFonts w:ascii="Times New Roman" w:eastAsia="Times New Roman" w:hAnsi="Times New Roman" w:cs="Times New Roman"/>
                          <w:i/>
                          <w:sz w:val="24"/>
                          <w:szCs w:val="24"/>
                        </w:rPr>
                        <w:t>(текст, чертеж, схема, маршрутная карта, алгоритм, ГОСТ, паспорт оборудования, иное)</w:t>
                      </w:r>
                    </w:p>
                  </w:txbxContent>
                </v:textbox>
                <w10:anchorlock/>
              </v:rect>
            </w:pict>
          </mc:Fallback>
        </mc:AlternateContent>
      </w:r>
    </w:p>
    <w:p w:rsidR="00E81329" w:rsidRPr="001A30B6" w:rsidRDefault="00E81329" w:rsidP="00E81329">
      <w:pPr>
        <w:tabs>
          <w:tab w:val="left" w:pos="567"/>
          <w:tab w:val="left" w:pos="709"/>
          <w:tab w:val="left" w:pos="1134"/>
        </w:tabs>
        <w:spacing w:after="0" w:line="240" w:lineRule="auto"/>
        <w:ind w:left="1069"/>
        <w:rPr>
          <w:rFonts w:ascii="Times New Roman" w:eastAsia="Times New Roman" w:hAnsi="Times New Roman" w:cs="Times New Roman"/>
          <w:sz w:val="28"/>
          <w:szCs w:val="28"/>
        </w:rPr>
      </w:pPr>
    </w:p>
    <w:p w:rsidR="00E81329" w:rsidRPr="001A30B6" w:rsidRDefault="00E81329" w:rsidP="00E81329">
      <w:pPr>
        <w:tabs>
          <w:tab w:val="left" w:pos="567"/>
          <w:tab w:val="left" w:pos="851"/>
        </w:tabs>
        <w:spacing w:after="0" w:line="360" w:lineRule="auto"/>
        <w:jc w:val="center"/>
        <w:rPr>
          <w:rFonts w:ascii="Times New Roman" w:eastAsia="Times New Roman" w:hAnsi="Times New Roman" w:cs="Times New Roman"/>
          <w:sz w:val="28"/>
          <w:szCs w:val="28"/>
        </w:rPr>
      </w:pPr>
      <w:r w:rsidRPr="001A30B6">
        <w:rPr>
          <w:rFonts w:ascii="Times New Roman" w:eastAsia="Times New Roman" w:hAnsi="Times New Roman" w:cs="Times New Roman"/>
          <w:noProof/>
          <w:sz w:val="28"/>
          <w:szCs w:val="28"/>
          <w:lang w:eastAsia="ru-RU"/>
        </w:rPr>
        <mc:AlternateContent>
          <mc:Choice Requires="wps">
            <w:drawing>
              <wp:inline distT="0" distB="0" distL="0" distR="0" wp14:anchorId="5BA6C0E5" wp14:editId="2742EC88">
                <wp:extent cx="6134100" cy="3444949"/>
                <wp:effectExtent l="0" t="0" r="19050" b="22225"/>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444949"/>
                        </a:xfrm>
                        <a:prstGeom prst="rect">
                          <a:avLst/>
                        </a:prstGeom>
                        <a:solidFill>
                          <a:srgbClr val="FFFFFF"/>
                        </a:solidFill>
                        <a:ln w="9525">
                          <a:solidFill>
                            <a:srgbClr val="000000"/>
                          </a:solidFill>
                          <a:miter lim="800000"/>
                          <a:headEnd/>
                          <a:tailEnd/>
                        </a:ln>
                      </wps:spPr>
                      <wps:txbx>
                        <w:txbxContent>
                          <w:p w:rsidR="00865C40" w:rsidRPr="00B529AD" w:rsidRDefault="00865C40"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Код, наименование УГС</w:t>
                            </w:r>
                          </w:p>
                          <w:p w:rsidR="00865C40" w:rsidRPr="00B529AD" w:rsidRDefault="00865C40"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Код, наименование специальности или специальностей подгруппы УГС</w:t>
                            </w:r>
                          </w:p>
                          <w:p w:rsidR="00865C40" w:rsidRPr="00B529AD" w:rsidRDefault="00865C40"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Приложение № ___</w:t>
                            </w:r>
                          </w:p>
                          <w:p w:rsidR="00865C40" w:rsidRPr="00B529AD" w:rsidRDefault="00865C40"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Наименование приложения</w:t>
                            </w:r>
                          </w:p>
                          <w:p w:rsidR="00865C40" w:rsidRPr="00B529AD" w:rsidRDefault="00865C40" w:rsidP="00E81329">
                            <w:pPr>
                              <w:spacing w:after="0"/>
                              <w:jc w:val="right"/>
                              <w:rPr>
                                <w:rFonts w:ascii="Times New Roman" w:eastAsia="Times New Roman" w:hAnsi="Times New Roman" w:cs="Times New Roman"/>
                                <w:sz w:val="24"/>
                                <w:szCs w:val="24"/>
                              </w:rPr>
                            </w:pPr>
                          </w:p>
                          <w:p w:rsidR="00865C40" w:rsidRPr="00B529AD" w:rsidRDefault="00865C40" w:rsidP="00E81329">
                            <w:pPr>
                              <w:spacing w:after="0"/>
                              <w:jc w:val="center"/>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ИНСТРУКЦИЯ ПО ВЫПОЛНЕНИЮ ЗАДАНИЯ</w:t>
                            </w:r>
                          </w:p>
                          <w:p w:rsidR="00865C40" w:rsidRPr="00B529AD" w:rsidRDefault="00865C40" w:rsidP="00E81329">
                            <w:pPr>
                              <w:spacing w:after="0"/>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ab/>
                            </w:r>
                          </w:p>
                          <w:p w:rsidR="00865C40" w:rsidRDefault="00865C40" w:rsidP="00E81329">
                            <w:pPr>
                              <w:rPr>
                                <w:rFonts w:ascii="Times New Roman" w:eastAsia="Times New Roman" w:hAnsi="Times New Roman" w:cs="Times New Roman"/>
                                <w:sz w:val="24"/>
                                <w:szCs w:val="24"/>
                              </w:rPr>
                            </w:pPr>
                            <w:r w:rsidRPr="00FF537A">
                              <w:rPr>
                                <w:rFonts w:ascii="Times New Roman" w:eastAsia="Times New Roman" w:hAnsi="Times New Roman" w:cs="Times New Roman"/>
                                <w:sz w:val="24"/>
                                <w:szCs w:val="24"/>
                              </w:rPr>
                              <w:t xml:space="preserve">Уважаемый участник!  </w:t>
                            </w:r>
                          </w:p>
                          <w:p w:rsidR="00865C40" w:rsidRPr="00FF537A" w:rsidRDefault="00865C40" w:rsidP="00E81329">
                            <w:pPr>
                              <w:rPr>
                                <w:rFonts w:ascii="Times New Roman" w:eastAsia="Times New Roman" w:hAnsi="Times New Roman" w:cs="Times New Roman"/>
                                <w:sz w:val="24"/>
                                <w:szCs w:val="24"/>
                              </w:rPr>
                            </w:pPr>
                            <w:r w:rsidRPr="00FF537A">
                              <w:rPr>
                                <w:rFonts w:ascii="Times New Roman" w:eastAsia="Times New Roman" w:hAnsi="Times New Roman" w:cs="Times New Roman"/>
                                <w:sz w:val="24"/>
                                <w:szCs w:val="24"/>
                              </w:rPr>
                              <w:t xml:space="preserve">Вам предлагается задание _________, выполнение которого потребует от Вас_______. Данное задание  состоит </w:t>
                            </w:r>
                            <w:proofErr w:type="gramStart"/>
                            <w:r w:rsidRPr="00FF537A">
                              <w:rPr>
                                <w:rFonts w:ascii="Times New Roman" w:eastAsia="Times New Roman" w:hAnsi="Times New Roman" w:cs="Times New Roman"/>
                                <w:sz w:val="24"/>
                                <w:szCs w:val="24"/>
                              </w:rPr>
                              <w:t>из</w:t>
                            </w:r>
                            <w:proofErr w:type="gramEnd"/>
                            <w:r w:rsidRPr="00FF537A">
                              <w:rPr>
                                <w:rFonts w:ascii="Times New Roman" w:eastAsia="Times New Roman" w:hAnsi="Times New Roman" w:cs="Times New Roman"/>
                                <w:sz w:val="24"/>
                                <w:szCs w:val="24"/>
                              </w:rPr>
                              <w:t xml:space="preserve">__________.   </w:t>
                            </w:r>
                            <w:proofErr w:type="gramStart"/>
                            <w:r w:rsidRPr="00FF537A">
                              <w:rPr>
                                <w:rFonts w:ascii="Times New Roman" w:eastAsia="Times New Roman" w:hAnsi="Times New Roman" w:cs="Times New Roman"/>
                                <w:sz w:val="24"/>
                                <w:szCs w:val="24"/>
                              </w:rPr>
                              <w:t>Для</w:t>
                            </w:r>
                            <w:proofErr w:type="gramEnd"/>
                            <w:r w:rsidRPr="00FF537A">
                              <w:rPr>
                                <w:rFonts w:ascii="Times New Roman" w:eastAsia="Times New Roman" w:hAnsi="Times New Roman" w:cs="Times New Roman"/>
                                <w:sz w:val="24"/>
                                <w:szCs w:val="24"/>
                              </w:rPr>
                              <w:t xml:space="preserve"> выполнения Вам будут предоставлены  ________. При оценке будут учитываться___________. Время, которое отводится на выполнение задания________.  </w:t>
                            </w:r>
                          </w:p>
                          <w:p w:rsidR="00865C40" w:rsidRPr="00B529AD" w:rsidRDefault="00865C40" w:rsidP="00E81329">
                            <w:pPr>
                              <w:rPr>
                                <w:rFonts w:ascii="Times New Roman" w:hAnsi="Times New Roman" w:cs="Times New Roman"/>
                                <w:sz w:val="24"/>
                                <w:szCs w:val="24"/>
                              </w:rPr>
                            </w:pPr>
                            <w:r w:rsidRPr="00FF537A">
                              <w:rPr>
                                <w:rFonts w:ascii="Times New Roman" w:eastAsia="Times New Roman" w:hAnsi="Times New Roman" w:cs="Times New Roman"/>
                                <w:sz w:val="24"/>
                                <w:szCs w:val="24"/>
                              </w:rPr>
                              <w:t>Успехов Вам!</w:t>
                            </w:r>
                          </w:p>
                        </w:txbxContent>
                      </wps:txbx>
                      <wps:bodyPr rot="0" vert="horz" wrap="square" lIns="91440" tIns="45720" rIns="91440" bIns="45720" anchor="t" anchorCtr="0" upright="1">
                        <a:noAutofit/>
                      </wps:bodyPr>
                    </wps:wsp>
                  </a:graphicData>
                </a:graphic>
              </wp:inline>
            </w:drawing>
          </mc:Choice>
          <mc:Fallback>
            <w:pict>
              <v:rect id="Прямоугольник 53" o:spid="_x0000_s1043" style="width:483pt;height:2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">
                <v:textbox>
                  <w:txbxContent>
                    <w:p w:rsidR="00865C40" w:rsidRPr="00B529AD" w:rsidRDefault="00865C40"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Код, наименование УГС</w:t>
                      </w:r>
                    </w:p>
                    <w:p w:rsidR="00865C40" w:rsidRPr="00B529AD" w:rsidRDefault="00865C40"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Код, наименование специальности или специальностей подгруппы УГС</w:t>
                      </w:r>
                    </w:p>
                    <w:p w:rsidR="00865C40" w:rsidRPr="00B529AD" w:rsidRDefault="00865C40"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Приложение № ___</w:t>
                      </w:r>
                    </w:p>
                    <w:p w:rsidR="00865C40" w:rsidRPr="00B529AD" w:rsidRDefault="00865C40"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Наименование приложения</w:t>
                      </w:r>
                    </w:p>
                    <w:p w:rsidR="00865C40" w:rsidRPr="00B529AD" w:rsidRDefault="00865C40" w:rsidP="00E81329">
                      <w:pPr>
                        <w:spacing w:after="0"/>
                        <w:jc w:val="right"/>
                        <w:rPr>
                          <w:rFonts w:ascii="Times New Roman" w:eastAsia="Times New Roman" w:hAnsi="Times New Roman" w:cs="Times New Roman"/>
                          <w:sz w:val="24"/>
                          <w:szCs w:val="24"/>
                        </w:rPr>
                      </w:pPr>
                    </w:p>
                    <w:p w:rsidR="00865C40" w:rsidRPr="00B529AD" w:rsidRDefault="00865C40" w:rsidP="00E81329">
                      <w:pPr>
                        <w:spacing w:after="0"/>
                        <w:jc w:val="center"/>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ИНСТРУКЦИЯ ПО ВЫПОЛНЕНИЮ ЗАДАНИЯ</w:t>
                      </w:r>
                    </w:p>
                    <w:p w:rsidR="00865C40" w:rsidRPr="00B529AD" w:rsidRDefault="00865C40" w:rsidP="00E81329">
                      <w:pPr>
                        <w:spacing w:after="0"/>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ab/>
                      </w:r>
                    </w:p>
                    <w:p w:rsidR="00865C40" w:rsidRDefault="00865C40" w:rsidP="00E81329">
                      <w:pPr>
                        <w:rPr>
                          <w:rFonts w:ascii="Times New Roman" w:eastAsia="Times New Roman" w:hAnsi="Times New Roman" w:cs="Times New Roman"/>
                          <w:sz w:val="24"/>
                          <w:szCs w:val="24"/>
                        </w:rPr>
                      </w:pPr>
                      <w:r w:rsidRPr="00FF537A">
                        <w:rPr>
                          <w:rFonts w:ascii="Times New Roman" w:eastAsia="Times New Roman" w:hAnsi="Times New Roman" w:cs="Times New Roman"/>
                          <w:sz w:val="24"/>
                          <w:szCs w:val="24"/>
                        </w:rPr>
                        <w:t xml:space="preserve">Уважаемый участник!  </w:t>
                      </w:r>
                    </w:p>
                    <w:p w:rsidR="00865C40" w:rsidRPr="00FF537A" w:rsidRDefault="00865C40" w:rsidP="00E81329">
                      <w:pPr>
                        <w:rPr>
                          <w:rFonts w:ascii="Times New Roman" w:eastAsia="Times New Roman" w:hAnsi="Times New Roman" w:cs="Times New Roman"/>
                          <w:sz w:val="24"/>
                          <w:szCs w:val="24"/>
                        </w:rPr>
                      </w:pPr>
                      <w:r w:rsidRPr="00FF537A">
                        <w:rPr>
                          <w:rFonts w:ascii="Times New Roman" w:eastAsia="Times New Roman" w:hAnsi="Times New Roman" w:cs="Times New Roman"/>
                          <w:sz w:val="24"/>
                          <w:szCs w:val="24"/>
                        </w:rPr>
                        <w:t xml:space="preserve">Вам предлагается задание _________, выполнение которого потребует от Вас_______. Данное задание  состоит </w:t>
                      </w:r>
                      <w:proofErr w:type="gramStart"/>
                      <w:r w:rsidRPr="00FF537A">
                        <w:rPr>
                          <w:rFonts w:ascii="Times New Roman" w:eastAsia="Times New Roman" w:hAnsi="Times New Roman" w:cs="Times New Roman"/>
                          <w:sz w:val="24"/>
                          <w:szCs w:val="24"/>
                        </w:rPr>
                        <w:t>из</w:t>
                      </w:r>
                      <w:proofErr w:type="gramEnd"/>
                      <w:r w:rsidRPr="00FF537A">
                        <w:rPr>
                          <w:rFonts w:ascii="Times New Roman" w:eastAsia="Times New Roman" w:hAnsi="Times New Roman" w:cs="Times New Roman"/>
                          <w:sz w:val="24"/>
                          <w:szCs w:val="24"/>
                        </w:rPr>
                        <w:t xml:space="preserve">__________.   </w:t>
                      </w:r>
                      <w:proofErr w:type="gramStart"/>
                      <w:r w:rsidRPr="00FF537A">
                        <w:rPr>
                          <w:rFonts w:ascii="Times New Roman" w:eastAsia="Times New Roman" w:hAnsi="Times New Roman" w:cs="Times New Roman"/>
                          <w:sz w:val="24"/>
                          <w:szCs w:val="24"/>
                        </w:rPr>
                        <w:t>Для</w:t>
                      </w:r>
                      <w:proofErr w:type="gramEnd"/>
                      <w:r w:rsidRPr="00FF537A">
                        <w:rPr>
                          <w:rFonts w:ascii="Times New Roman" w:eastAsia="Times New Roman" w:hAnsi="Times New Roman" w:cs="Times New Roman"/>
                          <w:sz w:val="24"/>
                          <w:szCs w:val="24"/>
                        </w:rPr>
                        <w:t xml:space="preserve"> выполнения Вам будут предоставлены  ________. При оценке будут учитываться___________. Время, которое отводится на выполнение задания________.  </w:t>
                      </w:r>
                    </w:p>
                    <w:p w:rsidR="00865C40" w:rsidRPr="00B529AD" w:rsidRDefault="00865C40" w:rsidP="00E81329">
                      <w:pPr>
                        <w:rPr>
                          <w:rFonts w:ascii="Times New Roman" w:hAnsi="Times New Roman" w:cs="Times New Roman"/>
                          <w:sz w:val="24"/>
                          <w:szCs w:val="24"/>
                        </w:rPr>
                      </w:pPr>
                      <w:r w:rsidRPr="00FF537A">
                        <w:rPr>
                          <w:rFonts w:ascii="Times New Roman" w:eastAsia="Times New Roman" w:hAnsi="Times New Roman" w:cs="Times New Roman"/>
                          <w:sz w:val="24"/>
                          <w:szCs w:val="24"/>
                        </w:rPr>
                        <w:t>Успехов Вам!</w:t>
                      </w:r>
                    </w:p>
                  </w:txbxContent>
                </v:textbox>
                <w10:anchorlock/>
              </v:rect>
            </w:pict>
          </mc:Fallback>
        </mc:AlternateContent>
      </w:r>
    </w:p>
    <w:p w:rsidR="00F5096E" w:rsidRDefault="00F5096E" w:rsidP="00F5096E">
      <w:pPr>
        <w:tabs>
          <w:tab w:val="left" w:pos="567"/>
          <w:tab w:val="left" w:pos="851"/>
        </w:tabs>
        <w:spacing w:after="0" w:line="240" w:lineRule="auto"/>
        <w:jc w:val="center"/>
        <w:rPr>
          <w:rFonts w:ascii="Times New Roman" w:eastAsia="Times New Roman" w:hAnsi="Times New Roman" w:cs="Times New Roman"/>
          <w:color w:val="000000"/>
          <w:sz w:val="26"/>
          <w:szCs w:val="26"/>
          <w:lang w:eastAsia="ru-RU"/>
        </w:rPr>
        <w:sectPr w:rsidR="00F5096E" w:rsidSect="0005414E">
          <w:headerReference w:type="default" r:id="rId20"/>
          <w:pgSz w:w="11906" w:h="16838"/>
          <w:pgMar w:top="1134" w:right="567" w:bottom="1134" w:left="1701" w:header="708" w:footer="708" w:gutter="0"/>
          <w:cols w:space="708"/>
          <w:docGrid w:linePitch="360"/>
        </w:sectPr>
      </w:pPr>
    </w:p>
    <w:bookmarkEnd w:id="4"/>
    <w:p w:rsidR="00BF19AF" w:rsidRPr="00F5096E" w:rsidRDefault="00BF19AF" w:rsidP="00F5096E">
      <w:pPr>
        <w:tabs>
          <w:tab w:val="left" w:pos="567"/>
          <w:tab w:val="left" w:pos="851"/>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lastRenderedPageBreak/>
        <w:t>СВОДНАЯ ВЕДОМОСТЬ</w:t>
      </w:r>
    </w:p>
    <w:p w:rsidR="00BF19AF" w:rsidRPr="00F5096E" w:rsidRDefault="00BF19AF"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оценок результатов выполнения заданий </w:t>
      </w:r>
      <w:r w:rsidRPr="00F5096E">
        <w:rPr>
          <w:rFonts w:ascii="Times New Roman" w:eastAsia="Times New Roman" w:hAnsi="Times New Roman" w:cs="Times New Roman"/>
          <w:color w:val="000000"/>
          <w:sz w:val="24"/>
          <w:szCs w:val="24"/>
          <w:lang w:val="en-US" w:eastAsia="ru-RU"/>
        </w:rPr>
        <w:t>I</w:t>
      </w:r>
      <w:r w:rsidRPr="00F5096E">
        <w:rPr>
          <w:rFonts w:ascii="Times New Roman" w:eastAsia="Times New Roman" w:hAnsi="Times New Roman" w:cs="Times New Roman"/>
          <w:color w:val="000000"/>
          <w:sz w:val="24"/>
          <w:szCs w:val="24"/>
          <w:lang w:eastAsia="ru-RU"/>
        </w:rPr>
        <w:t xml:space="preserve"> уровня</w:t>
      </w:r>
    </w:p>
    <w:p w:rsidR="00BF19AF" w:rsidRPr="00F5096E" w:rsidRDefault="00E81329"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з</w:t>
      </w:r>
      <w:r w:rsidR="00BF19AF" w:rsidRPr="00F5096E">
        <w:rPr>
          <w:rFonts w:ascii="Times New Roman" w:eastAsia="Times New Roman" w:hAnsi="Times New Roman" w:cs="Times New Roman"/>
          <w:color w:val="000000"/>
          <w:sz w:val="24"/>
          <w:szCs w:val="24"/>
          <w:lang w:eastAsia="ru-RU"/>
        </w:rPr>
        <w:t>аключител</w:t>
      </w:r>
      <w:r w:rsidR="0083429E" w:rsidRPr="00F5096E">
        <w:rPr>
          <w:rFonts w:ascii="Times New Roman" w:eastAsia="Times New Roman" w:hAnsi="Times New Roman" w:cs="Times New Roman"/>
          <w:color w:val="000000"/>
          <w:sz w:val="24"/>
          <w:szCs w:val="24"/>
          <w:lang w:eastAsia="ru-RU"/>
        </w:rPr>
        <w:t>ьн</w:t>
      </w:r>
      <w:r w:rsidRPr="00F5096E">
        <w:rPr>
          <w:rFonts w:ascii="Times New Roman" w:eastAsia="Times New Roman" w:hAnsi="Times New Roman" w:cs="Times New Roman"/>
          <w:color w:val="000000"/>
          <w:sz w:val="24"/>
          <w:szCs w:val="24"/>
          <w:lang w:eastAsia="ru-RU"/>
        </w:rPr>
        <w:t>ый этап</w:t>
      </w:r>
      <w:r w:rsidR="0083429E" w:rsidRPr="00F5096E">
        <w:rPr>
          <w:rFonts w:ascii="Times New Roman" w:eastAsia="Times New Roman" w:hAnsi="Times New Roman" w:cs="Times New Roman"/>
          <w:color w:val="000000"/>
          <w:sz w:val="24"/>
          <w:szCs w:val="24"/>
          <w:lang w:eastAsia="ru-RU"/>
        </w:rPr>
        <w:t xml:space="preserve"> </w:t>
      </w:r>
      <w:r w:rsidR="00BF19AF" w:rsidRPr="00F5096E">
        <w:rPr>
          <w:rFonts w:ascii="Times New Roman" w:eastAsia="Times New Roman" w:hAnsi="Times New Roman" w:cs="Times New Roman"/>
          <w:color w:val="000000"/>
          <w:sz w:val="24"/>
          <w:szCs w:val="24"/>
          <w:lang w:eastAsia="ru-RU"/>
        </w:rPr>
        <w:t xml:space="preserve">Всероссийской олимпиады профессионального мастерства   </w:t>
      </w:r>
    </w:p>
    <w:p w:rsidR="00BF19AF" w:rsidRPr="00F5096E" w:rsidRDefault="00BF19AF"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в 20___ году </w:t>
      </w:r>
    </w:p>
    <w:p w:rsidR="00BF19AF" w:rsidRPr="00F5096E" w:rsidRDefault="00BF19AF"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p>
    <w:p w:rsidR="00BF19AF" w:rsidRPr="00F5096E" w:rsidRDefault="00BF19AF" w:rsidP="0005414E">
      <w:pPr>
        <w:spacing w:after="0" w:line="24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УГС_____________________________________________</w:t>
      </w:r>
      <w:r w:rsidR="0083429E" w:rsidRPr="00F5096E">
        <w:rPr>
          <w:rFonts w:ascii="Times New Roman" w:eastAsia="Times New Roman" w:hAnsi="Times New Roman" w:cs="Times New Roman"/>
          <w:color w:val="000000"/>
          <w:sz w:val="24"/>
          <w:szCs w:val="24"/>
          <w:lang w:eastAsia="ru-RU"/>
        </w:rPr>
        <w:t>__________________</w:t>
      </w:r>
      <w:r w:rsidR="00CE67DA" w:rsidRPr="00F5096E">
        <w:rPr>
          <w:rFonts w:ascii="Times New Roman" w:eastAsia="Times New Roman" w:hAnsi="Times New Roman" w:cs="Times New Roman"/>
          <w:color w:val="000000"/>
          <w:sz w:val="24"/>
          <w:szCs w:val="24"/>
          <w:lang w:eastAsia="ru-RU"/>
        </w:rPr>
        <w:t>_______</w:t>
      </w:r>
    </w:p>
    <w:p w:rsidR="00BF19AF" w:rsidRPr="00F5096E" w:rsidRDefault="00BF19AF" w:rsidP="0005414E">
      <w:pPr>
        <w:spacing w:after="0" w:line="24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Перечень специальностей</w:t>
      </w:r>
      <w:r w:rsidR="00CE67DA" w:rsidRPr="00F5096E">
        <w:rPr>
          <w:rFonts w:ascii="Times New Roman" w:eastAsia="Times New Roman" w:hAnsi="Times New Roman" w:cs="Times New Roman"/>
          <w:color w:val="000000"/>
          <w:sz w:val="24"/>
          <w:szCs w:val="24"/>
          <w:lang w:eastAsia="ru-RU"/>
        </w:rPr>
        <w:t xml:space="preserve"> </w:t>
      </w:r>
      <w:r w:rsidRPr="00F5096E">
        <w:rPr>
          <w:rFonts w:ascii="Times New Roman" w:eastAsia="Times New Roman" w:hAnsi="Times New Roman" w:cs="Times New Roman"/>
          <w:color w:val="000000"/>
          <w:sz w:val="24"/>
          <w:szCs w:val="24"/>
          <w:lang w:eastAsia="ru-RU"/>
        </w:rPr>
        <w:t>_______________________</w:t>
      </w:r>
      <w:r w:rsidR="00CE67DA" w:rsidRPr="00F5096E">
        <w:rPr>
          <w:rFonts w:ascii="Times New Roman" w:eastAsia="Times New Roman" w:hAnsi="Times New Roman" w:cs="Times New Roman"/>
          <w:color w:val="000000"/>
          <w:sz w:val="24"/>
          <w:szCs w:val="24"/>
          <w:lang w:eastAsia="ru-RU"/>
        </w:rPr>
        <w:t>____________________________</w:t>
      </w:r>
    </w:p>
    <w:p w:rsidR="00BF19AF" w:rsidRPr="00F5096E" w:rsidRDefault="0083429E" w:rsidP="0005414E">
      <w:pPr>
        <w:spacing w:after="0" w:line="24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r>
      <w:r w:rsidR="00CE67DA" w:rsidRPr="00F5096E">
        <w:rPr>
          <w:rFonts w:ascii="Times New Roman" w:eastAsia="Times New Roman" w:hAnsi="Times New Roman" w:cs="Times New Roman"/>
          <w:color w:val="000000"/>
          <w:sz w:val="24"/>
          <w:szCs w:val="24"/>
          <w:lang w:eastAsia="ru-RU"/>
        </w:rPr>
        <w:tab/>
      </w:r>
      <w:r w:rsidR="00BF19AF" w:rsidRPr="00F5096E">
        <w:rPr>
          <w:rFonts w:ascii="Times New Roman" w:eastAsia="Times New Roman" w:hAnsi="Times New Roman" w:cs="Times New Roman"/>
          <w:color w:val="000000"/>
          <w:sz w:val="24"/>
          <w:szCs w:val="24"/>
          <w:lang w:eastAsia="ru-RU"/>
        </w:rPr>
        <w:t>____________________________________________</w:t>
      </w:r>
      <w:r w:rsidRPr="00F5096E">
        <w:rPr>
          <w:rFonts w:ascii="Times New Roman" w:eastAsia="Times New Roman" w:hAnsi="Times New Roman" w:cs="Times New Roman"/>
          <w:color w:val="000000"/>
          <w:sz w:val="24"/>
          <w:szCs w:val="24"/>
          <w:lang w:eastAsia="ru-RU"/>
        </w:rPr>
        <w:t>_</w:t>
      </w:r>
      <w:r w:rsidR="00BF19AF" w:rsidRPr="00F5096E">
        <w:rPr>
          <w:rFonts w:ascii="Times New Roman" w:eastAsia="Times New Roman" w:hAnsi="Times New Roman" w:cs="Times New Roman"/>
          <w:color w:val="000000"/>
          <w:sz w:val="24"/>
          <w:szCs w:val="24"/>
          <w:lang w:eastAsia="ru-RU"/>
        </w:rPr>
        <w:t>_______</w:t>
      </w:r>
    </w:p>
    <w:p w:rsidR="00BF19AF" w:rsidRPr="00F5096E" w:rsidRDefault="00BF19AF" w:rsidP="0005414E">
      <w:pPr>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«_____»_________________20___</w:t>
      </w:r>
    </w:p>
    <w:p w:rsidR="00BF19AF" w:rsidRPr="00F5096E" w:rsidRDefault="00BF19AF" w:rsidP="0005414E">
      <w:pPr>
        <w:tabs>
          <w:tab w:val="left" w:leader="underscore" w:pos="1864"/>
          <w:tab w:val="left" w:leader="underscore" w:pos="3314"/>
          <w:tab w:val="left" w:leader="underscore" w:pos="3678"/>
        </w:tabs>
        <w:spacing w:after="0" w:line="240" w:lineRule="auto"/>
        <w:ind w:left="40"/>
        <w:jc w:val="center"/>
        <w:rPr>
          <w:rFonts w:ascii="Times New Roman" w:eastAsia="Times New Roman" w:hAnsi="Times New Roman" w:cs="Times New Roman"/>
          <w:color w:val="000000"/>
          <w:sz w:val="24"/>
          <w:szCs w:val="24"/>
          <w:lang w:eastAsia="ru-RU"/>
        </w:rPr>
      </w:pPr>
    </w:p>
    <w:p w:rsidR="00BF19AF" w:rsidRPr="00F5096E" w:rsidRDefault="0083429E" w:rsidP="0005414E">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Член(ы) </w:t>
      </w:r>
      <w:r w:rsidR="00BF19AF" w:rsidRPr="00F5096E">
        <w:rPr>
          <w:rFonts w:ascii="Times New Roman" w:eastAsia="Times New Roman" w:hAnsi="Times New Roman" w:cs="Times New Roman"/>
          <w:color w:val="000000"/>
          <w:sz w:val="24"/>
          <w:szCs w:val="24"/>
          <w:lang w:eastAsia="ru-RU"/>
        </w:rPr>
        <w:t>жюри _________________________________________________________</w:t>
      </w:r>
      <w:r w:rsidR="00CE67DA" w:rsidRPr="00F5096E">
        <w:rPr>
          <w:rFonts w:ascii="Times New Roman" w:eastAsia="Times New Roman" w:hAnsi="Times New Roman" w:cs="Times New Roman"/>
          <w:color w:val="000000"/>
          <w:sz w:val="24"/>
          <w:szCs w:val="24"/>
          <w:lang w:eastAsia="ru-RU"/>
        </w:rPr>
        <w:t>___</w:t>
      </w:r>
      <w:r w:rsidRPr="00F5096E">
        <w:rPr>
          <w:rFonts w:ascii="Times New Roman" w:eastAsia="Times New Roman" w:hAnsi="Times New Roman" w:cs="Times New Roman"/>
          <w:color w:val="000000"/>
          <w:sz w:val="24"/>
          <w:szCs w:val="24"/>
          <w:lang w:eastAsia="ru-RU"/>
        </w:rPr>
        <w:t>___</w:t>
      </w:r>
      <w:r w:rsidR="00BF19AF" w:rsidRPr="00F5096E">
        <w:rPr>
          <w:rFonts w:ascii="Times New Roman" w:eastAsia="Times New Roman" w:hAnsi="Times New Roman" w:cs="Times New Roman"/>
          <w:color w:val="000000"/>
          <w:sz w:val="24"/>
          <w:szCs w:val="24"/>
          <w:lang w:eastAsia="ru-RU"/>
        </w:rPr>
        <w:t>_____</w:t>
      </w:r>
    </w:p>
    <w:p w:rsidR="00BF19AF" w:rsidRPr="00F5096E" w:rsidRDefault="0083429E" w:rsidP="0005414E">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r w:rsidRPr="00F5096E">
        <w:rPr>
          <w:rFonts w:ascii="Times New Roman" w:eastAsia="Times New Roman" w:hAnsi="Times New Roman" w:cs="Times New Roman"/>
          <w:iCs/>
          <w:color w:val="000000"/>
          <w:sz w:val="24"/>
          <w:szCs w:val="24"/>
          <w:lang w:eastAsia="ru-RU"/>
        </w:rPr>
        <w:t>(</w:t>
      </w:r>
      <w:r w:rsidR="00BF19AF" w:rsidRPr="00F5096E">
        <w:rPr>
          <w:rFonts w:ascii="Times New Roman" w:eastAsia="Times New Roman" w:hAnsi="Times New Roman" w:cs="Times New Roman"/>
          <w:iCs/>
          <w:color w:val="000000"/>
          <w:sz w:val="24"/>
          <w:szCs w:val="24"/>
          <w:lang w:eastAsia="ru-RU"/>
        </w:rPr>
        <w:t>фамилия, имя, отчество, место работы</w:t>
      </w:r>
      <w:r w:rsidRPr="00F5096E">
        <w:rPr>
          <w:rFonts w:ascii="Times New Roman" w:eastAsia="Times New Roman" w:hAnsi="Times New Roman" w:cs="Times New Roman"/>
          <w:iCs/>
          <w:color w:val="000000"/>
          <w:sz w:val="24"/>
          <w:szCs w:val="24"/>
          <w:lang w:eastAsia="ru-RU"/>
        </w:rPr>
        <w:t>)</w:t>
      </w:r>
    </w:p>
    <w:p w:rsidR="00BF19AF" w:rsidRPr="00F5096E" w:rsidRDefault="00BF19AF" w:rsidP="0005414E">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1692"/>
      </w:tblGrid>
      <w:tr w:rsidR="00BF19AF" w:rsidRPr="00F5096E" w:rsidTr="00CE67DA">
        <w:tc>
          <w:tcPr>
            <w:tcW w:w="583" w:type="dxa"/>
            <w:vMerge w:val="restart"/>
            <w:vAlign w:val="center"/>
          </w:tcPr>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p>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w:t>
            </w:r>
          </w:p>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п/п</w:t>
            </w:r>
          </w:p>
        </w:tc>
        <w:tc>
          <w:tcPr>
            <w:tcW w:w="1740" w:type="dxa"/>
            <w:vMerge w:val="restart"/>
            <w:vAlign w:val="center"/>
          </w:tcPr>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Номер участника, полученный при жеребьевке</w:t>
            </w:r>
          </w:p>
        </w:tc>
        <w:tc>
          <w:tcPr>
            <w:tcW w:w="5482" w:type="dxa"/>
            <w:gridSpan w:val="3"/>
            <w:vAlign w:val="center"/>
          </w:tcPr>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sz w:val="24"/>
                <w:szCs w:val="24"/>
                <w:lang w:eastAsia="ru-RU"/>
              </w:rPr>
              <w:t>Оценка по каждому заданию</w:t>
            </w:r>
          </w:p>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highlight w:val="yellow"/>
                <w:lang w:eastAsia="ru-RU"/>
              </w:rPr>
            </w:pPr>
          </w:p>
        </w:tc>
        <w:tc>
          <w:tcPr>
            <w:tcW w:w="1692" w:type="dxa"/>
            <w:vMerge w:val="restart"/>
            <w:vAlign w:val="center"/>
          </w:tcPr>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 xml:space="preserve">Суммарная оценка </w:t>
            </w:r>
          </w:p>
        </w:tc>
      </w:tr>
      <w:tr w:rsidR="00BF19AF" w:rsidRPr="00F5096E" w:rsidTr="00CE67DA">
        <w:tc>
          <w:tcPr>
            <w:tcW w:w="583" w:type="dxa"/>
            <w:vMerge/>
            <w:vAlign w:val="center"/>
          </w:tcPr>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lang w:eastAsia="ru-RU"/>
              </w:rPr>
            </w:pPr>
          </w:p>
        </w:tc>
        <w:tc>
          <w:tcPr>
            <w:tcW w:w="1740" w:type="dxa"/>
            <w:vMerge/>
            <w:vAlign w:val="center"/>
          </w:tcPr>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lang w:eastAsia="ru-RU"/>
              </w:rPr>
            </w:pPr>
          </w:p>
        </w:tc>
        <w:tc>
          <w:tcPr>
            <w:tcW w:w="1646" w:type="dxa"/>
            <w:vAlign w:val="center"/>
          </w:tcPr>
          <w:p w:rsidR="00BF19AF" w:rsidRPr="00F5096E" w:rsidRDefault="00BF19AF" w:rsidP="0005414E">
            <w:pPr>
              <w:spacing w:after="0" w:line="240" w:lineRule="auto"/>
              <w:ind w:left="-21"/>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color w:val="000000"/>
                <w:sz w:val="24"/>
                <w:szCs w:val="24"/>
                <w:lang w:eastAsia="ru-RU"/>
              </w:rPr>
              <w:t>Тестирование</w:t>
            </w:r>
          </w:p>
        </w:tc>
        <w:tc>
          <w:tcPr>
            <w:tcW w:w="1985" w:type="dxa"/>
            <w:vAlign w:val="center"/>
          </w:tcPr>
          <w:p w:rsidR="00BF19AF" w:rsidRPr="00F5096E" w:rsidRDefault="00BF19AF" w:rsidP="0005414E">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color w:val="000000"/>
                <w:sz w:val="24"/>
                <w:szCs w:val="24"/>
                <w:lang w:eastAsia="ru-RU"/>
              </w:rPr>
              <w:t>Перевод текста (сообщения)</w:t>
            </w:r>
          </w:p>
        </w:tc>
        <w:tc>
          <w:tcPr>
            <w:tcW w:w="1851" w:type="dxa"/>
            <w:vAlign w:val="center"/>
          </w:tcPr>
          <w:p w:rsidR="00BF19AF" w:rsidRPr="00F5096E" w:rsidRDefault="00BF19AF" w:rsidP="0005414E">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color w:val="000000"/>
                <w:sz w:val="24"/>
                <w:szCs w:val="24"/>
                <w:lang w:eastAsia="ru-RU"/>
              </w:rPr>
              <w:t>Организация работы коллектива</w:t>
            </w:r>
          </w:p>
        </w:tc>
        <w:tc>
          <w:tcPr>
            <w:tcW w:w="1692" w:type="dxa"/>
            <w:vMerge/>
          </w:tcPr>
          <w:p w:rsidR="00BF19AF" w:rsidRPr="00F5096E" w:rsidRDefault="00BF19AF" w:rsidP="0005414E">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r>
      <w:tr w:rsidR="00BF19AF" w:rsidRPr="00F5096E" w:rsidTr="00CE67DA">
        <w:tc>
          <w:tcPr>
            <w:tcW w:w="583" w:type="dxa"/>
          </w:tcPr>
          <w:p w:rsidR="00BF19AF" w:rsidRPr="00F5096E" w:rsidRDefault="00BF19AF" w:rsidP="0005414E">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1740" w:type="dxa"/>
          </w:tcPr>
          <w:p w:rsidR="00BF19AF" w:rsidRPr="00F5096E" w:rsidRDefault="00BF19AF" w:rsidP="0005414E">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1646" w:type="dxa"/>
          </w:tcPr>
          <w:p w:rsidR="00BF19AF" w:rsidRPr="00F5096E" w:rsidRDefault="00BF19AF" w:rsidP="0005414E">
            <w:pPr>
              <w:spacing w:after="0" w:line="240" w:lineRule="auto"/>
              <w:ind w:left="40"/>
              <w:rPr>
                <w:rFonts w:ascii="Times New Roman" w:eastAsia="Times New Roman" w:hAnsi="Times New Roman" w:cs="Times New Roman"/>
                <w:color w:val="000000"/>
                <w:sz w:val="24"/>
                <w:szCs w:val="24"/>
                <w:lang w:eastAsia="ru-RU"/>
              </w:rPr>
            </w:pPr>
          </w:p>
        </w:tc>
        <w:tc>
          <w:tcPr>
            <w:tcW w:w="1985" w:type="dxa"/>
          </w:tcPr>
          <w:p w:rsidR="00BF19AF" w:rsidRPr="00F5096E" w:rsidRDefault="00BF19AF" w:rsidP="0005414E">
            <w:pPr>
              <w:spacing w:after="0" w:line="240" w:lineRule="auto"/>
              <w:ind w:left="40"/>
              <w:rPr>
                <w:rFonts w:ascii="Times New Roman" w:eastAsia="Times New Roman" w:hAnsi="Times New Roman" w:cs="Times New Roman"/>
                <w:color w:val="000000"/>
                <w:sz w:val="24"/>
                <w:szCs w:val="24"/>
                <w:lang w:eastAsia="ru-RU"/>
              </w:rPr>
            </w:pPr>
          </w:p>
        </w:tc>
        <w:tc>
          <w:tcPr>
            <w:tcW w:w="1851" w:type="dxa"/>
          </w:tcPr>
          <w:p w:rsidR="00BF19AF" w:rsidRPr="00F5096E" w:rsidRDefault="00BF19AF" w:rsidP="0005414E">
            <w:pPr>
              <w:spacing w:after="0" w:line="240" w:lineRule="auto"/>
              <w:ind w:left="40"/>
              <w:rPr>
                <w:rFonts w:ascii="Times New Roman" w:eastAsia="Times New Roman" w:hAnsi="Times New Roman" w:cs="Times New Roman"/>
                <w:color w:val="000000"/>
                <w:sz w:val="24"/>
                <w:szCs w:val="24"/>
                <w:lang w:eastAsia="ru-RU"/>
              </w:rPr>
            </w:pPr>
          </w:p>
        </w:tc>
        <w:tc>
          <w:tcPr>
            <w:tcW w:w="1692" w:type="dxa"/>
          </w:tcPr>
          <w:p w:rsidR="00BF19AF" w:rsidRPr="00F5096E" w:rsidRDefault="00BF19AF" w:rsidP="0005414E">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r>
    </w:tbl>
    <w:p w:rsidR="00BF19AF" w:rsidRPr="00F5096E" w:rsidRDefault="00BF19AF" w:rsidP="0005414E">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p>
    <w:p w:rsidR="00BF19AF" w:rsidRPr="00F5096E" w:rsidRDefault="00BF19AF" w:rsidP="0005414E">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                                                                       </w:t>
      </w:r>
      <w:r w:rsidR="0083429E" w:rsidRPr="00F5096E">
        <w:rPr>
          <w:rFonts w:ascii="Times New Roman" w:eastAsia="Times New Roman" w:hAnsi="Times New Roman" w:cs="Times New Roman"/>
          <w:color w:val="000000"/>
          <w:sz w:val="24"/>
          <w:szCs w:val="24"/>
          <w:lang w:eastAsia="ru-RU"/>
        </w:rPr>
        <w:t xml:space="preserve">        ________ (подпись члена</w:t>
      </w:r>
      <w:r w:rsidRPr="00F5096E">
        <w:rPr>
          <w:rFonts w:ascii="Times New Roman" w:eastAsia="Times New Roman" w:hAnsi="Times New Roman" w:cs="Times New Roman"/>
          <w:color w:val="000000"/>
          <w:sz w:val="24"/>
          <w:szCs w:val="24"/>
          <w:lang w:eastAsia="ru-RU"/>
        </w:rPr>
        <w:t>(</w:t>
      </w:r>
      <w:proofErr w:type="spellStart"/>
      <w:r w:rsidRPr="00F5096E">
        <w:rPr>
          <w:rFonts w:ascii="Times New Roman" w:eastAsia="Times New Roman" w:hAnsi="Times New Roman" w:cs="Times New Roman"/>
          <w:color w:val="000000"/>
          <w:sz w:val="24"/>
          <w:szCs w:val="24"/>
          <w:lang w:eastAsia="ru-RU"/>
        </w:rPr>
        <w:t>ов</w:t>
      </w:r>
      <w:proofErr w:type="spellEnd"/>
      <w:r w:rsidRPr="00F5096E">
        <w:rPr>
          <w:rFonts w:ascii="Times New Roman" w:eastAsia="Times New Roman" w:hAnsi="Times New Roman" w:cs="Times New Roman"/>
          <w:color w:val="000000"/>
          <w:sz w:val="24"/>
          <w:szCs w:val="24"/>
          <w:lang w:eastAsia="ru-RU"/>
        </w:rPr>
        <w:t>) жюри)</w:t>
      </w:r>
    </w:p>
    <w:p w:rsidR="0005414E" w:rsidRPr="00F5096E" w:rsidRDefault="0005414E" w:rsidP="0005414E">
      <w:pPr>
        <w:tabs>
          <w:tab w:val="left" w:pos="567"/>
          <w:tab w:val="left" w:pos="851"/>
        </w:tabs>
        <w:spacing w:after="0" w:line="240" w:lineRule="auto"/>
        <w:jc w:val="center"/>
        <w:rPr>
          <w:rFonts w:ascii="Times New Roman" w:eastAsia="Times New Roman" w:hAnsi="Times New Roman" w:cs="Times New Roman"/>
          <w:color w:val="000000"/>
          <w:sz w:val="24"/>
          <w:szCs w:val="24"/>
          <w:lang w:eastAsia="ru-RU"/>
        </w:rPr>
      </w:pPr>
    </w:p>
    <w:p w:rsidR="00F5096E" w:rsidRPr="00F5096E" w:rsidRDefault="00BF19AF" w:rsidP="0005414E">
      <w:pPr>
        <w:tabs>
          <w:tab w:val="left" w:pos="567"/>
          <w:tab w:val="left" w:pos="851"/>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 </w:t>
      </w:r>
    </w:p>
    <w:p w:rsidR="00F5096E" w:rsidRPr="00F5096E" w:rsidRDefault="00F5096E" w:rsidP="0005414E">
      <w:pPr>
        <w:tabs>
          <w:tab w:val="left" w:pos="567"/>
          <w:tab w:val="left" w:pos="851"/>
        </w:tabs>
        <w:spacing w:after="0" w:line="240" w:lineRule="auto"/>
        <w:jc w:val="center"/>
        <w:rPr>
          <w:rFonts w:ascii="Times New Roman" w:eastAsia="Times New Roman" w:hAnsi="Times New Roman" w:cs="Times New Roman"/>
          <w:color w:val="000000"/>
          <w:sz w:val="24"/>
          <w:szCs w:val="24"/>
          <w:lang w:eastAsia="ru-RU"/>
        </w:rPr>
      </w:pPr>
    </w:p>
    <w:p w:rsidR="00F5096E" w:rsidRPr="00F5096E" w:rsidRDefault="00F5096E" w:rsidP="0005414E">
      <w:pPr>
        <w:tabs>
          <w:tab w:val="left" w:pos="567"/>
          <w:tab w:val="left" w:pos="851"/>
        </w:tabs>
        <w:spacing w:after="0" w:line="240" w:lineRule="auto"/>
        <w:jc w:val="center"/>
        <w:rPr>
          <w:rFonts w:ascii="Times New Roman" w:eastAsia="Times New Roman" w:hAnsi="Times New Roman" w:cs="Times New Roman"/>
          <w:color w:val="000000"/>
          <w:sz w:val="24"/>
          <w:szCs w:val="24"/>
          <w:lang w:eastAsia="ru-RU"/>
        </w:rPr>
        <w:sectPr w:rsidR="00F5096E" w:rsidRPr="00F5096E" w:rsidSect="0005414E">
          <w:pgSz w:w="11906" w:h="16838"/>
          <w:pgMar w:top="1134" w:right="567" w:bottom="1134" w:left="1701" w:header="708" w:footer="708" w:gutter="0"/>
          <w:cols w:space="708"/>
          <w:docGrid w:linePitch="360"/>
        </w:sectPr>
      </w:pPr>
    </w:p>
    <w:p w:rsidR="00BF19AF" w:rsidRPr="00F5096E" w:rsidRDefault="00BF19AF" w:rsidP="0005414E">
      <w:pPr>
        <w:tabs>
          <w:tab w:val="left" w:pos="567"/>
          <w:tab w:val="left" w:pos="851"/>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lastRenderedPageBreak/>
        <w:t>ВЕДОМОСТЬ</w:t>
      </w:r>
    </w:p>
    <w:p w:rsidR="009F0670" w:rsidRPr="00F5096E" w:rsidRDefault="00BF19AF"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оценок результатов выполнения практического задания </w:t>
      </w:r>
      <w:r w:rsidRPr="00F5096E">
        <w:rPr>
          <w:rFonts w:ascii="Times New Roman" w:eastAsia="Times New Roman" w:hAnsi="Times New Roman" w:cs="Times New Roman"/>
          <w:color w:val="000000"/>
          <w:sz w:val="24"/>
          <w:szCs w:val="24"/>
          <w:lang w:val="en-US" w:eastAsia="ru-RU"/>
        </w:rPr>
        <w:t>II</w:t>
      </w:r>
      <w:r w:rsidRPr="00F5096E">
        <w:rPr>
          <w:rFonts w:ascii="Times New Roman" w:eastAsia="Times New Roman" w:hAnsi="Times New Roman" w:cs="Times New Roman"/>
          <w:color w:val="000000"/>
          <w:sz w:val="24"/>
          <w:szCs w:val="24"/>
          <w:lang w:eastAsia="ru-RU"/>
        </w:rPr>
        <w:t xml:space="preserve"> уровня</w:t>
      </w:r>
    </w:p>
    <w:p w:rsidR="0083429E" w:rsidRPr="00F5096E" w:rsidRDefault="0083429E"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________________________________________________________</w:t>
      </w:r>
    </w:p>
    <w:p w:rsidR="00BF19AF" w:rsidRDefault="0083429E"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sz w:val="24"/>
          <w:szCs w:val="24"/>
          <w:lang w:eastAsia="ru-RU"/>
        </w:rPr>
      </w:pPr>
      <w:r w:rsidRPr="00F5096E">
        <w:rPr>
          <w:rFonts w:ascii="Times New Roman" w:eastAsia="Times New Roman" w:hAnsi="Times New Roman" w:cs="Times New Roman"/>
          <w:sz w:val="24"/>
          <w:szCs w:val="24"/>
          <w:lang w:eastAsia="ru-RU"/>
        </w:rPr>
        <w:t>(название задания)</w:t>
      </w:r>
    </w:p>
    <w:p w:rsidR="00F5096E" w:rsidRPr="00F5096E" w:rsidRDefault="00F5096E"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sz w:val="24"/>
          <w:szCs w:val="24"/>
          <w:lang w:eastAsia="ru-RU"/>
        </w:rPr>
      </w:pPr>
    </w:p>
    <w:p w:rsidR="00BF19AF" w:rsidRPr="00F5096E" w:rsidRDefault="0083429E"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заключительн</w:t>
      </w:r>
      <w:r w:rsidR="009F0670" w:rsidRPr="00F5096E">
        <w:rPr>
          <w:rFonts w:ascii="Times New Roman" w:eastAsia="Times New Roman" w:hAnsi="Times New Roman" w:cs="Times New Roman"/>
          <w:color w:val="000000"/>
          <w:sz w:val="24"/>
          <w:szCs w:val="24"/>
          <w:lang w:eastAsia="ru-RU"/>
        </w:rPr>
        <w:t>ый этап</w:t>
      </w:r>
      <w:r w:rsidRPr="00F5096E">
        <w:rPr>
          <w:rFonts w:ascii="Times New Roman" w:eastAsia="Times New Roman" w:hAnsi="Times New Roman" w:cs="Times New Roman"/>
          <w:color w:val="000000"/>
          <w:sz w:val="24"/>
          <w:szCs w:val="24"/>
          <w:lang w:eastAsia="ru-RU"/>
        </w:rPr>
        <w:t xml:space="preserve"> </w:t>
      </w:r>
      <w:r w:rsidR="00BF19AF" w:rsidRPr="00F5096E">
        <w:rPr>
          <w:rFonts w:ascii="Times New Roman" w:eastAsia="Times New Roman" w:hAnsi="Times New Roman" w:cs="Times New Roman"/>
          <w:color w:val="000000"/>
          <w:sz w:val="24"/>
          <w:szCs w:val="24"/>
          <w:lang w:eastAsia="ru-RU"/>
        </w:rPr>
        <w:t xml:space="preserve">Всероссийской олимпиады профессионального мастерства   </w:t>
      </w:r>
    </w:p>
    <w:p w:rsidR="00BF19AF" w:rsidRPr="00F5096E" w:rsidRDefault="00BF19AF"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в 20___ году </w:t>
      </w:r>
    </w:p>
    <w:p w:rsidR="00BF19AF" w:rsidRPr="00F5096E" w:rsidRDefault="00BF19AF"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p>
    <w:p w:rsidR="00CE67DA" w:rsidRPr="00F5096E" w:rsidRDefault="00CE67DA" w:rsidP="0005414E">
      <w:pPr>
        <w:spacing w:after="0" w:line="24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УГС______________________________________________________________________</w:t>
      </w:r>
    </w:p>
    <w:p w:rsidR="00CE67DA" w:rsidRPr="00F5096E" w:rsidRDefault="00CE67DA" w:rsidP="0005414E">
      <w:pPr>
        <w:spacing w:after="0" w:line="24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Перечень специальностей ___________________________________________________</w:t>
      </w:r>
    </w:p>
    <w:p w:rsidR="00CE67DA" w:rsidRPr="00F5096E" w:rsidRDefault="00CE67DA" w:rsidP="0005414E">
      <w:pPr>
        <w:spacing w:after="0" w:line="24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t>____________________________________________________</w:t>
      </w:r>
    </w:p>
    <w:p w:rsidR="00CE67DA" w:rsidRPr="00F5096E" w:rsidRDefault="00CE67DA" w:rsidP="0005414E">
      <w:pPr>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«_____»_________________20___</w:t>
      </w:r>
    </w:p>
    <w:p w:rsidR="00CE67DA" w:rsidRPr="00F5096E" w:rsidRDefault="00CE67DA"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lang w:eastAsia="ru-RU"/>
        </w:rPr>
      </w:pPr>
    </w:p>
    <w:p w:rsidR="00CE67DA" w:rsidRPr="00F5096E" w:rsidRDefault="00CE67DA" w:rsidP="0005414E">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Член(ы) жюри ____________________________________________________________________</w:t>
      </w:r>
    </w:p>
    <w:p w:rsidR="00CE67DA" w:rsidRPr="00F5096E" w:rsidRDefault="00CE67DA" w:rsidP="00CE67DA">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r w:rsidRPr="00F5096E">
        <w:rPr>
          <w:rFonts w:ascii="Times New Roman" w:eastAsia="Times New Roman" w:hAnsi="Times New Roman" w:cs="Times New Roman"/>
          <w:iCs/>
          <w:color w:val="000000"/>
          <w:sz w:val="24"/>
          <w:szCs w:val="24"/>
          <w:lang w:eastAsia="ru-RU"/>
        </w:rPr>
        <w:t>(фамилия, имя, отчество, место работы)</w:t>
      </w:r>
    </w:p>
    <w:p w:rsidR="00BF19AF" w:rsidRPr="00F5096E" w:rsidRDefault="00BF19AF" w:rsidP="00BF19AF">
      <w:pPr>
        <w:spacing w:after="0" w:line="240" w:lineRule="auto"/>
        <w:jc w:val="center"/>
        <w:rPr>
          <w:rFonts w:ascii="Times New Roman" w:eastAsia="Times New Roman" w:hAnsi="Times New Roman" w:cs="Times New Roman"/>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1906"/>
      </w:tblGrid>
      <w:tr w:rsidR="00BF19AF" w:rsidRPr="00F5096E" w:rsidTr="00CE67DA">
        <w:tc>
          <w:tcPr>
            <w:tcW w:w="595" w:type="dxa"/>
            <w:vMerge w:val="restart"/>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w:t>
            </w:r>
          </w:p>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п/п</w:t>
            </w:r>
          </w:p>
        </w:tc>
        <w:tc>
          <w:tcPr>
            <w:tcW w:w="2099" w:type="dxa"/>
            <w:vMerge w:val="restart"/>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Номер участника, полученный при жеребьевке</w:t>
            </w:r>
          </w:p>
        </w:tc>
        <w:tc>
          <w:tcPr>
            <w:tcW w:w="4897" w:type="dxa"/>
            <w:gridSpan w:val="3"/>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sz w:val="24"/>
                <w:szCs w:val="24"/>
                <w:lang w:eastAsia="ru-RU"/>
              </w:rPr>
            </w:pPr>
            <w:r w:rsidRPr="00F5096E">
              <w:rPr>
                <w:rFonts w:ascii="Times New Roman" w:eastAsia="Times New Roman" w:hAnsi="Times New Roman" w:cs="Times New Roman"/>
                <w:bCs/>
                <w:sz w:val="24"/>
                <w:szCs w:val="24"/>
                <w:lang w:eastAsia="ru-RU"/>
              </w:rPr>
              <w:t xml:space="preserve">Оценка за выполнение </w:t>
            </w:r>
          </w:p>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sz w:val="24"/>
                <w:szCs w:val="24"/>
                <w:lang w:eastAsia="ru-RU"/>
              </w:rPr>
              <w:t>Задач задания</w:t>
            </w:r>
          </w:p>
        </w:tc>
        <w:tc>
          <w:tcPr>
            <w:tcW w:w="1906" w:type="dxa"/>
            <w:vMerge w:val="restart"/>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 xml:space="preserve">Суммарная оценка в баллах </w:t>
            </w:r>
          </w:p>
        </w:tc>
      </w:tr>
      <w:tr w:rsidR="00BF19AF" w:rsidRPr="00F5096E" w:rsidTr="00CE67DA">
        <w:tc>
          <w:tcPr>
            <w:tcW w:w="595" w:type="dxa"/>
            <w:vMerge/>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lang w:eastAsia="ru-RU"/>
              </w:rPr>
            </w:pPr>
          </w:p>
        </w:tc>
        <w:tc>
          <w:tcPr>
            <w:tcW w:w="2099" w:type="dxa"/>
            <w:vMerge/>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lang w:eastAsia="ru-RU"/>
              </w:rPr>
            </w:pPr>
          </w:p>
        </w:tc>
        <w:tc>
          <w:tcPr>
            <w:tcW w:w="1632" w:type="dxa"/>
            <w:vAlign w:val="center"/>
          </w:tcPr>
          <w:p w:rsidR="00BF19AF" w:rsidRPr="00F5096E" w:rsidRDefault="00BF19AF" w:rsidP="00BF19AF">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color w:val="000000"/>
                <w:sz w:val="24"/>
                <w:szCs w:val="24"/>
                <w:lang w:eastAsia="ru-RU"/>
              </w:rPr>
              <w:t>1</w:t>
            </w:r>
          </w:p>
        </w:tc>
        <w:tc>
          <w:tcPr>
            <w:tcW w:w="1632" w:type="dxa"/>
            <w:vAlign w:val="center"/>
          </w:tcPr>
          <w:p w:rsidR="00BF19AF" w:rsidRPr="00F5096E" w:rsidRDefault="00BF19AF" w:rsidP="00BF19AF">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color w:val="000000"/>
                <w:sz w:val="24"/>
                <w:szCs w:val="24"/>
                <w:lang w:eastAsia="ru-RU"/>
              </w:rPr>
              <w:t>2</w:t>
            </w:r>
          </w:p>
        </w:tc>
        <w:tc>
          <w:tcPr>
            <w:tcW w:w="1633" w:type="dxa"/>
            <w:vAlign w:val="center"/>
          </w:tcPr>
          <w:p w:rsidR="00BF19AF" w:rsidRPr="00F5096E" w:rsidRDefault="00BF19AF" w:rsidP="00BF19AF">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color w:val="000000"/>
                <w:sz w:val="24"/>
                <w:szCs w:val="24"/>
                <w:lang w:eastAsia="ru-RU"/>
              </w:rPr>
              <w:t>3</w:t>
            </w:r>
          </w:p>
        </w:tc>
        <w:tc>
          <w:tcPr>
            <w:tcW w:w="1906" w:type="dxa"/>
            <w:vMerge/>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r>
      <w:tr w:rsidR="00BF19AF" w:rsidRPr="00F5096E" w:rsidTr="00CE67DA">
        <w:tc>
          <w:tcPr>
            <w:tcW w:w="595" w:type="dxa"/>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2099" w:type="dxa"/>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1632" w:type="dxa"/>
          </w:tcPr>
          <w:p w:rsidR="00BF19AF" w:rsidRPr="00F5096E" w:rsidRDefault="00BF19AF" w:rsidP="00BF19AF">
            <w:pPr>
              <w:spacing w:after="0" w:line="240" w:lineRule="auto"/>
              <w:ind w:left="40"/>
              <w:rPr>
                <w:rFonts w:ascii="Times New Roman" w:eastAsia="Times New Roman" w:hAnsi="Times New Roman" w:cs="Times New Roman"/>
                <w:color w:val="000000"/>
                <w:sz w:val="24"/>
                <w:szCs w:val="24"/>
                <w:lang w:eastAsia="ru-RU"/>
              </w:rPr>
            </w:pPr>
          </w:p>
        </w:tc>
        <w:tc>
          <w:tcPr>
            <w:tcW w:w="1632" w:type="dxa"/>
          </w:tcPr>
          <w:p w:rsidR="00BF19AF" w:rsidRPr="00F5096E" w:rsidRDefault="00BF19AF" w:rsidP="00BF19AF">
            <w:pPr>
              <w:spacing w:after="0" w:line="240" w:lineRule="auto"/>
              <w:ind w:left="40"/>
              <w:rPr>
                <w:rFonts w:ascii="Times New Roman" w:eastAsia="Times New Roman" w:hAnsi="Times New Roman" w:cs="Times New Roman"/>
                <w:color w:val="000000"/>
                <w:sz w:val="24"/>
                <w:szCs w:val="24"/>
                <w:lang w:eastAsia="ru-RU"/>
              </w:rPr>
            </w:pPr>
          </w:p>
        </w:tc>
        <w:tc>
          <w:tcPr>
            <w:tcW w:w="1633" w:type="dxa"/>
          </w:tcPr>
          <w:p w:rsidR="00BF19AF" w:rsidRPr="00F5096E" w:rsidRDefault="00BF19AF" w:rsidP="00BF19AF">
            <w:pPr>
              <w:spacing w:after="0" w:line="240" w:lineRule="auto"/>
              <w:ind w:left="40"/>
              <w:rPr>
                <w:rFonts w:ascii="Times New Roman" w:eastAsia="Times New Roman" w:hAnsi="Times New Roman" w:cs="Times New Roman"/>
                <w:color w:val="000000"/>
                <w:sz w:val="24"/>
                <w:szCs w:val="24"/>
                <w:lang w:eastAsia="ru-RU"/>
              </w:rPr>
            </w:pPr>
          </w:p>
        </w:tc>
        <w:tc>
          <w:tcPr>
            <w:tcW w:w="1906" w:type="dxa"/>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r>
    </w:tbl>
    <w:p w:rsidR="00BF19AF" w:rsidRPr="00F5096E" w:rsidRDefault="00BF19AF" w:rsidP="00BF19AF">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p>
    <w:p w:rsidR="00BF19AF" w:rsidRPr="00F5096E" w:rsidRDefault="00BF19AF"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_________</w:t>
      </w:r>
      <w:r w:rsidR="0083429E" w:rsidRPr="00F5096E">
        <w:rPr>
          <w:rFonts w:ascii="Times New Roman" w:eastAsia="Times New Roman" w:hAnsi="Times New Roman" w:cs="Times New Roman"/>
          <w:color w:val="000000"/>
          <w:sz w:val="24"/>
          <w:szCs w:val="24"/>
          <w:lang w:eastAsia="ru-RU"/>
        </w:rPr>
        <w:t xml:space="preserve"> </w:t>
      </w:r>
      <w:r w:rsidRPr="00F5096E">
        <w:rPr>
          <w:rFonts w:ascii="Times New Roman" w:eastAsia="Times New Roman" w:hAnsi="Times New Roman" w:cs="Times New Roman"/>
          <w:color w:val="000000"/>
          <w:sz w:val="24"/>
          <w:szCs w:val="24"/>
          <w:lang w:eastAsia="ru-RU"/>
        </w:rPr>
        <w:t>(подпись члена (</w:t>
      </w:r>
      <w:proofErr w:type="spellStart"/>
      <w:r w:rsidRPr="00F5096E">
        <w:rPr>
          <w:rFonts w:ascii="Times New Roman" w:eastAsia="Times New Roman" w:hAnsi="Times New Roman" w:cs="Times New Roman"/>
          <w:color w:val="000000"/>
          <w:sz w:val="24"/>
          <w:szCs w:val="24"/>
          <w:lang w:eastAsia="ru-RU"/>
        </w:rPr>
        <w:t>ов</w:t>
      </w:r>
      <w:proofErr w:type="spellEnd"/>
      <w:r w:rsidRPr="00F5096E">
        <w:rPr>
          <w:rFonts w:ascii="Times New Roman" w:eastAsia="Times New Roman" w:hAnsi="Times New Roman" w:cs="Times New Roman"/>
          <w:color w:val="000000"/>
          <w:sz w:val="24"/>
          <w:szCs w:val="24"/>
          <w:lang w:eastAsia="ru-RU"/>
        </w:rPr>
        <w:t>) жюри)</w:t>
      </w:r>
    </w:p>
    <w:p w:rsidR="00BF19AF" w:rsidRPr="00F5096E" w:rsidRDefault="00BF19AF"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BF19AF" w:rsidRPr="00F5096E" w:rsidRDefault="00BF19AF"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F5096E" w:rsidRPr="00F5096E" w:rsidRDefault="00F5096E" w:rsidP="00BF19AF">
      <w:pPr>
        <w:spacing w:after="0" w:line="240" w:lineRule="auto"/>
        <w:jc w:val="center"/>
        <w:rPr>
          <w:rFonts w:ascii="Times New Roman" w:eastAsia="Times New Roman" w:hAnsi="Times New Roman" w:cs="Times New Roman"/>
          <w:color w:val="000000"/>
          <w:sz w:val="24"/>
          <w:szCs w:val="24"/>
          <w:lang w:eastAsia="ru-RU"/>
        </w:rPr>
        <w:sectPr w:rsidR="00F5096E" w:rsidRPr="00F5096E" w:rsidSect="0005414E">
          <w:pgSz w:w="11906" w:h="16838"/>
          <w:pgMar w:top="1134" w:right="567" w:bottom="1134" w:left="1701" w:header="708" w:footer="708" w:gutter="0"/>
          <w:cols w:space="708"/>
          <w:docGrid w:linePitch="360"/>
        </w:sectPr>
      </w:pPr>
    </w:p>
    <w:p w:rsidR="00AE4337" w:rsidRDefault="00AE4337" w:rsidP="00BF19AF">
      <w:pPr>
        <w:spacing w:after="0" w:line="240" w:lineRule="auto"/>
        <w:jc w:val="center"/>
        <w:rPr>
          <w:rFonts w:ascii="Times New Roman" w:eastAsia="Times New Roman" w:hAnsi="Times New Roman" w:cs="Times New Roman"/>
          <w:color w:val="000000"/>
          <w:sz w:val="24"/>
          <w:szCs w:val="24"/>
          <w:lang w:eastAsia="ru-RU"/>
        </w:rPr>
      </w:pPr>
    </w:p>
    <w:p w:rsidR="00BF19AF" w:rsidRPr="00F5096E" w:rsidRDefault="00BF19AF" w:rsidP="00BF19AF">
      <w:pPr>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СВОДНАЯ ВЕДОМОСТЬ</w:t>
      </w:r>
    </w:p>
    <w:p w:rsidR="009F0670" w:rsidRPr="00F5096E" w:rsidRDefault="00BF19AF" w:rsidP="00BF19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оценок результатов выполнения практических заданий </w:t>
      </w:r>
      <w:r w:rsidRPr="00F5096E">
        <w:rPr>
          <w:rFonts w:ascii="Times New Roman" w:eastAsia="Times New Roman" w:hAnsi="Times New Roman" w:cs="Times New Roman"/>
          <w:color w:val="000000"/>
          <w:sz w:val="24"/>
          <w:szCs w:val="24"/>
          <w:lang w:val="en-US" w:eastAsia="ru-RU"/>
        </w:rPr>
        <w:t>II</w:t>
      </w:r>
      <w:r w:rsidR="00AE4337">
        <w:rPr>
          <w:rFonts w:ascii="Times New Roman" w:eastAsia="Times New Roman" w:hAnsi="Times New Roman" w:cs="Times New Roman"/>
          <w:color w:val="000000"/>
          <w:sz w:val="24"/>
          <w:szCs w:val="24"/>
          <w:lang w:eastAsia="ru-RU"/>
        </w:rPr>
        <w:t xml:space="preserve"> уровня</w:t>
      </w:r>
    </w:p>
    <w:p w:rsidR="00BF19AF" w:rsidRPr="00F5096E" w:rsidRDefault="0083429E" w:rsidP="00BF19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заключительн</w:t>
      </w:r>
      <w:r w:rsidR="009F0670" w:rsidRPr="00F5096E">
        <w:rPr>
          <w:rFonts w:ascii="Times New Roman" w:eastAsia="Times New Roman" w:hAnsi="Times New Roman" w:cs="Times New Roman"/>
          <w:color w:val="000000"/>
          <w:sz w:val="24"/>
          <w:szCs w:val="24"/>
          <w:lang w:eastAsia="ru-RU"/>
        </w:rPr>
        <w:t>ый этап</w:t>
      </w:r>
      <w:r w:rsidRPr="00F5096E">
        <w:rPr>
          <w:rFonts w:ascii="Times New Roman" w:eastAsia="Times New Roman" w:hAnsi="Times New Roman" w:cs="Times New Roman"/>
          <w:color w:val="000000"/>
          <w:sz w:val="24"/>
          <w:szCs w:val="24"/>
          <w:lang w:eastAsia="ru-RU"/>
        </w:rPr>
        <w:t xml:space="preserve"> </w:t>
      </w:r>
      <w:r w:rsidR="00BF19AF" w:rsidRPr="00F5096E">
        <w:rPr>
          <w:rFonts w:ascii="Times New Roman" w:eastAsia="Times New Roman" w:hAnsi="Times New Roman" w:cs="Times New Roman"/>
          <w:color w:val="000000"/>
          <w:sz w:val="24"/>
          <w:szCs w:val="24"/>
          <w:lang w:eastAsia="ru-RU"/>
        </w:rPr>
        <w:t xml:space="preserve">Всероссийской олимпиады профессионального мастерства   </w:t>
      </w:r>
    </w:p>
    <w:p w:rsidR="00BF19AF" w:rsidRPr="00F5096E" w:rsidRDefault="00BF19AF" w:rsidP="00BF19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в 20___ году </w:t>
      </w:r>
    </w:p>
    <w:p w:rsidR="00BF19AF" w:rsidRPr="00F5096E" w:rsidRDefault="00BF19AF" w:rsidP="00BF19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p>
    <w:p w:rsidR="00CE67DA" w:rsidRPr="00F5096E" w:rsidRDefault="00CE67DA" w:rsidP="00CE67DA">
      <w:pPr>
        <w:spacing w:after="0" w:line="36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УГС______________________________________________________________________</w:t>
      </w:r>
    </w:p>
    <w:p w:rsidR="00CE67DA" w:rsidRPr="00F5096E" w:rsidRDefault="00CE67DA" w:rsidP="00CE67DA">
      <w:pPr>
        <w:spacing w:after="0" w:line="36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Перечень специальностей ___________________________________________________</w:t>
      </w:r>
    </w:p>
    <w:p w:rsidR="00CE67DA" w:rsidRPr="00F5096E" w:rsidRDefault="00CE67DA" w:rsidP="00CE67DA">
      <w:pPr>
        <w:spacing w:after="0" w:line="36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t>____________________________________________________</w:t>
      </w:r>
    </w:p>
    <w:p w:rsidR="00CE67DA" w:rsidRPr="00F5096E" w:rsidRDefault="00CE67DA" w:rsidP="00CE67DA">
      <w:pPr>
        <w:spacing w:after="0" w:line="240" w:lineRule="auto"/>
        <w:ind w:firstLine="2127"/>
        <w:rPr>
          <w:rFonts w:ascii="Times New Roman" w:eastAsia="Times New Roman" w:hAnsi="Times New Roman" w:cs="Times New Roman"/>
          <w:color w:val="000000"/>
          <w:sz w:val="24"/>
          <w:szCs w:val="24"/>
          <w:lang w:eastAsia="ru-RU"/>
        </w:rPr>
      </w:pPr>
    </w:p>
    <w:p w:rsidR="00CE67DA" w:rsidRPr="00F5096E" w:rsidRDefault="00CE67DA" w:rsidP="00CE67DA">
      <w:pPr>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«_____»_________________20___</w:t>
      </w:r>
    </w:p>
    <w:p w:rsidR="00CE67DA" w:rsidRPr="00F5096E" w:rsidRDefault="00CE67DA" w:rsidP="00CE67DA">
      <w:pPr>
        <w:tabs>
          <w:tab w:val="left" w:leader="underscore" w:pos="1864"/>
          <w:tab w:val="left" w:leader="underscore" w:pos="3314"/>
          <w:tab w:val="left" w:leader="underscore" w:pos="3678"/>
        </w:tabs>
        <w:spacing w:after="0" w:line="240" w:lineRule="auto"/>
        <w:ind w:left="40"/>
        <w:jc w:val="center"/>
        <w:rPr>
          <w:rFonts w:ascii="Times New Roman" w:eastAsia="Times New Roman" w:hAnsi="Times New Roman" w:cs="Times New Roman"/>
          <w:color w:val="000000"/>
          <w:sz w:val="24"/>
          <w:szCs w:val="24"/>
          <w:lang w:eastAsia="ru-RU"/>
        </w:rPr>
      </w:pPr>
    </w:p>
    <w:p w:rsidR="00CE67DA" w:rsidRPr="00F5096E" w:rsidRDefault="00CE67DA" w:rsidP="00CE67DA">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Член(ы) жюри ____________________________________________________________________</w:t>
      </w:r>
    </w:p>
    <w:p w:rsidR="00CE67DA" w:rsidRPr="00F5096E" w:rsidRDefault="00CE67DA" w:rsidP="00CE67DA">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r w:rsidRPr="00F5096E">
        <w:rPr>
          <w:rFonts w:ascii="Times New Roman" w:eastAsia="Times New Roman" w:hAnsi="Times New Roman" w:cs="Times New Roman"/>
          <w:iCs/>
          <w:color w:val="000000"/>
          <w:sz w:val="24"/>
          <w:szCs w:val="24"/>
          <w:lang w:eastAsia="ru-RU"/>
        </w:rPr>
        <w:t>(фамилия, имя, отчество, место работы)</w:t>
      </w:r>
    </w:p>
    <w:p w:rsidR="00BF19AF" w:rsidRPr="00F5096E" w:rsidRDefault="00BF19AF" w:rsidP="00BF19AF">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p>
    <w:p w:rsidR="00CD41F4" w:rsidRPr="00F5096E" w:rsidRDefault="00CD41F4" w:rsidP="00BF19AF">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1842"/>
      </w:tblGrid>
      <w:tr w:rsidR="00BF19AF" w:rsidRPr="00F5096E" w:rsidTr="00CE67DA">
        <w:tc>
          <w:tcPr>
            <w:tcW w:w="595" w:type="dxa"/>
            <w:vMerge w:val="restart"/>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w:t>
            </w:r>
          </w:p>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п/п</w:t>
            </w:r>
          </w:p>
        </w:tc>
        <w:tc>
          <w:tcPr>
            <w:tcW w:w="1673" w:type="dxa"/>
            <w:vMerge w:val="restart"/>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Номер участника, полученный при жеребьевке</w:t>
            </w:r>
          </w:p>
        </w:tc>
        <w:tc>
          <w:tcPr>
            <w:tcW w:w="5387" w:type="dxa"/>
            <w:gridSpan w:val="2"/>
            <w:vAlign w:val="center"/>
          </w:tcPr>
          <w:p w:rsidR="00BF19AF" w:rsidRPr="00F5096E" w:rsidRDefault="00BF19AF" w:rsidP="00BF19AF">
            <w:pPr>
              <w:spacing w:after="0" w:line="240" w:lineRule="auto"/>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sz w:val="24"/>
                <w:szCs w:val="24"/>
                <w:lang w:eastAsia="ru-RU"/>
              </w:rPr>
              <w:t xml:space="preserve">Оценка за выполнение заданий </w:t>
            </w:r>
            <w:r w:rsidRPr="00F5096E">
              <w:rPr>
                <w:rFonts w:ascii="Times New Roman" w:eastAsia="Times New Roman" w:hAnsi="Times New Roman" w:cs="Times New Roman"/>
                <w:sz w:val="24"/>
                <w:szCs w:val="24"/>
                <w:lang w:val="en-US" w:eastAsia="ru-RU"/>
              </w:rPr>
              <w:t>II</w:t>
            </w:r>
            <w:r w:rsidRPr="00F5096E">
              <w:rPr>
                <w:rFonts w:ascii="Times New Roman" w:eastAsia="Times New Roman" w:hAnsi="Times New Roman" w:cs="Times New Roman"/>
                <w:sz w:val="24"/>
                <w:szCs w:val="24"/>
                <w:lang w:eastAsia="ru-RU"/>
              </w:rPr>
              <w:t xml:space="preserve"> уровня </w:t>
            </w:r>
          </w:p>
        </w:tc>
        <w:tc>
          <w:tcPr>
            <w:tcW w:w="1842" w:type="dxa"/>
            <w:vMerge w:val="restart"/>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 xml:space="preserve">Суммарная оценка </w:t>
            </w:r>
          </w:p>
        </w:tc>
      </w:tr>
      <w:tr w:rsidR="00BF19AF" w:rsidRPr="00F5096E" w:rsidTr="00CE67DA">
        <w:tc>
          <w:tcPr>
            <w:tcW w:w="595" w:type="dxa"/>
            <w:vMerge/>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lang w:eastAsia="ru-RU"/>
              </w:rPr>
            </w:pPr>
          </w:p>
        </w:tc>
        <w:tc>
          <w:tcPr>
            <w:tcW w:w="1673" w:type="dxa"/>
            <w:vMerge/>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lang w:eastAsia="ru-RU"/>
              </w:rPr>
            </w:pPr>
          </w:p>
        </w:tc>
        <w:tc>
          <w:tcPr>
            <w:tcW w:w="2835" w:type="dxa"/>
            <w:vAlign w:val="center"/>
          </w:tcPr>
          <w:p w:rsidR="00BF19AF" w:rsidRPr="00F5096E" w:rsidRDefault="00BF19AF" w:rsidP="00BF19AF">
            <w:pPr>
              <w:spacing w:after="0" w:line="240" w:lineRule="auto"/>
              <w:ind w:left="60"/>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color w:val="000000"/>
                <w:sz w:val="24"/>
                <w:szCs w:val="24"/>
                <w:lang w:eastAsia="ru-RU"/>
              </w:rPr>
              <w:t xml:space="preserve">Инвариантная часть </w:t>
            </w:r>
          </w:p>
        </w:tc>
        <w:tc>
          <w:tcPr>
            <w:tcW w:w="2552" w:type="dxa"/>
            <w:vAlign w:val="center"/>
          </w:tcPr>
          <w:p w:rsidR="00BF19AF" w:rsidRPr="00F5096E" w:rsidRDefault="00BF19AF" w:rsidP="00BF19AF">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color w:val="000000"/>
                <w:sz w:val="24"/>
                <w:szCs w:val="24"/>
                <w:lang w:eastAsia="ru-RU"/>
              </w:rPr>
              <w:t xml:space="preserve">Вариативная часть </w:t>
            </w:r>
          </w:p>
        </w:tc>
        <w:tc>
          <w:tcPr>
            <w:tcW w:w="1842" w:type="dxa"/>
            <w:vMerge/>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r>
      <w:tr w:rsidR="00BF19AF" w:rsidRPr="00F5096E" w:rsidTr="00CE67DA">
        <w:tc>
          <w:tcPr>
            <w:tcW w:w="595" w:type="dxa"/>
            <w:tcBorders>
              <w:bottom w:val="single" w:sz="4" w:space="0" w:color="auto"/>
            </w:tcBorders>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1673" w:type="dxa"/>
            <w:tcBorders>
              <w:bottom w:val="single" w:sz="4" w:space="0" w:color="auto"/>
            </w:tcBorders>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2835" w:type="dxa"/>
            <w:tcBorders>
              <w:bottom w:val="single" w:sz="4" w:space="0" w:color="auto"/>
            </w:tcBorders>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highlight w:val="yellow"/>
                <w:lang w:eastAsia="ru-RU"/>
              </w:rPr>
            </w:pPr>
          </w:p>
        </w:tc>
        <w:tc>
          <w:tcPr>
            <w:tcW w:w="2552" w:type="dxa"/>
            <w:tcBorders>
              <w:bottom w:val="single" w:sz="4" w:space="0" w:color="auto"/>
            </w:tcBorders>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highlight w:val="yellow"/>
                <w:lang w:eastAsia="ru-RU"/>
              </w:rPr>
            </w:pPr>
          </w:p>
        </w:tc>
        <w:tc>
          <w:tcPr>
            <w:tcW w:w="1842" w:type="dxa"/>
            <w:tcBorders>
              <w:bottom w:val="single" w:sz="4" w:space="0" w:color="auto"/>
            </w:tcBorders>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r>
    </w:tbl>
    <w:p w:rsidR="00BF19AF" w:rsidRPr="00F5096E" w:rsidRDefault="00BF19AF" w:rsidP="00BF19AF">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p>
    <w:p w:rsidR="00BF19AF" w:rsidRPr="00F5096E" w:rsidRDefault="00BF19AF" w:rsidP="00BF19AF">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p>
    <w:p w:rsidR="00CE67DA" w:rsidRPr="00F5096E" w:rsidRDefault="00BF19AF"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________(подпись члена (</w:t>
      </w:r>
      <w:proofErr w:type="spellStart"/>
      <w:r w:rsidRPr="00F5096E">
        <w:rPr>
          <w:rFonts w:ascii="Times New Roman" w:eastAsia="Times New Roman" w:hAnsi="Times New Roman" w:cs="Times New Roman"/>
          <w:color w:val="000000"/>
          <w:sz w:val="24"/>
          <w:szCs w:val="24"/>
          <w:lang w:eastAsia="ru-RU"/>
        </w:rPr>
        <w:t>ов</w:t>
      </w:r>
      <w:proofErr w:type="spellEnd"/>
      <w:r w:rsidRPr="00F5096E">
        <w:rPr>
          <w:rFonts w:ascii="Times New Roman" w:eastAsia="Times New Roman" w:hAnsi="Times New Roman" w:cs="Times New Roman"/>
          <w:color w:val="000000"/>
          <w:sz w:val="24"/>
          <w:szCs w:val="24"/>
          <w:lang w:eastAsia="ru-RU"/>
        </w:rPr>
        <w:t>) жюри)</w:t>
      </w:r>
    </w:p>
    <w:p w:rsidR="00CE67DA" w:rsidRPr="00F5096E" w:rsidRDefault="00CE67DA"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CD41F4" w:rsidRPr="00F5096E" w:rsidRDefault="00CD41F4"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CD41F4" w:rsidRPr="00F5096E" w:rsidRDefault="00CD41F4"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CD41F4" w:rsidRPr="00F5096E" w:rsidRDefault="00CD41F4"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CD41F4" w:rsidRPr="00F5096E" w:rsidRDefault="00CD41F4"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CD41F4" w:rsidRPr="00F5096E" w:rsidRDefault="00CD41F4"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CD41F4" w:rsidRPr="00F5096E" w:rsidRDefault="00CD41F4"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F5096E" w:rsidRPr="00F5096E" w:rsidRDefault="00F5096E"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sectPr w:rsidR="00F5096E" w:rsidRPr="00F5096E" w:rsidSect="0005414E">
          <w:pgSz w:w="11906" w:h="16838"/>
          <w:pgMar w:top="1134" w:right="567" w:bottom="1134" w:left="1701" w:header="708" w:footer="708" w:gutter="0"/>
          <w:cols w:space="708"/>
          <w:docGrid w:linePitch="360"/>
        </w:sectPr>
      </w:pPr>
    </w:p>
    <w:p w:rsidR="00CD41F4" w:rsidRPr="00F5096E" w:rsidRDefault="00CD41F4"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CD41F4" w:rsidRPr="00F5096E" w:rsidRDefault="00CD41F4" w:rsidP="00BF19AF">
      <w:pPr>
        <w:spacing w:after="0" w:line="240" w:lineRule="auto"/>
        <w:jc w:val="center"/>
        <w:rPr>
          <w:rFonts w:ascii="Times New Roman" w:eastAsia="Times New Roman" w:hAnsi="Times New Roman" w:cs="Times New Roman"/>
          <w:color w:val="000000"/>
          <w:sz w:val="24"/>
          <w:szCs w:val="24"/>
          <w:lang w:eastAsia="ru-RU"/>
        </w:rPr>
      </w:pPr>
    </w:p>
    <w:p w:rsidR="00BF19AF" w:rsidRPr="00F5096E" w:rsidRDefault="00BF19AF" w:rsidP="00BF19AF">
      <w:pPr>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СВОДНАЯ ВЕДОМОСТЬ</w:t>
      </w:r>
    </w:p>
    <w:p w:rsidR="009F0670" w:rsidRPr="00F5096E" w:rsidRDefault="00BF19AF" w:rsidP="00BF19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оценок результатов выполнения професси</w:t>
      </w:r>
      <w:r w:rsidR="00AE4337">
        <w:rPr>
          <w:rFonts w:ascii="Times New Roman" w:eastAsia="Times New Roman" w:hAnsi="Times New Roman" w:cs="Times New Roman"/>
          <w:color w:val="000000"/>
          <w:sz w:val="24"/>
          <w:szCs w:val="24"/>
          <w:lang w:eastAsia="ru-RU"/>
        </w:rPr>
        <w:t xml:space="preserve">онального комплексного задания </w:t>
      </w:r>
    </w:p>
    <w:p w:rsidR="00BF19AF" w:rsidRPr="00F5096E" w:rsidRDefault="00CE67DA" w:rsidP="00BF19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заключительн</w:t>
      </w:r>
      <w:r w:rsidR="009F0670" w:rsidRPr="00F5096E">
        <w:rPr>
          <w:rFonts w:ascii="Times New Roman" w:eastAsia="Times New Roman" w:hAnsi="Times New Roman" w:cs="Times New Roman"/>
          <w:color w:val="000000"/>
          <w:sz w:val="24"/>
          <w:szCs w:val="24"/>
          <w:lang w:eastAsia="ru-RU"/>
        </w:rPr>
        <w:t>ый этап</w:t>
      </w:r>
      <w:r w:rsidRPr="00F5096E">
        <w:rPr>
          <w:rFonts w:ascii="Times New Roman" w:eastAsia="Times New Roman" w:hAnsi="Times New Roman" w:cs="Times New Roman"/>
          <w:color w:val="000000"/>
          <w:sz w:val="24"/>
          <w:szCs w:val="24"/>
          <w:lang w:eastAsia="ru-RU"/>
        </w:rPr>
        <w:t xml:space="preserve"> </w:t>
      </w:r>
      <w:r w:rsidR="00BF19AF" w:rsidRPr="00F5096E">
        <w:rPr>
          <w:rFonts w:ascii="Times New Roman" w:eastAsia="Times New Roman" w:hAnsi="Times New Roman" w:cs="Times New Roman"/>
          <w:color w:val="000000"/>
          <w:sz w:val="24"/>
          <w:szCs w:val="24"/>
          <w:lang w:eastAsia="ru-RU"/>
        </w:rPr>
        <w:t xml:space="preserve">Всероссийской олимпиады профессионального мастерства </w:t>
      </w:r>
    </w:p>
    <w:p w:rsidR="00AE4337" w:rsidRPr="00F5096E" w:rsidRDefault="00AE4337" w:rsidP="00AE433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в 20___ году </w:t>
      </w:r>
    </w:p>
    <w:p w:rsidR="00AE4337" w:rsidRPr="00F5096E" w:rsidRDefault="00AE4337" w:rsidP="00AE433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p>
    <w:p w:rsidR="00AE4337" w:rsidRPr="00F5096E" w:rsidRDefault="00AE4337" w:rsidP="00AE4337">
      <w:pPr>
        <w:spacing w:after="0" w:line="36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УГС______________________________________________________________________</w:t>
      </w:r>
    </w:p>
    <w:p w:rsidR="00AE4337" w:rsidRPr="00F5096E" w:rsidRDefault="00AE4337" w:rsidP="00AE4337">
      <w:pPr>
        <w:spacing w:after="0" w:line="36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Перечень специальностей ___________________________________________________</w:t>
      </w:r>
    </w:p>
    <w:p w:rsidR="00AE4337" w:rsidRPr="00F5096E" w:rsidRDefault="00AE4337" w:rsidP="00AE4337">
      <w:pPr>
        <w:spacing w:after="0" w:line="36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t>____________________________________________________</w:t>
      </w:r>
    </w:p>
    <w:p w:rsidR="00AE4337" w:rsidRPr="00F5096E" w:rsidRDefault="00AE4337" w:rsidP="00AE4337">
      <w:pPr>
        <w:spacing w:after="0" w:line="240" w:lineRule="auto"/>
        <w:ind w:firstLine="2127"/>
        <w:rPr>
          <w:rFonts w:ascii="Times New Roman" w:eastAsia="Times New Roman" w:hAnsi="Times New Roman" w:cs="Times New Roman"/>
          <w:color w:val="000000"/>
          <w:sz w:val="24"/>
          <w:szCs w:val="24"/>
          <w:lang w:eastAsia="ru-RU"/>
        </w:rPr>
      </w:pPr>
    </w:p>
    <w:p w:rsidR="00AE4337" w:rsidRPr="00F5096E" w:rsidRDefault="00AE4337" w:rsidP="00AE4337">
      <w:pPr>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«_____»_________________20___</w:t>
      </w:r>
    </w:p>
    <w:p w:rsidR="00BF19AF" w:rsidRDefault="00BF19AF" w:rsidP="00BF19AF">
      <w:pPr>
        <w:spacing w:after="0" w:line="240" w:lineRule="auto"/>
        <w:jc w:val="center"/>
        <w:rPr>
          <w:rFonts w:ascii="Times New Roman" w:eastAsia="Times New Roman" w:hAnsi="Times New Roman" w:cs="Times New Roman"/>
          <w:color w:val="000000"/>
          <w:sz w:val="24"/>
          <w:szCs w:val="24"/>
          <w:lang w:eastAsia="ru-RU"/>
        </w:rPr>
      </w:pPr>
    </w:p>
    <w:p w:rsidR="00AE4337" w:rsidRPr="00BF19AF" w:rsidRDefault="00AE4337" w:rsidP="00BF19AF">
      <w:pPr>
        <w:spacing w:after="0" w:line="240" w:lineRule="auto"/>
        <w:jc w:val="center"/>
        <w:rPr>
          <w:rFonts w:ascii="Times New Roman" w:eastAsia="Times New Roman" w:hAnsi="Times New Roman" w:cs="Times New Roman"/>
          <w:color w:val="000000"/>
          <w:sz w:val="26"/>
          <w:szCs w:val="26"/>
          <w:lang w:eastAsia="ru-RU"/>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418"/>
        <w:gridCol w:w="1276"/>
        <w:gridCol w:w="313"/>
        <w:gridCol w:w="1246"/>
        <w:gridCol w:w="1418"/>
        <w:gridCol w:w="283"/>
        <w:gridCol w:w="1276"/>
        <w:gridCol w:w="1417"/>
        <w:gridCol w:w="1134"/>
      </w:tblGrid>
      <w:tr w:rsidR="00BF19AF" w:rsidRPr="00BF19AF" w:rsidTr="00AE4337">
        <w:tc>
          <w:tcPr>
            <w:tcW w:w="567" w:type="dxa"/>
            <w:vMerge w:val="restart"/>
            <w:vAlign w:val="center"/>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w:t>
            </w:r>
          </w:p>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п/п</w:t>
            </w:r>
          </w:p>
        </w:tc>
        <w:tc>
          <w:tcPr>
            <w:tcW w:w="1418" w:type="dxa"/>
            <w:vMerge w:val="restart"/>
            <w:vAlign w:val="center"/>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 xml:space="preserve">Номер </w:t>
            </w:r>
          </w:p>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участника,</w:t>
            </w:r>
          </w:p>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полученный при жеребьевке</w:t>
            </w:r>
          </w:p>
        </w:tc>
        <w:tc>
          <w:tcPr>
            <w:tcW w:w="1276" w:type="dxa"/>
            <w:vMerge w:val="restart"/>
            <w:vAlign w:val="center"/>
          </w:tcPr>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tLeast"/>
              <w:ind w:right="34"/>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 xml:space="preserve">Фамилия, имя, отчество </w:t>
            </w:r>
          </w:p>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tLeast"/>
              <w:ind w:right="34"/>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участника</w:t>
            </w:r>
          </w:p>
        </w:tc>
        <w:tc>
          <w:tcPr>
            <w:tcW w:w="1559" w:type="dxa"/>
            <w:gridSpan w:val="2"/>
            <w:vMerge w:val="restart"/>
            <w:vAlign w:val="center"/>
          </w:tcPr>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Наименование субъекта Российской</w:t>
            </w:r>
            <w:r w:rsidRPr="00BF19AF">
              <w:rPr>
                <w:rFonts w:ascii="Times New Roman" w:eastAsia="Times New Roman" w:hAnsi="Times New Roman" w:cs="Times New Roman"/>
                <w:sz w:val="24"/>
                <w:szCs w:val="24"/>
                <w:lang w:eastAsia="ru-RU"/>
              </w:rPr>
              <w:t xml:space="preserve"> Федерации</w:t>
            </w:r>
            <w:r w:rsidRPr="00BF19AF">
              <w:rPr>
                <w:rFonts w:ascii="Times New Roman" w:eastAsia="Times New Roman" w:hAnsi="Times New Roman" w:cs="Times New Roman"/>
                <w:bCs/>
                <w:color w:val="000000"/>
                <w:sz w:val="24"/>
                <w:szCs w:val="24"/>
                <w:lang w:eastAsia="ru-RU"/>
              </w:rPr>
              <w:t xml:space="preserve"> </w:t>
            </w:r>
          </w:p>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и образовательной организации</w:t>
            </w:r>
          </w:p>
        </w:tc>
        <w:tc>
          <w:tcPr>
            <w:tcW w:w="2977" w:type="dxa"/>
            <w:gridSpan w:val="3"/>
            <w:vAlign w:val="center"/>
          </w:tcPr>
          <w:p w:rsidR="00BF19AF" w:rsidRPr="00BF19AF" w:rsidRDefault="00BF19AF"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Оценка результатов выполнения профессионального комплексного задания</w:t>
            </w:r>
          </w:p>
          <w:p w:rsidR="00BF19AF" w:rsidRPr="00BF19AF" w:rsidRDefault="00BF19AF"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highlight w:val="yellow"/>
                <w:lang w:eastAsia="ru-RU"/>
              </w:rPr>
            </w:pPr>
            <w:r w:rsidRPr="00BF19AF">
              <w:rPr>
                <w:rFonts w:ascii="Times New Roman" w:eastAsia="Times New Roman" w:hAnsi="Times New Roman" w:cs="Times New Roman"/>
                <w:bCs/>
                <w:color w:val="000000"/>
                <w:sz w:val="24"/>
                <w:szCs w:val="24"/>
                <w:lang w:eastAsia="ru-RU"/>
              </w:rPr>
              <w:t>в баллах</w:t>
            </w:r>
          </w:p>
        </w:tc>
        <w:tc>
          <w:tcPr>
            <w:tcW w:w="1417" w:type="dxa"/>
            <w:vMerge w:val="restart"/>
          </w:tcPr>
          <w:p w:rsidR="00BF19AF" w:rsidRPr="00BF19AF" w:rsidRDefault="00BF19AF" w:rsidP="00BF19AF">
            <w:pPr>
              <w:tabs>
                <w:tab w:val="left" w:leader="underscore" w:pos="1864"/>
                <w:tab w:val="left" w:leader="underscore" w:pos="3314"/>
                <w:tab w:val="left" w:leader="underscore" w:pos="3678"/>
              </w:tabs>
              <w:spacing w:after="0" w:line="240" w:lineRule="auto"/>
              <w:ind w:left="-26"/>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Итоговая оценка выполнения</w:t>
            </w:r>
            <w:r w:rsidRPr="00BF19AF">
              <w:rPr>
                <w:rFonts w:ascii="Times New Roman" w:eastAsia="Times New Roman" w:hAnsi="Times New Roman" w:cs="Times New Roman"/>
                <w:color w:val="000000"/>
                <w:sz w:val="24"/>
                <w:szCs w:val="24"/>
                <w:lang w:eastAsia="ru-RU"/>
              </w:rPr>
              <w:t xml:space="preserve"> </w:t>
            </w:r>
            <w:r w:rsidRPr="00BF19AF">
              <w:rPr>
                <w:rFonts w:ascii="Times New Roman" w:eastAsia="Times New Roman" w:hAnsi="Times New Roman" w:cs="Times New Roman"/>
                <w:bCs/>
                <w:color w:val="000000"/>
                <w:sz w:val="24"/>
                <w:szCs w:val="24"/>
                <w:lang w:eastAsia="ru-RU"/>
              </w:rPr>
              <w:t>профессионального комплексного задания</w:t>
            </w:r>
          </w:p>
          <w:p w:rsidR="00BF19AF" w:rsidRPr="00BF19AF" w:rsidRDefault="00BF19AF"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lang w:eastAsia="ru-RU"/>
              </w:rPr>
            </w:pPr>
          </w:p>
        </w:tc>
        <w:tc>
          <w:tcPr>
            <w:tcW w:w="1134" w:type="dxa"/>
            <w:vMerge w:val="restart"/>
            <w:vAlign w:val="center"/>
          </w:tcPr>
          <w:p w:rsidR="00BF19AF" w:rsidRPr="00BF19AF" w:rsidRDefault="00BF19AF" w:rsidP="00BF19AF">
            <w:pPr>
              <w:tabs>
                <w:tab w:val="left" w:leader="underscore" w:pos="1864"/>
                <w:tab w:val="left" w:leader="underscore" w:pos="3314"/>
                <w:tab w:val="left" w:leader="underscore" w:pos="3678"/>
              </w:tabs>
              <w:spacing w:after="0" w:line="240" w:lineRule="auto"/>
              <w:ind w:left="-26" w:right="-17"/>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Занятое</w:t>
            </w:r>
          </w:p>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tLeast"/>
              <w:ind w:left="-26" w:right="-17"/>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место (номинация)</w:t>
            </w:r>
          </w:p>
        </w:tc>
      </w:tr>
      <w:tr w:rsidR="00BF19AF" w:rsidRPr="00BF19AF" w:rsidTr="00AE4337">
        <w:trPr>
          <w:trHeight w:val="811"/>
        </w:trPr>
        <w:tc>
          <w:tcPr>
            <w:tcW w:w="567" w:type="dxa"/>
            <w:vMerge/>
            <w:vAlign w:val="center"/>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p>
        </w:tc>
        <w:tc>
          <w:tcPr>
            <w:tcW w:w="1418" w:type="dxa"/>
            <w:vMerge/>
            <w:vAlign w:val="center"/>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p>
        </w:tc>
        <w:tc>
          <w:tcPr>
            <w:tcW w:w="1276" w:type="dxa"/>
            <w:vMerge/>
            <w:vAlign w:val="center"/>
          </w:tcPr>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tLeast"/>
              <w:ind w:right="34"/>
              <w:jc w:val="center"/>
              <w:rPr>
                <w:rFonts w:ascii="Times New Roman" w:eastAsia="Times New Roman" w:hAnsi="Times New Roman" w:cs="Times New Roman"/>
                <w:bCs/>
                <w:color w:val="000000"/>
                <w:sz w:val="24"/>
                <w:szCs w:val="24"/>
                <w:lang w:eastAsia="ru-RU"/>
              </w:rPr>
            </w:pPr>
          </w:p>
        </w:tc>
        <w:tc>
          <w:tcPr>
            <w:tcW w:w="1559" w:type="dxa"/>
            <w:gridSpan w:val="2"/>
            <w:vMerge/>
            <w:vAlign w:val="center"/>
          </w:tcPr>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Times New Roman" w:hAnsi="Times New Roman" w:cs="Times New Roman"/>
                <w:bCs/>
                <w:color w:val="000000"/>
                <w:sz w:val="24"/>
                <w:szCs w:val="24"/>
                <w:lang w:eastAsia="ru-RU"/>
              </w:rPr>
            </w:pPr>
          </w:p>
        </w:tc>
        <w:tc>
          <w:tcPr>
            <w:tcW w:w="1701" w:type="dxa"/>
            <w:gridSpan w:val="2"/>
          </w:tcPr>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uto"/>
              <w:ind w:hanging="43"/>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Суммарная оценка за выполнение заданий</w:t>
            </w:r>
          </w:p>
          <w:p w:rsidR="00BF19AF" w:rsidRPr="00BF19AF" w:rsidRDefault="00BF19AF" w:rsidP="0005414E">
            <w:pPr>
              <w:shd w:val="clear" w:color="auto" w:fill="FFFFFF"/>
              <w:tabs>
                <w:tab w:val="left" w:leader="underscore" w:pos="1864"/>
                <w:tab w:val="left" w:leader="underscore" w:pos="3314"/>
                <w:tab w:val="left" w:leader="underscore" w:pos="3678"/>
              </w:tabs>
              <w:spacing w:after="0" w:line="240" w:lineRule="auto"/>
              <w:ind w:left="-675" w:hanging="285"/>
              <w:jc w:val="center"/>
              <w:rPr>
                <w:rFonts w:ascii="Times New Roman" w:eastAsia="Times New Roman" w:hAnsi="Times New Roman" w:cs="Times New Roman"/>
                <w:bCs/>
                <w:color w:val="000000"/>
                <w:sz w:val="24"/>
                <w:szCs w:val="24"/>
                <w:highlight w:val="yellow"/>
                <w:lang w:eastAsia="ru-RU"/>
              </w:rPr>
            </w:pPr>
            <w:r w:rsidRPr="00BF19AF">
              <w:rPr>
                <w:rFonts w:ascii="Times New Roman" w:eastAsia="Times New Roman" w:hAnsi="Times New Roman" w:cs="Times New Roman"/>
                <w:bCs/>
                <w:color w:val="000000"/>
                <w:sz w:val="24"/>
                <w:szCs w:val="24"/>
                <w:lang w:val="en-US" w:eastAsia="ru-RU"/>
              </w:rPr>
              <w:t>I</w:t>
            </w:r>
            <w:r w:rsidRPr="00BF19AF">
              <w:rPr>
                <w:rFonts w:ascii="Times New Roman" w:eastAsia="Times New Roman" w:hAnsi="Times New Roman" w:cs="Times New Roman"/>
                <w:bCs/>
                <w:color w:val="000000"/>
                <w:sz w:val="24"/>
                <w:szCs w:val="24"/>
                <w:lang w:eastAsia="ru-RU"/>
              </w:rPr>
              <w:t xml:space="preserve"> </w:t>
            </w:r>
            <w:r w:rsidR="00CD41F4">
              <w:rPr>
                <w:rFonts w:ascii="Times New Roman" w:eastAsia="Times New Roman" w:hAnsi="Times New Roman" w:cs="Times New Roman"/>
                <w:bCs/>
                <w:color w:val="000000"/>
                <w:sz w:val="24"/>
                <w:szCs w:val="24"/>
                <w:lang w:eastAsia="ru-RU"/>
              </w:rPr>
              <w:t xml:space="preserve">1 </w:t>
            </w:r>
            <w:r w:rsidRPr="00BF19AF">
              <w:rPr>
                <w:rFonts w:ascii="Times New Roman" w:eastAsia="Times New Roman" w:hAnsi="Times New Roman" w:cs="Times New Roman"/>
                <w:bCs/>
                <w:color w:val="000000"/>
                <w:sz w:val="24"/>
                <w:szCs w:val="24"/>
                <w:lang w:eastAsia="ru-RU"/>
              </w:rPr>
              <w:t>уровня</w:t>
            </w:r>
          </w:p>
        </w:tc>
        <w:tc>
          <w:tcPr>
            <w:tcW w:w="1276" w:type="dxa"/>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Суммарная оценка за выполнение заданий</w:t>
            </w:r>
          </w:p>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highlight w:val="yellow"/>
                <w:lang w:eastAsia="ru-RU"/>
              </w:rPr>
            </w:pPr>
            <w:r w:rsidRPr="00BF19AF">
              <w:rPr>
                <w:rFonts w:ascii="Times New Roman" w:eastAsia="Times New Roman" w:hAnsi="Times New Roman" w:cs="Times New Roman"/>
                <w:bCs/>
                <w:color w:val="000000"/>
                <w:sz w:val="24"/>
                <w:szCs w:val="24"/>
                <w:lang w:eastAsia="ru-RU"/>
              </w:rPr>
              <w:t>2 уровня</w:t>
            </w:r>
          </w:p>
        </w:tc>
        <w:tc>
          <w:tcPr>
            <w:tcW w:w="1417" w:type="dxa"/>
            <w:vMerge/>
            <w:vAlign w:val="center"/>
          </w:tcPr>
          <w:p w:rsidR="00BF19AF" w:rsidRPr="00BF19AF" w:rsidRDefault="00BF19AF" w:rsidP="00BF19AF">
            <w:pPr>
              <w:tabs>
                <w:tab w:val="left" w:leader="underscore" w:pos="1864"/>
                <w:tab w:val="left" w:leader="underscore" w:pos="3314"/>
                <w:tab w:val="left" w:leader="underscore" w:pos="3678"/>
              </w:tabs>
              <w:spacing w:after="0" w:line="240" w:lineRule="auto"/>
              <w:ind w:left="-26"/>
              <w:jc w:val="center"/>
              <w:rPr>
                <w:rFonts w:ascii="Times New Roman" w:eastAsia="Times New Roman" w:hAnsi="Times New Roman" w:cs="Times New Roman"/>
                <w:bCs/>
                <w:color w:val="000000"/>
                <w:sz w:val="24"/>
                <w:szCs w:val="24"/>
                <w:lang w:eastAsia="ru-RU"/>
              </w:rPr>
            </w:pPr>
          </w:p>
        </w:tc>
        <w:tc>
          <w:tcPr>
            <w:tcW w:w="1134" w:type="dxa"/>
            <w:vMerge/>
            <w:vAlign w:val="center"/>
          </w:tcPr>
          <w:p w:rsidR="00BF19AF" w:rsidRPr="00BF19AF" w:rsidRDefault="00BF19AF" w:rsidP="00BF19AF">
            <w:pPr>
              <w:tabs>
                <w:tab w:val="left" w:leader="underscore" w:pos="1864"/>
                <w:tab w:val="left" w:leader="underscore" w:pos="3314"/>
                <w:tab w:val="left" w:leader="underscore" w:pos="3678"/>
              </w:tabs>
              <w:spacing w:after="0" w:line="240" w:lineRule="auto"/>
              <w:ind w:left="-26" w:right="-17"/>
              <w:jc w:val="center"/>
              <w:rPr>
                <w:rFonts w:ascii="Times New Roman" w:eastAsia="Times New Roman" w:hAnsi="Times New Roman" w:cs="Times New Roman"/>
                <w:bCs/>
                <w:color w:val="000000"/>
                <w:sz w:val="24"/>
                <w:szCs w:val="24"/>
                <w:lang w:eastAsia="ru-RU"/>
              </w:rPr>
            </w:pPr>
          </w:p>
        </w:tc>
      </w:tr>
      <w:tr w:rsidR="00BF19AF" w:rsidRPr="00BF19AF" w:rsidTr="00AE4337">
        <w:tc>
          <w:tcPr>
            <w:tcW w:w="567" w:type="dxa"/>
            <w:tcBorders>
              <w:bottom w:val="single" w:sz="4" w:space="0" w:color="000000"/>
            </w:tcBorders>
            <w:vAlign w:val="center"/>
          </w:tcPr>
          <w:p w:rsidR="00BF19AF" w:rsidRPr="00574708"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6"/>
                <w:lang w:eastAsia="ru-RU"/>
              </w:rPr>
            </w:pPr>
            <w:r w:rsidRPr="00574708">
              <w:rPr>
                <w:rFonts w:ascii="Times New Roman" w:eastAsia="Times New Roman" w:hAnsi="Times New Roman" w:cs="Times New Roman"/>
                <w:bCs/>
                <w:color w:val="000000"/>
                <w:sz w:val="24"/>
                <w:szCs w:val="26"/>
                <w:lang w:eastAsia="ru-RU"/>
              </w:rPr>
              <w:t>1</w:t>
            </w:r>
          </w:p>
        </w:tc>
        <w:tc>
          <w:tcPr>
            <w:tcW w:w="1418" w:type="dxa"/>
            <w:tcBorders>
              <w:bottom w:val="single" w:sz="4" w:space="0" w:color="000000"/>
            </w:tcBorders>
            <w:vAlign w:val="center"/>
          </w:tcPr>
          <w:p w:rsidR="00BF19AF" w:rsidRPr="00574708" w:rsidRDefault="00BF19AF"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6"/>
                <w:lang w:eastAsia="ru-RU"/>
              </w:rPr>
            </w:pPr>
            <w:r w:rsidRPr="00574708">
              <w:rPr>
                <w:rFonts w:ascii="Times New Roman" w:eastAsia="Times New Roman" w:hAnsi="Times New Roman" w:cs="Times New Roman"/>
                <w:bCs/>
                <w:color w:val="000000"/>
                <w:sz w:val="24"/>
                <w:szCs w:val="26"/>
                <w:lang w:eastAsia="ru-RU"/>
              </w:rPr>
              <w:t>2</w:t>
            </w:r>
          </w:p>
        </w:tc>
        <w:tc>
          <w:tcPr>
            <w:tcW w:w="1276" w:type="dxa"/>
            <w:tcBorders>
              <w:bottom w:val="single" w:sz="4" w:space="0" w:color="000000"/>
            </w:tcBorders>
            <w:vAlign w:val="center"/>
          </w:tcPr>
          <w:p w:rsidR="00BF19AF" w:rsidRPr="00574708" w:rsidRDefault="00BF19AF"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6"/>
                <w:lang w:eastAsia="ru-RU"/>
              </w:rPr>
            </w:pPr>
            <w:r w:rsidRPr="00574708">
              <w:rPr>
                <w:rFonts w:ascii="Times New Roman" w:eastAsia="Times New Roman" w:hAnsi="Times New Roman" w:cs="Times New Roman"/>
                <w:bCs/>
                <w:color w:val="000000"/>
                <w:sz w:val="24"/>
                <w:szCs w:val="26"/>
                <w:lang w:eastAsia="ru-RU"/>
              </w:rPr>
              <w:t>3</w:t>
            </w:r>
          </w:p>
        </w:tc>
        <w:tc>
          <w:tcPr>
            <w:tcW w:w="1559" w:type="dxa"/>
            <w:gridSpan w:val="2"/>
            <w:tcBorders>
              <w:bottom w:val="single" w:sz="4" w:space="0" w:color="000000"/>
            </w:tcBorders>
            <w:vAlign w:val="center"/>
          </w:tcPr>
          <w:p w:rsidR="00BF19AF" w:rsidRPr="00574708"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6"/>
                <w:lang w:eastAsia="ru-RU"/>
              </w:rPr>
            </w:pPr>
            <w:r w:rsidRPr="00574708">
              <w:rPr>
                <w:rFonts w:ascii="Times New Roman" w:eastAsia="Times New Roman" w:hAnsi="Times New Roman" w:cs="Times New Roman"/>
                <w:bCs/>
                <w:color w:val="000000"/>
                <w:sz w:val="24"/>
                <w:szCs w:val="26"/>
                <w:lang w:eastAsia="ru-RU"/>
              </w:rPr>
              <w:t>4</w:t>
            </w:r>
          </w:p>
        </w:tc>
        <w:tc>
          <w:tcPr>
            <w:tcW w:w="1701" w:type="dxa"/>
            <w:gridSpan w:val="2"/>
            <w:tcBorders>
              <w:bottom w:val="single" w:sz="4" w:space="0" w:color="000000"/>
            </w:tcBorders>
            <w:vAlign w:val="center"/>
          </w:tcPr>
          <w:p w:rsidR="00BF19AF" w:rsidRPr="00574708"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6"/>
                <w:lang w:eastAsia="ru-RU"/>
              </w:rPr>
            </w:pPr>
            <w:r w:rsidRPr="00574708">
              <w:rPr>
                <w:rFonts w:ascii="Times New Roman" w:eastAsia="Times New Roman" w:hAnsi="Times New Roman" w:cs="Times New Roman"/>
                <w:bCs/>
                <w:color w:val="000000"/>
                <w:sz w:val="24"/>
                <w:szCs w:val="26"/>
                <w:lang w:eastAsia="ru-RU"/>
              </w:rPr>
              <w:t>5</w:t>
            </w:r>
          </w:p>
        </w:tc>
        <w:tc>
          <w:tcPr>
            <w:tcW w:w="1276" w:type="dxa"/>
            <w:tcBorders>
              <w:bottom w:val="single" w:sz="4" w:space="0" w:color="000000"/>
            </w:tcBorders>
            <w:vAlign w:val="center"/>
          </w:tcPr>
          <w:p w:rsidR="00BF19AF" w:rsidRPr="00574708"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6"/>
                <w:lang w:eastAsia="ru-RU"/>
              </w:rPr>
            </w:pPr>
            <w:r w:rsidRPr="00574708">
              <w:rPr>
                <w:rFonts w:ascii="Times New Roman" w:eastAsia="Times New Roman" w:hAnsi="Times New Roman" w:cs="Times New Roman"/>
                <w:bCs/>
                <w:color w:val="000000"/>
                <w:sz w:val="24"/>
                <w:szCs w:val="26"/>
                <w:lang w:eastAsia="ru-RU"/>
              </w:rPr>
              <w:t>6</w:t>
            </w:r>
          </w:p>
        </w:tc>
        <w:tc>
          <w:tcPr>
            <w:tcW w:w="1417" w:type="dxa"/>
            <w:tcBorders>
              <w:bottom w:val="single" w:sz="4" w:space="0" w:color="000000"/>
            </w:tcBorders>
            <w:vAlign w:val="center"/>
          </w:tcPr>
          <w:p w:rsidR="00BF19AF" w:rsidRPr="00574708" w:rsidRDefault="00574708"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6"/>
                <w:lang w:eastAsia="ru-RU"/>
              </w:rPr>
            </w:pPr>
            <w:r>
              <w:rPr>
                <w:rFonts w:ascii="Times New Roman" w:eastAsia="Times New Roman" w:hAnsi="Times New Roman" w:cs="Times New Roman"/>
                <w:bCs/>
                <w:color w:val="000000"/>
                <w:sz w:val="24"/>
                <w:szCs w:val="26"/>
                <w:lang w:eastAsia="ru-RU"/>
              </w:rPr>
              <w:t>7</w:t>
            </w:r>
          </w:p>
        </w:tc>
        <w:tc>
          <w:tcPr>
            <w:tcW w:w="1134" w:type="dxa"/>
            <w:tcBorders>
              <w:bottom w:val="single" w:sz="4" w:space="0" w:color="000000"/>
            </w:tcBorders>
            <w:vAlign w:val="center"/>
          </w:tcPr>
          <w:p w:rsidR="00BF19AF" w:rsidRPr="00574708" w:rsidRDefault="00574708" w:rsidP="00BF19AF">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4"/>
                <w:szCs w:val="26"/>
                <w:lang w:eastAsia="ru-RU"/>
              </w:rPr>
            </w:pPr>
            <w:r>
              <w:rPr>
                <w:rFonts w:ascii="Times New Roman" w:eastAsia="Times New Roman" w:hAnsi="Times New Roman" w:cs="Times New Roman"/>
                <w:bCs/>
                <w:color w:val="000000"/>
                <w:sz w:val="24"/>
                <w:szCs w:val="26"/>
                <w:lang w:eastAsia="ru-RU"/>
              </w:rPr>
              <w:t>8</w:t>
            </w:r>
          </w:p>
        </w:tc>
      </w:tr>
      <w:tr w:rsidR="00BF19AF" w:rsidRPr="00BF19AF" w:rsidTr="00AE4337">
        <w:tc>
          <w:tcPr>
            <w:tcW w:w="567" w:type="dxa"/>
            <w:tcBorders>
              <w:bottom w:val="single" w:sz="4" w:space="0" w:color="auto"/>
            </w:tcBorders>
            <w:vAlign w:val="center"/>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418" w:type="dxa"/>
            <w:tcBorders>
              <w:bottom w:val="single" w:sz="4" w:space="0" w:color="auto"/>
            </w:tcBorders>
            <w:vAlign w:val="center"/>
          </w:tcPr>
          <w:p w:rsidR="00BF19AF" w:rsidRPr="00BF19AF" w:rsidRDefault="00BF19AF"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6"/>
                <w:szCs w:val="26"/>
                <w:lang w:eastAsia="ru-RU"/>
              </w:rPr>
            </w:pPr>
          </w:p>
        </w:tc>
        <w:tc>
          <w:tcPr>
            <w:tcW w:w="1276" w:type="dxa"/>
            <w:tcBorders>
              <w:bottom w:val="single" w:sz="4" w:space="0" w:color="auto"/>
            </w:tcBorders>
            <w:vAlign w:val="center"/>
          </w:tcPr>
          <w:p w:rsidR="00BF19AF" w:rsidRPr="00BF19AF" w:rsidRDefault="00BF19AF"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6"/>
                <w:szCs w:val="26"/>
                <w:lang w:eastAsia="ru-RU"/>
              </w:rPr>
            </w:pPr>
          </w:p>
        </w:tc>
        <w:tc>
          <w:tcPr>
            <w:tcW w:w="1559" w:type="dxa"/>
            <w:gridSpan w:val="2"/>
            <w:tcBorders>
              <w:bottom w:val="single" w:sz="4" w:space="0" w:color="auto"/>
            </w:tcBorders>
            <w:vAlign w:val="center"/>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701" w:type="dxa"/>
            <w:gridSpan w:val="2"/>
            <w:tcBorders>
              <w:bottom w:val="single" w:sz="4" w:space="0" w:color="auto"/>
            </w:tcBorders>
            <w:vAlign w:val="center"/>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276" w:type="dxa"/>
            <w:tcBorders>
              <w:bottom w:val="single" w:sz="4" w:space="0" w:color="auto"/>
            </w:tcBorders>
            <w:vAlign w:val="center"/>
          </w:tcPr>
          <w:p w:rsidR="00BF19AF" w:rsidRPr="00BF19AF" w:rsidRDefault="00BF19AF" w:rsidP="00BF19AF">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6"/>
                <w:szCs w:val="26"/>
                <w:lang w:eastAsia="ru-RU"/>
              </w:rPr>
            </w:pPr>
          </w:p>
        </w:tc>
        <w:tc>
          <w:tcPr>
            <w:tcW w:w="1417" w:type="dxa"/>
            <w:tcBorders>
              <w:bottom w:val="single" w:sz="4" w:space="0" w:color="auto"/>
            </w:tcBorders>
            <w:vAlign w:val="center"/>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134" w:type="dxa"/>
            <w:tcBorders>
              <w:bottom w:val="single" w:sz="4" w:space="0" w:color="auto"/>
            </w:tcBorders>
            <w:vAlign w:val="center"/>
          </w:tcPr>
          <w:p w:rsidR="00BF19AF" w:rsidRPr="00BF19AF" w:rsidRDefault="00BF19AF" w:rsidP="00BF19AF">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6"/>
                <w:szCs w:val="26"/>
                <w:lang w:eastAsia="ru-RU"/>
              </w:rPr>
            </w:pPr>
          </w:p>
        </w:tc>
      </w:tr>
      <w:tr w:rsidR="00AE4337" w:rsidRPr="00BF19AF" w:rsidTr="00AE4337">
        <w:tc>
          <w:tcPr>
            <w:tcW w:w="567"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418"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6"/>
                <w:szCs w:val="26"/>
                <w:lang w:eastAsia="ru-RU"/>
              </w:rPr>
            </w:pPr>
          </w:p>
        </w:tc>
        <w:tc>
          <w:tcPr>
            <w:tcW w:w="1276"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6"/>
                <w:szCs w:val="26"/>
                <w:lang w:eastAsia="ru-RU"/>
              </w:rPr>
            </w:pPr>
          </w:p>
        </w:tc>
        <w:tc>
          <w:tcPr>
            <w:tcW w:w="1559" w:type="dxa"/>
            <w:gridSpan w:val="2"/>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701" w:type="dxa"/>
            <w:gridSpan w:val="2"/>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276"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6"/>
                <w:szCs w:val="26"/>
                <w:lang w:eastAsia="ru-RU"/>
              </w:rPr>
            </w:pPr>
          </w:p>
        </w:tc>
        <w:tc>
          <w:tcPr>
            <w:tcW w:w="1417"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134"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6"/>
                <w:szCs w:val="26"/>
                <w:lang w:eastAsia="ru-RU"/>
              </w:rPr>
            </w:pPr>
          </w:p>
        </w:tc>
      </w:tr>
      <w:tr w:rsidR="00AE4337" w:rsidRPr="00BF19AF" w:rsidTr="00AE4337">
        <w:tc>
          <w:tcPr>
            <w:tcW w:w="567"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418"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6"/>
                <w:szCs w:val="26"/>
                <w:lang w:eastAsia="ru-RU"/>
              </w:rPr>
            </w:pPr>
          </w:p>
        </w:tc>
        <w:tc>
          <w:tcPr>
            <w:tcW w:w="1276"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6"/>
                <w:szCs w:val="26"/>
                <w:lang w:eastAsia="ru-RU"/>
              </w:rPr>
            </w:pPr>
          </w:p>
        </w:tc>
        <w:tc>
          <w:tcPr>
            <w:tcW w:w="1559" w:type="dxa"/>
            <w:gridSpan w:val="2"/>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701" w:type="dxa"/>
            <w:gridSpan w:val="2"/>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276"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6"/>
                <w:szCs w:val="26"/>
                <w:lang w:eastAsia="ru-RU"/>
              </w:rPr>
            </w:pPr>
          </w:p>
        </w:tc>
        <w:tc>
          <w:tcPr>
            <w:tcW w:w="1417"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134"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6"/>
                <w:szCs w:val="26"/>
                <w:lang w:eastAsia="ru-RU"/>
              </w:rPr>
            </w:pPr>
          </w:p>
        </w:tc>
      </w:tr>
      <w:tr w:rsidR="00BF19AF" w:rsidRPr="00BF19AF" w:rsidTr="00AE4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4" w:type="dxa"/>
            <w:gridSpan w:val="4"/>
            <w:tcBorders>
              <w:top w:val="single" w:sz="4" w:space="0" w:color="auto"/>
            </w:tcBorders>
          </w:tcPr>
          <w:p w:rsidR="00BF19AF" w:rsidRPr="00E364B7" w:rsidRDefault="00BF19AF" w:rsidP="00BF19AF">
            <w:pPr>
              <w:spacing w:after="0" w:line="240" w:lineRule="auto"/>
              <w:rPr>
                <w:rFonts w:ascii="Times New Roman" w:eastAsia="Times New Roman" w:hAnsi="Times New Roman" w:cs="Times New Roman"/>
                <w:color w:val="000000"/>
                <w:sz w:val="24"/>
                <w:szCs w:val="20"/>
                <w:lang w:eastAsia="ru-RU"/>
              </w:rPr>
            </w:pPr>
          </w:p>
          <w:p w:rsidR="00BF19AF" w:rsidRPr="00E364B7" w:rsidRDefault="00BF19AF" w:rsidP="00BF19AF">
            <w:pPr>
              <w:spacing w:after="0" w:line="240" w:lineRule="auto"/>
              <w:rPr>
                <w:rFonts w:ascii="Times New Roman" w:eastAsia="Times New Roman" w:hAnsi="Times New Roman" w:cs="Times New Roman"/>
                <w:color w:val="000000"/>
                <w:sz w:val="24"/>
                <w:szCs w:val="20"/>
                <w:lang w:eastAsia="ru-RU"/>
              </w:rPr>
            </w:pPr>
            <w:r w:rsidRPr="00E364B7">
              <w:rPr>
                <w:rFonts w:ascii="Times New Roman" w:eastAsia="Times New Roman" w:hAnsi="Times New Roman" w:cs="Times New Roman"/>
                <w:color w:val="000000"/>
                <w:sz w:val="24"/>
                <w:szCs w:val="20"/>
                <w:lang w:eastAsia="ru-RU"/>
              </w:rPr>
              <w:t>Председатель рабочей группы (руководитель</w:t>
            </w:r>
            <w:r w:rsidR="00CE67DA" w:rsidRPr="00E364B7">
              <w:rPr>
                <w:rFonts w:ascii="Times New Roman" w:eastAsia="Times New Roman" w:hAnsi="Times New Roman" w:cs="Times New Roman"/>
                <w:color w:val="000000"/>
                <w:sz w:val="24"/>
                <w:szCs w:val="20"/>
                <w:lang w:eastAsia="ru-RU"/>
              </w:rPr>
              <w:t xml:space="preserve"> образовательной</w:t>
            </w:r>
          </w:p>
          <w:p w:rsidR="00BF19AF" w:rsidRPr="00E364B7" w:rsidRDefault="00BF19AF" w:rsidP="00BF19AF">
            <w:pPr>
              <w:spacing w:after="0" w:line="240" w:lineRule="auto"/>
              <w:rPr>
                <w:rFonts w:ascii="Times New Roman" w:eastAsia="Times New Roman" w:hAnsi="Times New Roman" w:cs="Times New Roman"/>
                <w:color w:val="000000"/>
                <w:sz w:val="24"/>
                <w:szCs w:val="20"/>
                <w:lang w:eastAsia="ru-RU"/>
              </w:rPr>
            </w:pPr>
            <w:r w:rsidRPr="00E364B7">
              <w:rPr>
                <w:rFonts w:ascii="Times New Roman" w:eastAsia="Times New Roman" w:hAnsi="Times New Roman" w:cs="Times New Roman"/>
                <w:color w:val="000000"/>
                <w:sz w:val="24"/>
                <w:szCs w:val="20"/>
                <w:lang w:eastAsia="ru-RU"/>
              </w:rPr>
              <w:t>организации –организатора олимпиады)</w:t>
            </w:r>
          </w:p>
        </w:tc>
        <w:tc>
          <w:tcPr>
            <w:tcW w:w="2664" w:type="dxa"/>
            <w:gridSpan w:val="2"/>
            <w:tcBorders>
              <w:top w:val="single" w:sz="4" w:space="0" w:color="auto"/>
            </w:tcBorders>
          </w:tcPr>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_______________________</w:t>
            </w: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подпись</w:t>
            </w:r>
          </w:p>
        </w:tc>
        <w:tc>
          <w:tcPr>
            <w:tcW w:w="4110" w:type="dxa"/>
            <w:gridSpan w:val="4"/>
            <w:tcBorders>
              <w:top w:val="single" w:sz="4" w:space="0" w:color="auto"/>
            </w:tcBorders>
          </w:tcPr>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val="en-US" w:eastAsia="ru-RU"/>
              </w:rPr>
            </w:pP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________</w:t>
            </w:r>
            <w:r w:rsidR="00AE4337">
              <w:rPr>
                <w:rFonts w:ascii="Times New Roman" w:eastAsia="Times New Roman" w:hAnsi="Times New Roman" w:cs="Times New Roman"/>
                <w:color w:val="000000"/>
                <w:sz w:val="20"/>
                <w:szCs w:val="20"/>
                <w:lang w:eastAsia="ru-RU"/>
              </w:rPr>
              <w:t>______________________________</w:t>
            </w: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фамилия, инициалы</w:t>
            </w:r>
          </w:p>
        </w:tc>
      </w:tr>
      <w:tr w:rsidR="00BF19AF" w:rsidRPr="00BF19AF" w:rsidTr="00AE4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4" w:type="dxa"/>
            <w:gridSpan w:val="4"/>
          </w:tcPr>
          <w:p w:rsidR="00BF19AF" w:rsidRPr="00E364B7" w:rsidRDefault="00BF19AF" w:rsidP="00BF19AF">
            <w:pPr>
              <w:spacing w:after="0" w:line="240" w:lineRule="auto"/>
              <w:rPr>
                <w:rFonts w:ascii="Times New Roman" w:eastAsia="Times New Roman" w:hAnsi="Times New Roman" w:cs="Times New Roman"/>
                <w:color w:val="000000"/>
                <w:sz w:val="24"/>
                <w:szCs w:val="20"/>
                <w:lang w:eastAsia="ru-RU"/>
              </w:rPr>
            </w:pPr>
          </w:p>
          <w:p w:rsidR="00BF19AF" w:rsidRPr="00E364B7" w:rsidRDefault="00BF19AF" w:rsidP="00BF19AF">
            <w:pPr>
              <w:spacing w:after="0" w:line="240" w:lineRule="auto"/>
              <w:rPr>
                <w:rFonts w:ascii="Times New Roman" w:eastAsia="Times New Roman" w:hAnsi="Times New Roman" w:cs="Times New Roman"/>
                <w:color w:val="000000"/>
                <w:sz w:val="24"/>
                <w:szCs w:val="20"/>
                <w:lang w:eastAsia="ru-RU"/>
              </w:rPr>
            </w:pPr>
            <w:r w:rsidRPr="00E364B7">
              <w:rPr>
                <w:rFonts w:ascii="Times New Roman" w:eastAsia="Times New Roman" w:hAnsi="Times New Roman" w:cs="Times New Roman"/>
                <w:color w:val="000000"/>
                <w:sz w:val="24"/>
                <w:szCs w:val="20"/>
                <w:lang w:eastAsia="ru-RU"/>
              </w:rPr>
              <w:t>Председатель жюри</w:t>
            </w:r>
          </w:p>
        </w:tc>
        <w:tc>
          <w:tcPr>
            <w:tcW w:w="2664" w:type="dxa"/>
            <w:gridSpan w:val="2"/>
          </w:tcPr>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_______________________</w:t>
            </w: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подпись</w:t>
            </w:r>
          </w:p>
        </w:tc>
        <w:tc>
          <w:tcPr>
            <w:tcW w:w="4110" w:type="dxa"/>
            <w:gridSpan w:val="4"/>
          </w:tcPr>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______________________________________</w:t>
            </w: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фамилия, инициалы</w:t>
            </w:r>
          </w:p>
        </w:tc>
      </w:tr>
      <w:tr w:rsidR="00BF19AF" w:rsidRPr="00BF19AF" w:rsidTr="00AE4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4" w:type="dxa"/>
            <w:gridSpan w:val="4"/>
          </w:tcPr>
          <w:p w:rsidR="00BF19AF" w:rsidRPr="00E364B7" w:rsidRDefault="00BF19AF" w:rsidP="00BF19AF">
            <w:pPr>
              <w:spacing w:after="0" w:line="240" w:lineRule="auto"/>
              <w:rPr>
                <w:rFonts w:ascii="Times New Roman" w:eastAsia="Times New Roman" w:hAnsi="Times New Roman" w:cs="Times New Roman"/>
                <w:color w:val="000000"/>
                <w:sz w:val="24"/>
                <w:szCs w:val="20"/>
                <w:lang w:eastAsia="ru-RU"/>
              </w:rPr>
            </w:pPr>
            <w:r w:rsidRPr="00E364B7">
              <w:rPr>
                <w:rFonts w:ascii="Times New Roman" w:eastAsia="Times New Roman" w:hAnsi="Times New Roman" w:cs="Times New Roman"/>
                <w:color w:val="000000"/>
                <w:sz w:val="24"/>
                <w:szCs w:val="20"/>
                <w:lang w:eastAsia="ru-RU"/>
              </w:rPr>
              <w:t>Члены жюри:</w:t>
            </w:r>
          </w:p>
        </w:tc>
        <w:tc>
          <w:tcPr>
            <w:tcW w:w="2664" w:type="dxa"/>
            <w:gridSpan w:val="2"/>
          </w:tcPr>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_______________________</w:t>
            </w: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подпись</w:t>
            </w:r>
          </w:p>
        </w:tc>
        <w:tc>
          <w:tcPr>
            <w:tcW w:w="4110" w:type="dxa"/>
            <w:gridSpan w:val="4"/>
          </w:tcPr>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________</w:t>
            </w:r>
            <w:r w:rsidR="00AE4337">
              <w:rPr>
                <w:rFonts w:ascii="Times New Roman" w:eastAsia="Times New Roman" w:hAnsi="Times New Roman" w:cs="Times New Roman"/>
                <w:color w:val="000000"/>
                <w:sz w:val="20"/>
                <w:szCs w:val="20"/>
                <w:lang w:eastAsia="ru-RU"/>
              </w:rPr>
              <w:t>______________________________</w:t>
            </w: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фамилия, инициалы</w:t>
            </w:r>
          </w:p>
        </w:tc>
      </w:tr>
    </w:tbl>
    <w:p w:rsidR="00BF19AF" w:rsidRPr="00BF19AF" w:rsidRDefault="00BF19AF" w:rsidP="00BF19AF">
      <w:pPr>
        <w:tabs>
          <w:tab w:val="left" w:pos="142"/>
          <w:tab w:val="left" w:pos="851"/>
        </w:tabs>
        <w:spacing w:after="0"/>
        <w:ind w:firstLine="567"/>
        <w:jc w:val="center"/>
        <w:rPr>
          <w:rFonts w:ascii="Times New Roman" w:eastAsia="Calibri" w:hAnsi="Times New Roman" w:cs="Times New Roman"/>
          <w:color w:val="000000"/>
          <w:spacing w:val="-1"/>
          <w:sz w:val="20"/>
          <w:szCs w:val="20"/>
        </w:rPr>
      </w:pPr>
    </w:p>
    <w:p w:rsidR="00BF19AF" w:rsidRPr="00BF19AF" w:rsidRDefault="00BF19AF" w:rsidP="00BF19AF">
      <w:pPr>
        <w:tabs>
          <w:tab w:val="left" w:pos="142"/>
          <w:tab w:val="left" w:pos="851"/>
        </w:tabs>
        <w:spacing w:after="0"/>
        <w:ind w:firstLine="567"/>
        <w:jc w:val="center"/>
        <w:rPr>
          <w:rFonts w:ascii="Times New Roman" w:eastAsia="Calibri" w:hAnsi="Times New Roman" w:cs="Times New Roman"/>
          <w:color w:val="000000"/>
          <w:spacing w:val="-1"/>
          <w:sz w:val="20"/>
          <w:szCs w:val="20"/>
        </w:rPr>
      </w:pPr>
    </w:p>
    <w:p w:rsidR="00BF19AF" w:rsidRPr="00BF19AF" w:rsidRDefault="00BF19AF" w:rsidP="00BF19AF">
      <w:pPr>
        <w:tabs>
          <w:tab w:val="left" w:pos="142"/>
          <w:tab w:val="left" w:pos="851"/>
        </w:tabs>
        <w:spacing w:after="0"/>
        <w:rPr>
          <w:rFonts w:ascii="Times New Roman" w:eastAsia="Calibri" w:hAnsi="Times New Roman" w:cs="Times New Roman"/>
          <w:color w:val="000000"/>
          <w:spacing w:val="-1"/>
          <w:sz w:val="20"/>
          <w:szCs w:val="20"/>
        </w:rPr>
      </w:pPr>
    </w:p>
    <w:p w:rsidR="001553F4" w:rsidRDefault="001553F4" w:rsidP="001553F4">
      <w:pPr>
        <w:spacing w:line="360" w:lineRule="auto"/>
        <w:ind w:left="1701"/>
        <w:jc w:val="both"/>
        <w:rPr>
          <w:rFonts w:ascii="Times New Roman" w:eastAsia="Calibri" w:hAnsi="Times New Roman" w:cs="Times New Roman"/>
          <w:b/>
          <w:bCs/>
          <w:sz w:val="24"/>
          <w:szCs w:val="24"/>
          <w:lang w:eastAsia="ru-RU"/>
        </w:rPr>
      </w:pPr>
    </w:p>
    <w:p w:rsidR="0005414E" w:rsidRDefault="0005414E">
      <w:r>
        <w:br w:type="page"/>
      </w:r>
    </w:p>
    <w:p w:rsidR="0005414E" w:rsidRDefault="0005414E" w:rsidP="001553F4">
      <w:pPr>
        <w:spacing w:line="360" w:lineRule="auto"/>
        <w:ind w:left="1701"/>
        <w:jc w:val="both"/>
        <w:sectPr w:rsidR="0005414E" w:rsidSect="0005414E">
          <w:pgSz w:w="11906" w:h="16838"/>
          <w:pgMar w:top="1134" w:right="567" w:bottom="1134" w:left="1701" w:header="708" w:footer="708" w:gutter="0"/>
          <w:cols w:space="708"/>
          <w:docGrid w:linePitch="360"/>
        </w:sectPr>
      </w:pPr>
    </w:p>
    <w:p w:rsidR="00CE67DA" w:rsidRDefault="00AE4337" w:rsidP="00CE67DA">
      <w:pPr>
        <w:spacing w:line="360" w:lineRule="auto"/>
        <w:ind w:left="1843"/>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4</w:t>
      </w:r>
      <w:r w:rsidR="00CE67DA">
        <w:rPr>
          <w:rFonts w:ascii="Times New Roman" w:eastAsia="Calibri" w:hAnsi="Times New Roman" w:cs="Times New Roman"/>
          <w:b/>
          <w:bCs/>
          <w:sz w:val="24"/>
          <w:szCs w:val="24"/>
          <w:lang w:eastAsia="ru-RU"/>
        </w:rPr>
        <w:t xml:space="preserve">.2. </w:t>
      </w:r>
      <w:r w:rsidR="00CE67DA" w:rsidRPr="00BF19AF">
        <w:rPr>
          <w:rFonts w:ascii="Times New Roman" w:eastAsia="Calibri" w:hAnsi="Times New Roman" w:cs="Times New Roman"/>
          <w:b/>
          <w:bCs/>
          <w:sz w:val="24"/>
          <w:szCs w:val="24"/>
          <w:lang w:eastAsia="ru-RU"/>
        </w:rPr>
        <w:t>Типовой шаблон фондов оценочных средств для проведения олимпиад профессионального мастерства по укрупненн</w:t>
      </w:r>
      <w:r w:rsidR="00CE67DA">
        <w:rPr>
          <w:rFonts w:ascii="Times New Roman" w:eastAsia="Calibri" w:hAnsi="Times New Roman" w:cs="Times New Roman"/>
          <w:b/>
          <w:bCs/>
          <w:sz w:val="24"/>
          <w:szCs w:val="24"/>
          <w:lang w:eastAsia="ru-RU"/>
        </w:rPr>
        <w:t>ым группам специальностей СПО технического профиля</w:t>
      </w:r>
      <w:r w:rsidR="00992F0E">
        <w:rPr>
          <w:rStyle w:val="af8"/>
          <w:rFonts w:ascii="Times New Roman" w:eastAsia="Calibri" w:hAnsi="Times New Roman" w:cs="Times New Roman"/>
          <w:b/>
          <w:bCs/>
          <w:sz w:val="24"/>
          <w:szCs w:val="24"/>
          <w:lang w:eastAsia="ru-RU"/>
        </w:rPr>
        <w:footnoteReference w:id="5"/>
      </w:r>
    </w:p>
    <w:p w:rsidR="0005414E" w:rsidRDefault="0005414E" w:rsidP="001A30B6">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1A30B6" w:rsidRPr="001A30B6" w:rsidRDefault="001A30B6" w:rsidP="001A30B6">
      <w:pPr>
        <w:spacing w:after="0" w:line="360" w:lineRule="auto"/>
        <w:jc w:val="center"/>
        <w:rPr>
          <w:rFonts w:ascii="Times New Roman" w:eastAsia="Calibri" w:hAnsi="Times New Roman" w:cs="Times New Roman"/>
          <w:b/>
          <w:sz w:val="24"/>
          <w:szCs w:val="24"/>
        </w:rPr>
      </w:pPr>
      <w:r w:rsidRPr="001A30B6">
        <w:rPr>
          <w:rFonts w:ascii="Times New Roman" w:eastAsia="Calibri" w:hAnsi="Times New Roman" w:cs="Times New Roman"/>
          <w:b/>
          <w:sz w:val="24"/>
          <w:szCs w:val="24"/>
        </w:rPr>
        <w:t>Спецификация Фонда оценочных средств</w:t>
      </w:r>
    </w:p>
    <w:p w:rsidR="001A30B6" w:rsidRPr="001A30B6" w:rsidRDefault="001A30B6" w:rsidP="001A30B6">
      <w:pPr>
        <w:spacing w:after="0" w:line="360" w:lineRule="auto"/>
        <w:jc w:val="center"/>
        <w:rPr>
          <w:rFonts w:ascii="Times New Roman" w:eastAsia="Calibri" w:hAnsi="Times New Roman" w:cs="Times New Roman"/>
          <w:b/>
          <w:sz w:val="24"/>
          <w:szCs w:val="24"/>
        </w:rPr>
      </w:pPr>
    </w:p>
    <w:p w:rsidR="001A30B6" w:rsidRPr="001A30B6" w:rsidRDefault="001A30B6" w:rsidP="00CC3985">
      <w:pPr>
        <w:numPr>
          <w:ilvl w:val="0"/>
          <w:numId w:val="19"/>
        </w:numPr>
        <w:tabs>
          <w:tab w:val="left" w:pos="426"/>
        </w:tabs>
        <w:spacing w:after="0" w:line="360" w:lineRule="auto"/>
        <w:jc w:val="center"/>
        <w:rPr>
          <w:rFonts w:ascii="Times New Roman" w:eastAsia="Calibri" w:hAnsi="Times New Roman" w:cs="Times New Roman"/>
          <w:b/>
          <w:sz w:val="24"/>
          <w:szCs w:val="24"/>
        </w:rPr>
      </w:pPr>
      <w:r w:rsidRPr="001A30B6">
        <w:rPr>
          <w:rFonts w:ascii="Times New Roman" w:eastAsia="Calibri" w:hAnsi="Times New Roman" w:cs="Times New Roman"/>
          <w:b/>
          <w:sz w:val="24"/>
          <w:szCs w:val="24"/>
        </w:rPr>
        <w:t>Назначение Фонда оценочных средств</w:t>
      </w:r>
    </w:p>
    <w:p w:rsidR="001A30B6" w:rsidRPr="001A30B6" w:rsidRDefault="001A30B6" w:rsidP="00CC3985">
      <w:pPr>
        <w:numPr>
          <w:ilvl w:val="1"/>
          <w:numId w:val="19"/>
        </w:numPr>
        <w:tabs>
          <w:tab w:val="left" w:pos="1134"/>
        </w:tabs>
        <w:spacing w:after="0" w:line="360" w:lineRule="auto"/>
        <w:ind w:left="142" w:firstLine="567"/>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процедура определения победителей в дополнительных номинациях.</w:t>
      </w:r>
    </w:p>
    <w:p w:rsidR="001A30B6" w:rsidRPr="001A30B6" w:rsidRDefault="001A30B6" w:rsidP="001A30B6">
      <w:pPr>
        <w:tabs>
          <w:tab w:val="left" w:pos="1134"/>
        </w:tabs>
        <w:spacing w:after="0" w:line="360" w:lineRule="auto"/>
        <w:ind w:left="927"/>
        <w:jc w:val="center"/>
        <w:rPr>
          <w:rFonts w:ascii="Times New Roman" w:eastAsia="Calibri" w:hAnsi="Times New Roman" w:cs="Times New Roman"/>
          <w:b/>
          <w:sz w:val="24"/>
          <w:szCs w:val="24"/>
        </w:rPr>
      </w:pPr>
    </w:p>
    <w:p w:rsidR="001A30B6" w:rsidRPr="001A30B6" w:rsidRDefault="001A30B6" w:rsidP="001A30B6">
      <w:pPr>
        <w:tabs>
          <w:tab w:val="left" w:pos="1134"/>
        </w:tabs>
        <w:spacing w:after="0" w:line="360" w:lineRule="auto"/>
        <w:ind w:left="927"/>
        <w:jc w:val="center"/>
        <w:rPr>
          <w:rFonts w:ascii="Times New Roman" w:eastAsia="Calibri" w:hAnsi="Times New Roman" w:cs="Times New Roman"/>
          <w:b/>
          <w:sz w:val="24"/>
          <w:szCs w:val="24"/>
        </w:rPr>
      </w:pPr>
      <w:r w:rsidRPr="001A30B6">
        <w:rPr>
          <w:rFonts w:ascii="Times New Roman" w:eastAsia="Calibri" w:hAnsi="Times New Roman" w:cs="Times New Roman"/>
          <w:b/>
          <w:sz w:val="24"/>
          <w:szCs w:val="24"/>
        </w:rPr>
        <w:t>2.Документы, определяющие содержание Фонда оценочных средств</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b/>
          <w:sz w:val="24"/>
          <w:szCs w:val="24"/>
        </w:rPr>
      </w:pPr>
      <w:r w:rsidRPr="001A30B6">
        <w:rPr>
          <w:rFonts w:ascii="Times New Roman" w:eastAsia="Calibri" w:hAnsi="Times New Roman" w:cs="Times New Roman"/>
          <w:sz w:val="24"/>
          <w:szCs w:val="24"/>
          <w:shd w:val="clear" w:color="auto" w:fill="FFFFFF"/>
        </w:rPr>
        <w:t>2.1.  Содержание  Фонда оценочных средств определяется на основе и с учетом следующих документов:</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Федерального закона от 29 декабря 2012 г. № 273-ФЗ «Об образовании в Российской Федерации»;</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A30B6" w:rsidRPr="001A30B6" w:rsidRDefault="001A30B6" w:rsidP="001A30B6">
      <w:pPr>
        <w:tabs>
          <w:tab w:val="left" w:pos="0"/>
        </w:tabs>
        <w:spacing w:after="0" w:line="360" w:lineRule="auto"/>
        <w:ind w:firstLine="709"/>
        <w:jc w:val="both"/>
        <w:rPr>
          <w:rFonts w:ascii="Times New Roman" w:eastAsia="Times New Roman" w:hAnsi="Times New Roman" w:cs="Times New Roman"/>
          <w:sz w:val="24"/>
          <w:szCs w:val="24"/>
          <w:lang w:eastAsia="ru-RU"/>
        </w:rPr>
      </w:pPr>
      <w:r w:rsidRPr="001A30B6">
        <w:rPr>
          <w:rFonts w:ascii="Times New Roman" w:eastAsia="Calibri" w:hAnsi="Times New Roman" w:cs="Times New Roman"/>
          <w:sz w:val="24"/>
          <w:szCs w:val="24"/>
        </w:rPr>
        <w:lastRenderedPageBreak/>
        <w:t xml:space="preserve"> </w:t>
      </w:r>
      <w:r w:rsidRPr="001A30B6">
        <w:rPr>
          <w:rFonts w:ascii="Times New Roman" w:eastAsia="Times New Roman" w:hAnsi="Times New Roman" w:cs="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1A30B6">
        <w:rPr>
          <w:rFonts w:ascii="Times New Roman" w:eastAsia="Calibri" w:hAnsi="Times New Roman" w:cs="Times New Roman"/>
          <w:sz w:val="24"/>
          <w:szCs w:val="24"/>
        </w:rPr>
        <w:t xml:space="preserve">специальностей </w:t>
      </w:r>
      <w:r w:rsidRPr="001A30B6">
        <w:rPr>
          <w:rFonts w:ascii="Times New Roman" w:eastAsia="Times New Roman" w:hAnsi="Times New Roman" w:cs="Times New Roman"/>
          <w:sz w:val="24"/>
          <w:szCs w:val="24"/>
          <w:lang w:eastAsia="ru-RU"/>
        </w:rPr>
        <w:t xml:space="preserve">среднего профессионального образования»; </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r w:rsidRPr="001A30B6">
        <w:rPr>
          <w:rFonts w:ascii="Times New Roman" w:eastAsia="Times New Roman" w:hAnsi="Times New Roman" w:cs="Times New Roman"/>
          <w:sz w:val="24"/>
          <w:szCs w:val="24"/>
          <w:lang w:eastAsia="ru-RU"/>
        </w:rPr>
        <w:t>п</w:t>
      </w:r>
      <w:r w:rsidRPr="001A30B6">
        <w:rPr>
          <w:rFonts w:ascii="Times New Roman" w:eastAsia="Calibri" w:hAnsi="Times New Roman" w:cs="Times New Roman"/>
          <w:sz w:val="24"/>
          <w:szCs w:val="24"/>
          <w:lang w:eastAsia="ru-RU"/>
        </w:rPr>
        <w:t>риказа Министерства образования и науки РФ от 18 ноября 2015 г. № 1350</w:t>
      </w:r>
      <w:r w:rsidRPr="001A30B6">
        <w:rPr>
          <w:rFonts w:ascii="Times New Roman" w:eastAsia="Calibri" w:hAnsi="Times New Roman" w:cs="Times New Roman"/>
          <w:b/>
          <w:sz w:val="24"/>
          <w:szCs w:val="24"/>
          <w:lang w:eastAsia="ru-RU"/>
        </w:rPr>
        <w:t xml:space="preserve"> </w:t>
      </w:r>
      <w:r w:rsidRPr="001A30B6">
        <w:rPr>
          <w:rFonts w:ascii="Times New Roman" w:eastAsia="Calibri" w:hAnsi="Times New Roman" w:cs="Times New Roman"/>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Pr="001A30B6">
        <w:rPr>
          <w:rFonts w:ascii="Times New Roman" w:eastAsia="Calibri" w:hAnsi="Times New Roman" w:cs="Times New Roman"/>
          <w:sz w:val="24"/>
          <w:szCs w:val="24"/>
        </w:rPr>
        <w:t>;</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w:t>
      </w:r>
      <w:proofErr w:type="spellStart"/>
      <w:r w:rsidRPr="001A30B6">
        <w:rPr>
          <w:rFonts w:ascii="Times New Roman" w:eastAsia="Calibri" w:hAnsi="Times New Roman" w:cs="Times New Roman"/>
          <w:sz w:val="24"/>
          <w:szCs w:val="24"/>
        </w:rPr>
        <w:t>Минобрнауки</w:t>
      </w:r>
      <w:proofErr w:type="spellEnd"/>
      <w:r w:rsidRPr="001A30B6">
        <w:rPr>
          <w:rFonts w:ascii="Times New Roman" w:eastAsia="Calibri" w:hAnsi="Times New Roman" w:cs="Times New Roman"/>
          <w:sz w:val="24"/>
          <w:szCs w:val="24"/>
        </w:rPr>
        <w:t xml:space="preserve"> России Н.М. </w:t>
      </w:r>
      <w:proofErr w:type="spellStart"/>
      <w:r w:rsidRPr="001A30B6">
        <w:rPr>
          <w:rFonts w:ascii="Times New Roman" w:eastAsia="Calibri" w:hAnsi="Times New Roman" w:cs="Times New Roman"/>
          <w:sz w:val="24"/>
          <w:szCs w:val="24"/>
        </w:rPr>
        <w:t>Золотаревой</w:t>
      </w:r>
      <w:proofErr w:type="spellEnd"/>
      <w:r w:rsidRPr="001A30B6">
        <w:rPr>
          <w:rFonts w:ascii="Times New Roman" w:eastAsia="Calibri" w:hAnsi="Times New Roman" w:cs="Times New Roman"/>
          <w:sz w:val="24"/>
          <w:szCs w:val="24"/>
        </w:rPr>
        <w:t xml:space="preserve">  _______________;</w:t>
      </w:r>
    </w:p>
    <w:p w:rsidR="001A30B6" w:rsidRPr="001A30B6" w:rsidRDefault="001A30B6" w:rsidP="001A30B6">
      <w:pPr>
        <w:tabs>
          <w:tab w:val="left" w:pos="0"/>
        </w:tabs>
        <w:spacing w:after="0" w:line="360" w:lineRule="auto"/>
        <w:ind w:firstLine="709"/>
        <w:jc w:val="both"/>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приказа  Министерства образования и науки Российской Федерации от __ № __ «Об утверждении федерального государственного образовательного стандарта среднего профессионального образования по специальности __________________________» (указываются утверждающие  документы по всем специальностям СПО, входящим в УГС, по которым проводится Олимпиада).</w:t>
      </w:r>
    </w:p>
    <w:p w:rsidR="001A30B6" w:rsidRPr="00AE4337" w:rsidRDefault="001A30B6" w:rsidP="001A30B6">
      <w:pPr>
        <w:tabs>
          <w:tab w:val="left" w:pos="0"/>
        </w:tabs>
        <w:spacing w:before="120" w:after="12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приказа  Министерства труда и социальной защиты РФ от 4 августа 2014 г. № 524н "Об утверждении профессионального стандарта «______________________» (</w:t>
      </w:r>
      <w:r w:rsidRPr="001A30B6">
        <w:rPr>
          <w:rFonts w:ascii="Times New Roman" w:eastAsia="Times New Roman" w:hAnsi="Times New Roman" w:cs="Times New Roman"/>
          <w:sz w:val="24"/>
          <w:szCs w:val="24"/>
          <w:lang w:eastAsia="ru-RU"/>
        </w:rPr>
        <w:t>указываются утверждающие  документы по всем профессиональным стандартам, соответствующим специальностям СПО, входящим в УГС, по которым проводится Олимпиада</w:t>
      </w:r>
      <w:r w:rsidRPr="001A30B6">
        <w:rPr>
          <w:rFonts w:ascii="Times New Roman" w:eastAsia="Calibri" w:hAnsi="Times New Roman" w:cs="Times New Roman"/>
          <w:sz w:val="24"/>
          <w:szCs w:val="24"/>
        </w:rPr>
        <w:t xml:space="preserve">  - в случае нали</w:t>
      </w:r>
      <w:r w:rsidR="00992F0E">
        <w:rPr>
          <w:rFonts w:ascii="Times New Roman" w:eastAsia="Calibri" w:hAnsi="Times New Roman" w:cs="Times New Roman"/>
          <w:sz w:val="24"/>
          <w:szCs w:val="24"/>
        </w:rPr>
        <w:t>чия)</w:t>
      </w:r>
    </w:p>
    <w:p w:rsidR="001A30B6" w:rsidRPr="001A30B6" w:rsidRDefault="001A30B6" w:rsidP="0043180D">
      <w:pPr>
        <w:tabs>
          <w:tab w:val="left" w:pos="0"/>
        </w:tabs>
        <w:spacing w:before="120" w:after="120" w:line="360" w:lineRule="auto"/>
        <w:ind w:firstLine="709"/>
        <w:jc w:val="center"/>
        <w:rPr>
          <w:rFonts w:ascii="Times New Roman" w:eastAsia="Calibri" w:hAnsi="Times New Roman" w:cs="Times New Roman"/>
          <w:b/>
          <w:sz w:val="24"/>
          <w:szCs w:val="24"/>
        </w:rPr>
      </w:pPr>
      <w:r w:rsidRPr="001A30B6">
        <w:rPr>
          <w:rFonts w:ascii="Times New Roman" w:eastAsia="Calibri" w:hAnsi="Times New Roman" w:cs="Times New Roman"/>
          <w:b/>
          <w:sz w:val="24"/>
          <w:szCs w:val="24"/>
        </w:rPr>
        <w:t>3. Подходы к отбору содержания, разработке структуры оценочных средств и процедуре применения</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3.1. Программа конкурсных испытаний Олимпиады</w:t>
      </w:r>
      <w:r w:rsidRPr="001A30B6">
        <w:rPr>
          <w:rFonts w:ascii="Times New Roman" w:eastAsia="Times New Roman" w:hAnsi="Times New Roman" w:cs="Times New Roman"/>
          <w:sz w:val="24"/>
          <w:szCs w:val="24"/>
          <w:lang w:val="x-none" w:eastAsia="x-none"/>
        </w:rPr>
        <w:t xml:space="preserve"> предусматривает для </w:t>
      </w:r>
      <w:r w:rsidRPr="001A30B6">
        <w:rPr>
          <w:rFonts w:ascii="Times New Roman" w:eastAsia="Times New Roman" w:hAnsi="Times New Roman" w:cs="Times New Roman"/>
          <w:sz w:val="24"/>
          <w:szCs w:val="24"/>
          <w:lang w:eastAsia="x-none"/>
        </w:rPr>
        <w:t>участников</w:t>
      </w:r>
      <w:r w:rsidRPr="001A30B6">
        <w:rPr>
          <w:rFonts w:ascii="Times New Roman" w:eastAsia="Times New Roman" w:hAnsi="Times New Roman" w:cs="Times New Roman"/>
          <w:sz w:val="24"/>
          <w:szCs w:val="24"/>
          <w:lang w:val="x-none" w:eastAsia="x-none"/>
        </w:rPr>
        <w:t xml:space="preserve"> выполнение</w:t>
      </w:r>
      <w:r w:rsidRPr="001A30B6">
        <w:rPr>
          <w:rFonts w:ascii="Times New Roman" w:eastAsia="Microsoft Sans Serif" w:hAnsi="Times New Roman" w:cs="Times New Roman"/>
          <w:sz w:val="24"/>
          <w:szCs w:val="24"/>
          <w:lang w:val="x-none" w:eastAsia="x-none"/>
        </w:rPr>
        <w:t xml:space="preserve"> </w:t>
      </w:r>
      <w:r w:rsidRPr="001A30B6">
        <w:rPr>
          <w:rFonts w:ascii="Times New Roman" w:eastAsia="Microsoft Sans Serif" w:hAnsi="Times New Roman" w:cs="Times New Roman"/>
          <w:sz w:val="24"/>
          <w:szCs w:val="24"/>
          <w:lang w:eastAsia="x-none"/>
        </w:rPr>
        <w:t xml:space="preserve"> </w:t>
      </w:r>
      <w:r w:rsidRPr="001A30B6">
        <w:rPr>
          <w:rFonts w:ascii="Times New Roman" w:eastAsia="Calibri" w:hAnsi="Times New Roman" w:cs="Times New Roman"/>
          <w:sz w:val="24"/>
          <w:szCs w:val="24"/>
        </w:rPr>
        <w:t>заданий  двух уровней.</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1A30B6" w:rsidRPr="001A30B6" w:rsidRDefault="001A30B6" w:rsidP="001A30B6">
      <w:pPr>
        <w:spacing w:after="0" w:line="360" w:lineRule="auto"/>
        <w:ind w:firstLine="709"/>
        <w:contextualSpacing/>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Для лиц с ограниченными возможностями здоровья формирование заданий осуществляется с учетом типа нарушения здоровья.</w:t>
      </w:r>
    </w:p>
    <w:p w:rsidR="001A30B6" w:rsidRPr="001A30B6" w:rsidRDefault="001A30B6" w:rsidP="001A30B6">
      <w:pPr>
        <w:tabs>
          <w:tab w:val="left" w:pos="0"/>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Calibri" w:hAnsi="Times New Roman" w:cs="Times New Roman"/>
          <w:sz w:val="24"/>
          <w:szCs w:val="24"/>
        </w:rPr>
        <w:t xml:space="preserve">3.2. Содержание и уровень сложности предлагаемых участникам заданий соответствуют федеральным государственным образовательным стандартам СПО, </w:t>
      </w:r>
      <w:r w:rsidRPr="001A30B6">
        <w:rPr>
          <w:rFonts w:ascii="Times New Roman" w:eastAsia="Calibri" w:hAnsi="Times New Roman" w:cs="Times New Roman"/>
          <w:sz w:val="24"/>
          <w:szCs w:val="24"/>
        </w:rPr>
        <w:lastRenderedPageBreak/>
        <w:t>учитывают основные положения соответствующих  профессиональных стандартов, требования работодателей к специалистам среднего звена.</w:t>
      </w:r>
    </w:p>
    <w:p w:rsidR="001A30B6" w:rsidRPr="001A30B6" w:rsidRDefault="001A30B6" w:rsidP="001A30B6">
      <w:pPr>
        <w:tabs>
          <w:tab w:val="left" w:pos="426"/>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3.3. Задания 1 уровня состоят из  тестового задания   и  практических задач.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3.4. Задание «Тестирование» состоит из теоретических вопросов, сформированных по разделам и темам.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Предлагаемое для выполнения  участнику  тестовое задание включает 2 части - инвариантную и вариативную, всего 40 вопросов.</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w:t>
      </w:r>
      <w:proofErr w:type="gramStart"/>
      <w:r w:rsidRPr="001A30B6">
        <w:rPr>
          <w:rFonts w:ascii="Times New Roman" w:eastAsia="Calibri" w:hAnsi="Times New Roman" w:cs="Times New Roman"/>
          <w:sz w:val="24"/>
          <w:szCs w:val="24"/>
        </w:rPr>
        <w:t>Тематика,  количество  и формат вопросов  по темам инвариантной части  тестового задания  едины  для всех  специальностей СПО.</w:t>
      </w:r>
      <w:proofErr w:type="gramEnd"/>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Вариативная часть  задания «Тестирование» содержит 20 вопросов не менее</w:t>
      </w:r>
      <w:proofErr w:type="gramStart"/>
      <w:r w:rsidRPr="001A30B6">
        <w:rPr>
          <w:rFonts w:ascii="Times New Roman" w:eastAsia="Calibri" w:hAnsi="Times New Roman" w:cs="Times New Roman"/>
          <w:sz w:val="24"/>
          <w:szCs w:val="24"/>
        </w:rPr>
        <w:t>,</w:t>
      </w:r>
      <w:proofErr w:type="gramEnd"/>
      <w:r w:rsidRPr="001A30B6">
        <w:rPr>
          <w:rFonts w:ascii="Times New Roman" w:eastAsia="Calibri" w:hAnsi="Times New Roman" w:cs="Times New Roman"/>
          <w:sz w:val="24"/>
          <w:szCs w:val="24"/>
        </w:rPr>
        <w:t xml:space="preserve"> чем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по которой проводится   Олимпиада. </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Алгоритм формирования инвариантной части задания «Тестирование» для участника Олимпиады  единый  для всех  специальностей СПО.</w:t>
      </w:r>
    </w:p>
    <w:p w:rsidR="0043180D" w:rsidRDefault="001A30B6" w:rsidP="0043180D">
      <w:pPr>
        <w:tabs>
          <w:tab w:val="left" w:pos="709"/>
        </w:tabs>
        <w:spacing w:after="120" w:line="240" w:lineRule="auto"/>
        <w:jc w:val="right"/>
        <w:rPr>
          <w:rFonts w:ascii="Times New Roman" w:eastAsia="Calibri" w:hAnsi="Times New Roman" w:cs="Times New Roman"/>
          <w:sz w:val="24"/>
          <w:szCs w:val="24"/>
        </w:rPr>
      </w:pPr>
      <w:r w:rsidRPr="001A30B6">
        <w:rPr>
          <w:rFonts w:ascii="Times New Roman" w:eastAsia="Calibri" w:hAnsi="Times New Roman" w:cs="Times New Roman"/>
          <w:sz w:val="28"/>
          <w:szCs w:val="28"/>
        </w:rPr>
        <w:t xml:space="preserve"> </w:t>
      </w:r>
      <w:r w:rsidRPr="001A30B6">
        <w:rPr>
          <w:rFonts w:ascii="Times New Roman" w:eastAsia="Calibri" w:hAnsi="Times New Roman" w:cs="Times New Roman"/>
          <w:sz w:val="24"/>
          <w:szCs w:val="24"/>
        </w:rPr>
        <w:t>Таблица 1</w:t>
      </w:r>
    </w:p>
    <w:p w:rsidR="0043180D" w:rsidRPr="001A30B6" w:rsidRDefault="0043180D" w:rsidP="0043180D">
      <w:pPr>
        <w:tabs>
          <w:tab w:val="left" w:pos="709"/>
        </w:tabs>
        <w:spacing w:after="120" w:line="240" w:lineRule="auto"/>
        <w:jc w:val="right"/>
        <w:rPr>
          <w:rFonts w:ascii="Times New Roman" w:eastAsia="Calibri" w:hAnsi="Times New Roman" w:cs="Times New Roman"/>
          <w:sz w:val="24"/>
          <w:szCs w:val="24"/>
        </w:rPr>
      </w:pPr>
    </w:p>
    <w:p w:rsidR="001A30B6" w:rsidRPr="001A30B6" w:rsidRDefault="0043180D" w:rsidP="0043180D">
      <w:pPr>
        <w:tabs>
          <w:tab w:val="left" w:pos="709"/>
        </w:tabs>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Алгоритм формирования содержания </w:t>
      </w:r>
      <w:r w:rsidR="001A30B6" w:rsidRPr="001A30B6">
        <w:rPr>
          <w:rFonts w:ascii="Times New Roman" w:eastAsia="Calibri" w:hAnsi="Times New Roman" w:cs="Times New Roman"/>
          <w:sz w:val="24"/>
          <w:szCs w:val="24"/>
        </w:rPr>
        <w:t>задания «Тестирование»</w:t>
      </w:r>
    </w:p>
    <w:tbl>
      <w:tblPr>
        <w:tblW w:w="9747"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850"/>
        <w:gridCol w:w="567"/>
      </w:tblGrid>
      <w:tr w:rsidR="001A30B6" w:rsidRPr="001A30B6" w:rsidTr="0043180D">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r w:rsidRPr="001A30B6">
              <w:rPr>
                <w:rFonts w:ascii="Times New Roman" w:eastAsia="Calibri" w:hAnsi="Times New Roman" w:cs="Times New Roman"/>
                <w:b/>
                <w:bCs/>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r w:rsidRPr="001A30B6">
              <w:rPr>
                <w:rFonts w:ascii="Times New Roman" w:eastAsia="Calibri" w:hAnsi="Times New Roman" w:cs="Times New Roman"/>
                <w:b/>
                <w:bCs/>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r w:rsidRPr="001A30B6">
              <w:rPr>
                <w:rFonts w:ascii="Times New Roman" w:eastAsia="Calibri" w:hAnsi="Times New Roman" w:cs="Times New Roman"/>
                <w:b/>
                <w:bCs/>
                <w:kern w:val="24"/>
                <w:sz w:val="24"/>
                <w:szCs w:val="24"/>
                <w:lang w:eastAsia="ru-RU"/>
              </w:rPr>
              <w:t>Кол-во вопросов</w:t>
            </w:r>
          </w:p>
        </w:tc>
        <w:tc>
          <w:tcPr>
            <w:tcW w:w="3969" w:type="dxa"/>
            <w:gridSpan w:val="5"/>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r w:rsidRPr="001A30B6">
              <w:rPr>
                <w:rFonts w:ascii="Times New Roman" w:eastAsia="Calibri" w:hAnsi="Times New Roman" w:cs="Times New Roman"/>
                <w:b/>
                <w:bCs/>
                <w:kern w:val="24"/>
                <w:sz w:val="24"/>
                <w:szCs w:val="24"/>
                <w:lang w:eastAsia="ru-RU"/>
              </w:rPr>
              <w:t>Формат вопросов</w:t>
            </w:r>
          </w:p>
        </w:tc>
      </w:tr>
      <w:tr w:rsidR="001A30B6" w:rsidRPr="001A30B6" w:rsidTr="0043180D">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0"/>
                <w:szCs w:val="20"/>
                <w:lang w:eastAsia="ru-RU"/>
              </w:rPr>
            </w:pPr>
            <w:r w:rsidRPr="001A30B6">
              <w:rPr>
                <w:rFonts w:ascii="Times New Roman" w:eastAsia="Calibri" w:hAnsi="Times New Roman" w:cs="Times New Roman"/>
                <w:b/>
                <w:bCs/>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0"/>
                <w:szCs w:val="20"/>
                <w:lang w:eastAsia="ru-RU"/>
              </w:rPr>
            </w:pPr>
            <w:proofErr w:type="spellStart"/>
            <w:r w:rsidRPr="001A30B6">
              <w:rPr>
                <w:rFonts w:ascii="Times New Roman" w:eastAsia="Calibri" w:hAnsi="Times New Roman" w:cs="Times New Roman"/>
                <w:b/>
                <w:bCs/>
                <w:kern w:val="24"/>
                <w:sz w:val="20"/>
                <w:szCs w:val="20"/>
                <w:lang w:eastAsia="ru-RU"/>
              </w:rPr>
              <w:t>Откры</w:t>
            </w:r>
            <w:proofErr w:type="spellEnd"/>
            <w:r w:rsidRPr="001A30B6">
              <w:rPr>
                <w:rFonts w:ascii="Times New Roman" w:eastAsia="Calibri" w:hAnsi="Times New Roman" w:cs="Times New Roman"/>
                <w:b/>
                <w:bCs/>
                <w:kern w:val="24"/>
                <w:sz w:val="20"/>
                <w:szCs w:val="20"/>
                <w:lang w:eastAsia="ru-RU"/>
              </w:rPr>
              <w:t>=тая форма</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0"/>
                <w:szCs w:val="20"/>
                <w:lang w:eastAsia="ru-RU"/>
              </w:rPr>
            </w:pPr>
            <w:r w:rsidRPr="001A30B6">
              <w:rPr>
                <w:rFonts w:ascii="Times New Roman" w:eastAsia="Calibri" w:hAnsi="Times New Roman" w:cs="Times New Roman"/>
                <w:b/>
                <w:bCs/>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0"/>
                <w:szCs w:val="20"/>
                <w:lang w:eastAsia="ru-RU"/>
              </w:rPr>
            </w:pPr>
            <w:r w:rsidRPr="001A30B6">
              <w:rPr>
                <w:rFonts w:ascii="Times New Roman" w:eastAsia="Calibri" w:hAnsi="Times New Roman" w:cs="Times New Roman"/>
                <w:b/>
                <w:bCs/>
                <w:kern w:val="24"/>
                <w:sz w:val="20"/>
                <w:szCs w:val="20"/>
                <w:lang w:eastAsia="ru-RU"/>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0"/>
                <w:szCs w:val="20"/>
                <w:lang w:eastAsia="ru-RU"/>
              </w:rPr>
            </w:pPr>
            <w:r w:rsidRPr="001A30B6">
              <w:rPr>
                <w:rFonts w:ascii="Times New Roman" w:eastAsia="Calibri" w:hAnsi="Times New Roman" w:cs="Times New Roman"/>
                <w:b/>
                <w:bCs/>
                <w:kern w:val="24"/>
                <w:sz w:val="20"/>
                <w:szCs w:val="20"/>
                <w:lang w:eastAsia="ru-RU"/>
              </w:rPr>
              <w:t>Макс.</w:t>
            </w:r>
          </w:p>
          <w:p w:rsidR="001A30B6" w:rsidRPr="001A30B6" w:rsidRDefault="001A30B6" w:rsidP="001A30B6">
            <w:pPr>
              <w:spacing w:after="0"/>
              <w:jc w:val="center"/>
              <w:rPr>
                <w:rFonts w:ascii="Times New Roman" w:eastAsia="Calibri" w:hAnsi="Times New Roman" w:cs="Times New Roman"/>
                <w:b/>
                <w:bCs/>
                <w:kern w:val="24"/>
                <w:sz w:val="20"/>
                <w:szCs w:val="20"/>
                <w:lang w:eastAsia="ru-RU"/>
              </w:rPr>
            </w:pPr>
            <w:r w:rsidRPr="001A30B6">
              <w:rPr>
                <w:rFonts w:ascii="Times New Roman" w:eastAsia="Calibri" w:hAnsi="Times New Roman" w:cs="Times New Roman"/>
                <w:b/>
                <w:bCs/>
                <w:kern w:val="24"/>
                <w:sz w:val="20"/>
                <w:szCs w:val="20"/>
                <w:lang w:eastAsia="ru-RU"/>
              </w:rPr>
              <w:t xml:space="preserve">балл </w:t>
            </w:r>
          </w:p>
        </w:tc>
      </w:tr>
      <w:tr w:rsidR="001A30B6" w:rsidRPr="001A30B6" w:rsidTr="0043180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i/>
                <w:kern w:val="24"/>
                <w:sz w:val="24"/>
                <w:szCs w:val="24"/>
                <w:lang w:eastAsia="ru-RU"/>
              </w:rPr>
            </w:pPr>
            <w:r w:rsidRPr="001A30B6">
              <w:rPr>
                <w:rFonts w:ascii="Times New Roman" w:eastAsia="Calibri" w:hAnsi="Times New Roman" w:cs="Times New Roman"/>
                <w:i/>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r>
      <w:tr w:rsidR="001A30B6" w:rsidRPr="001A30B6" w:rsidTr="0043180D">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Arial" w:eastAsia="Times New Roman" w:hAnsi="Arial" w:cs="Arial"/>
                <w:sz w:val="24"/>
                <w:szCs w:val="24"/>
                <w:lang w:eastAsia="ru-RU"/>
              </w:rPr>
            </w:pPr>
            <w:r w:rsidRPr="001A30B6">
              <w:rPr>
                <w:rFonts w:ascii="Times New Roman" w:eastAsia="Calibri" w:hAnsi="Times New Roman" w:cs="Times New Roman"/>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jc w:val="both"/>
              <w:textAlignment w:val="baseline"/>
              <w:rPr>
                <w:rFonts w:ascii="Times New Roman" w:eastAsia="Calibri" w:hAnsi="Times New Roman" w:cs="Times New Roman"/>
                <w:sz w:val="24"/>
                <w:szCs w:val="24"/>
              </w:rPr>
            </w:pPr>
            <w:r w:rsidRPr="001A30B6">
              <w:rPr>
                <w:rFonts w:ascii="Times New Roman" w:eastAsia="Calibri" w:hAnsi="Times New Roman" w:cs="Times New Roman"/>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71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Arial" w:eastAsia="Times New Roman" w:hAnsi="Arial" w:cs="Arial"/>
                <w:sz w:val="24"/>
                <w:szCs w:val="24"/>
                <w:lang w:eastAsia="ru-RU"/>
              </w:rPr>
            </w:pPr>
            <w:r w:rsidRPr="001A30B6">
              <w:rPr>
                <w:rFonts w:ascii="Times New Roman" w:eastAsia="Calibri" w:hAnsi="Times New Roman" w:cs="Times New Roman"/>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jc w:val="both"/>
              <w:textAlignment w:val="baseline"/>
              <w:rPr>
                <w:rFonts w:ascii="Arial" w:eastAsia="Calibri" w:hAnsi="Arial" w:cs="Arial"/>
                <w:sz w:val="24"/>
                <w:szCs w:val="24"/>
              </w:rPr>
            </w:pPr>
            <w:r w:rsidRPr="001A30B6">
              <w:rPr>
                <w:rFonts w:ascii="Times New Roman" w:eastAsia="Calibri" w:hAnsi="Times New Roman" w:cs="Times New Roman"/>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Arial" w:eastAsia="Times New Roman" w:hAnsi="Arial" w:cs="Arial"/>
                <w:sz w:val="24"/>
                <w:szCs w:val="24"/>
                <w:lang w:eastAsia="ru-RU"/>
              </w:rPr>
            </w:pPr>
            <w:r w:rsidRPr="001A30B6">
              <w:rPr>
                <w:rFonts w:ascii="Times New Roman" w:eastAsia="Calibri" w:hAnsi="Times New Roman" w:cs="Times New Roman"/>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jc w:val="both"/>
              <w:textAlignment w:val="baseline"/>
              <w:rPr>
                <w:rFonts w:ascii="Arial" w:eastAsia="Calibri" w:hAnsi="Arial" w:cs="Arial"/>
                <w:sz w:val="24"/>
                <w:szCs w:val="24"/>
              </w:rPr>
            </w:pPr>
            <w:r w:rsidRPr="001A30B6">
              <w:rPr>
                <w:rFonts w:ascii="Times New Roman" w:eastAsia="Calibri" w:hAnsi="Times New Roman" w:cs="Times New Roman"/>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Arial" w:eastAsia="Times New Roman" w:hAnsi="Arial" w:cs="Arial"/>
                <w:sz w:val="24"/>
                <w:szCs w:val="24"/>
                <w:lang w:eastAsia="ru-RU"/>
              </w:rPr>
            </w:pPr>
            <w:r w:rsidRPr="001A30B6">
              <w:rPr>
                <w:rFonts w:ascii="Times New Roman" w:eastAsia="Calibri" w:hAnsi="Times New Roman" w:cs="Times New Roman"/>
                <w:kern w:val="24"/>
                <w:sz w:val="24"/>
                <w:szCs w:val="24"/>
                <w:lang w:eastAsia="ru-RU"/>
              </w:rPr>
              <w:lastRenderedPageBreak/>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jc w:val="both"/>
              <w:textAlignment w:val="baseline"/>
              <w:rPr>
                <w:rFonts w:ascii="Arial" w:eastAsia="Calibri" w:hAnsi="Arial" w:cs="Arial"/>
                <w:sz w:val="24"/>
                <w:szCs w:val="24"/>
              </w:rPr>
            </w:pPr>
            <w:r w:rsidRPr="001A30B6">
              <w:rPr>
                <w:rFonts w:ascii="Times New Roman" w:eastAsia="Calibri" w:hAnsi="Times New Roman" w:cs="Times New Roman"/>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r w:rsidRPr="001A30B6">
              <w:rPr>
                <w:rFonts w:ascii="Times New Roman" w:eastAsia="Calibri" w:hAnsi="Times New Roman" w:cs="Times New Roman"/>
                <w:kern w:val="24"/>
                <w:sz w:val="24"/>
                <w:szCs w:val="24"/>
                <w:lang w:eastAsia="ru-RU"/>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jc w:val="both"/>
              <w:textAlignment w:val="baseline"/>
              <w:rPr>
                <w:rFonts w:ascii="Arial" w:eastAsia="Calibri" w:hAnsi="Arial" w:cs="Arial"/>
                <w:sz w:val="24"/>
                <w:szCs w:val="24"/>
              </w:rPr>
            </w:pPr>
            <w:r w:rsidRPr="001A30B6">
              <w:rPr>
                <w:rFonts w:ascii="Times New Roman" w:eastAsia="Calibri" w:hAnsi="Times New Roman" w:cs="Times New Roman"/>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b/>
                <w:sz w:val="24"/>
                <w:szCs w:val="24"/>
                <w:lang w:eastAsia="ru-RU"/>
              </w:rPr>
            </w:pPr>
            <w:r w:rsidRPr="001A30B6">
              <w:rPr>
                <w:rFonts w:ascii="Times New Roman" w:eastAsia="Times New Roman" w:hAnsi="Times New Roman" w:cs="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b/>
                <w:sz w:val="24"/>
                <w:szCs w:val="24"/>
                <w:lang w:eastAsia="ru-RU"/>
              </w:rPr>
            </w:pPr>
            <w:r w:rsidRPr="001A30B6">
              <w:rPr>
                <w:rFonts w:ascii="Times New Roman" w:eastAsia="Times New Roman" w:hAnsi="Times New Roman" w:cs="Times New Roman"/>
                <w:b/>
                <w:sz w:val="24"/>
                <w:szCs w:val="24"/>
                <w:lang w:eastAsia="ru-RU"/>
              </w:rPr>
              <w:t>5</w:t>
            </w:r>
          </w:p>
        </w:tc>
      </w:tr>
      <w:tr w:rsidR="001A30B6" w:rsidRPr="001A30B6" w:rsidTr="0043180D">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Times New Roman" w:hAnsi="Times New Roman" w:cs="Times New Roman"/>
                <w:i/>
                <w:sz w:val="24"/>
                <w:szCs w:val="24"/>
                <w:lang w:eastAsia="ru-RU"/>
              </w:rPr>
            </w:pPr>
            <w:r w:rsidRPr="001A30B6">
              <w:rPr>
                <w:rFonts w:ascii="Times New Roman" w:eastAsia="Calibri" w:hAnsi="Times New Roman" w:cs="Times New Roman"/>
                <w:i/>
                <w:kern w:val="24"/>
                <w:sz w:val="24"/>
                <w:szCs w:val="24"/>
                <w:lang w:eastAsia="ru-RU"/>
              </w:rPr>
              <w:t>Вариативный раздел тестового задания (специфика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r>
      <w:tr w:rsidR="001A30B6" w:rsidRPr="001A30B6" w:rsidTr="0043180D">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r w:rsidRPr="001A30B6">
              <w:rPr>
                <w:rFonts w:ascii="Times New Roman" w:eastAsia="Calibri" w:hAnsi="Times New Roman" w:cs="Times New Roman"/>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i/>
                <w:kern w:val="24"/>
                <w:sz w:val="24"/>
                <w:szCs w:val="24"/>
                <w:lang w:eastAsia="ru-RU"/>
              </w:rPr>
            </w:pPr>
            <w:r w:rsidRPr="001A30B6">
              <w:rPr>
                <w:rFonts w:ascii="Times New Roman" w:eastAsia="Calibri" w:hAnsi="Times New Roman" w:cs="Times New Roman"/>
                <w:i/>
                <w:kern w:val="24"/>
                <w:sz w:val="24"/>
                <w:szCs w:val="24"/>
                <w:lang w:eastAsia="ru-RU"/>
              </w:rPr>
              <w:t xml:space="preserve">Тема </w:t>
            </w:r>
            <w:r w:rsidRPr="001A30B6">
              <w:rPr>
                <w:rFonts w:ascii="Times New Roman" w:eastAsia="Calibri" w:hAnsi="Times New Roman" w:cs="Times New Roman"/>
                <w:i/>
                <w:kern w:val="24"/>
                <w:sz w:val="24"/>
                <w:szCs w:val="24"/>
                <w:u w:val="single"/>
                <w:lang w:eastAsia="ru-RU"/>
              </w:rPr>
              <w:t>указываются в соответствии с  профилем,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5</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2</w:t>
            </w:r>
          </w:p>
        </w:tc>
      </w:tr>
      <w:tr w:rsidR="001A30B6" w:rsidRPr="001A30B6" w:rsidTr="0043180D">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r w:rsidRPr="001A30B6">
              <w:rPr>
                <w:rFonts w:ascii="Times New Roman" w:eastAsia="Calibri" w:hAnsi="Times New Roman" w:cs="Times New Roman"/>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i/>
                <w:kern w:val="24"/>
                <w:sz w:val="24"/>
                <w:szCs w:val="24"/>
                <w:u w:val="single"/>
                <w:lang w:eastAsia="ru-RU"/>
              </w:rPr>
            </w:pPr>
            <w:r w:rsidRPr="001A30B6">
              <w:rPr>
                <w:rFonts w:ascii="Times New Roman" w:eastAsia="Calibri" w:hAnsi="Times New Roman" w:cs="Times New Roman"/>
                <w:i/>
                <w:kern w:val="24"/>
                <w:sz w:val="24"/>
                <w:szCs w:val="24"/>
                <w:lang w:eastAsia="ru-RU"/>
              </w:rPr>
              <w:t>Тема</w:t>
            </w:r>
            <w:r w:rsidRPr="001A30B6">
              <w:rPr>
                <w:rFonts w:ascii="Times New Roman" w:eastAsia="Calibri" w:hAnsi="Times New Roman" w:cs="Times New Roman"/>
                <w:i/>
                <w:kern w:val="24"/>
                <w:sz w:val="24"/>
                <w:szCs w:val="24"/>
                <w:u w:val="single"/>
                <w:lang w:eastAsia="ru-RU"/>
              </w:rPr>
              <w:t xml:space="preserve"> указываются в соответствии с  профилем, УГС</w:t>
            </w:r>
          </w:p>
          <w:p w:rsidR="001A30B6" w:rsidRPr="001A30B6" w:rsidRDefault="001A30B6" w:rsidP="001A30B6">
            <w:pPr>
              <w:spacing w:after="0"/>
              <w:rPr>
                <w:rFonts w:ascii="Times New Roman" w:eastAsia="Calibri" w:hAnsi="Times New Roman" w:cs="Times New Roman"/>
                <w:i/>
                <w:kern w:val="24"/>
                <w:sz w:val="24"/>
                <w:szCs w:val="24"/>
                <w:lang w:eastAsia="ru-RU"/>
              </w:rPr>
            </w:pPr>
            <w:r w:rsidRPr="001A30B6">
              <w:rPr>
                <w:rFonts w:ascii="Times New Roman" w:eastAsia="Calibri" w:hAnsi="Times New Roman" w:cs="Times New Roman"/>
                <w:i/>
                <w:kern w:val="24"/>
                <w:sz w:val="24"/>
                <w:szCs w:val="24"/>
                <w:u w:val="single"/>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6</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3</w:t>
            </w:r>
          </w:p>
        </w:tc>
      </w:tr>
      <w:tr w:rsidR="001A30B6" w:rsidRPr="001A30B6" w:rsidTr="0043180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b/>
                <w:sz w:val="24"/>
                <w:szCs w:val="24"/>
                <w:lang w:eastAsia="ru-RU"/>
              </w:rPr>
            </w:pPr>
            <w:r w:rsidRPr="001A30B6">
              <w:rPr>
                <w:rFonts w:ascii="Times New Roman" w:eastAsia="Times New Roman" w:hAnsi="Times New Roman" w:cs="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b/>
                <w:sz w:val="24"/>
                <w:szCs w:val="24"/>
                <w:lang w:eastAsia="ru-RU"/>
              </w:rPr>
            </w:pPr>
            <w:r w:rsidRPr="001A30B6">
              <w:rPr>
                <w:rFonts w:ascii="Times New Roman" w:eastAsia="Times New Roman" w:hAnsi="Times New Roman" w:cs="Times New Roman"/>
                <w:b/>
                <w:sz w:val="24"/>
                <w:szCs w:val="24"/>
                <w:lang w:eastAsia="ru-RU"/>
              </w:rPr>
              <w:t>5</w:t>
            </w:r>
          </w:p>
        </w:tc>
      </w:tr>
      <w:tr w:rsidR="001A30B6" w:rsidRPr="001A30B6" w:rsidTr="0043180D">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spacing w:after="0"/>
              <w:rPr>
                <w:rFonts w:ascii="Arial" w:eastAsia="Times New Roman" w:hAnsi="Arial" w:cs="Arial"/>
                <w:sz w:val="24"/>
                <w:szCs w:val="24"/>
                <w:lang w:eastAsia="ru-RU"/>
              </w:rPr>
            </w:pPr>
            <w:r w:rsidRPr="001A30B6">
              <w:rPr>
                <w:rFonts w:ascii="Times New Roman" w:eastAsia="Calibri" w:hAnsi="Times New Roman" w:cs="Times New Roman"/>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spacing w:after="0"/>
              <w:rPr>
                <w:rFonts w:ascii="Arial" w:eastAsia="Times New Roman" w:hAnsi="Arial" w:cs="Arial"/>
                <w:sz w:val="24"/>
                <w:szCs w:val="24"/>
                <w:lang w:eastAsia="ru-RU"/>
              </w:rPr>
            </w:pPr>
            <w:r w:rsidRPr="001A30B6">
              <w:rPr>
                <w:rFonts w:ascii="Times New Roman" w:eastAsia="Calibri" w:hAnsi="Times New Roman" w:cs="Times New Roman"/>
                <w:b/>
                <w:bCs/>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b/>
                <w:bCs/>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r w:rsidRPr="001A30B6">
              <w:rPr>
                <w:rFonts w:ascii="Times New Roman" w:eastAsia="Calibri" w:hAnsi="Times New Roman" w:cs="Times New Roman"/>
                <w:b/>
                <w:bCs/>
                <w:kern w:val="24"/>
                <w:sz w:val="24"/>
                <w:szCs w:val="24"/>
                <w:lang w:eastAsia="ru-RU"/>
              </w:rPr>
              <w:t>10</w:t>
            </w:r>
          </w:p>
        </w:tc>
      </w:tr>
    </w:tbl>
    <w:p w:rsidR="001A30B6" w:rsidRPr="0043180D" w:rsidRDefault="0043180D" w:rsidP="001A30B6">
      <w:pPr>
        <w:tabs>
          <w:tab w:val="left" w:pos="0"/>
        </w:tabs>
        <w:spacing w:after="0"/>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Распределение </w:t>
      </w:r>
      <w:r w:rsidR="001A30B6" w:rsidRPr="0043180D">
        <w:rPr>
          <w:rFonts w:ascii="Times New Roman" w:eastAsia="Times New Roman" w:hAnsi="Times New Roman" w:cs="Times New Roman"/>
          <w:sz w:val="24"/>
          <w:szCs w:val="24"/>
          <w:lang w:eastAsia="ru-RU"/>
        </w:rPr>
        <w:t>заданий по вариативной части тестового задания является примерной, рекомендуемой</w:t>
      </w:r>
      <w:r>
        <w:rPr>
          <w:rFonts w:ascii="Times New Roman" w:eastAsia="Times New Roman" w:hAnsi="Times New Roman" w:cs="Times New Roman"/>
          <w:sz w:val="24"/>
          <w:szCs w:val="24"/>
          <w:lang w:eastAsia="ru-RU"/>
        </w:rPr>
        <w:t xml:space="preserve"> </w:t>
      </w:r>
      <w:r w:rsidR="001A30B6" w:rsidRPr="0043180D">
        <w:rPr>
          <w:rFonts w:ascii="Times New Roman" w:eastAsia="Times New Roman" w:hAnsi="Times New Roman" w:cs="Times New Roman"/>
          <w:sz w:val="24"/>
          <w:szCs w:val="24"/>
          <w:lang w:eastAsia="ru-RU"/>
        </w:rPr>
        <w:t xml:space="preserve">для возможного использования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w:t>
      </w:r>
      <w:r w:rsidRPr="001A30B6">
        <w:rPr>
          <w:rFonts w:ascii="Times New Roman" w:eastAsia="Calibri" w:hAnsi="Times New Roman" w:cs="Times New Roman"/>
          <w:sz w:val="24"/>
          <w:szCs w:val="24"/>
        </w:rPr>
        <w:lastRenderedPageBreak/>
        <w:t>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1A30B6" w:rsidRPr="001A30B6" w:rsidRDefault="001A30B6" w:rsidP="001A30B6">
      <w:pPr>
        <w:spacing w:line="360" w:lineRule="auto"/>
        <w:ind w:firstLine="709"/>
        <w:contextualSpacing/>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 3.5. </w:t>
      </w:r>
      <w:r w:rsidRPr="001A30B6">
        <w:rPr>
          <w:rFonts w:ascii="Times New Roman" w:eastAsia="Calibri" w:hAnsi="Times New Roman" w:cs="Times New Roman"/>
          <w:sz w:val="24"/>
          <w:szCs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3.6. Задание «Перевод профессионального текста (сообщения)» позволяет  оценить уровень сформированности:</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умений применять лексику и грамматику иностранного языка для перевода текста на профессиональную тему;</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умений общаться (устно и письменно) на иностранном языке на профессиональные  темы;</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способность  использования информационно-коммуникационных технологий в профессиональной деятельности.</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Задание по переводу текста с иностранного языка на русский для специальностей УГС технического профиля базируется на умении переводить (со словарем) иностранные тексты, содержащие информацию, необходимую для эффективного выполнения профессиональных задач, профессионального и личностного развития (</w:t>
      </w:r>
      <w:r w:rsidRPr="001A30B6">
        <w:rPr>
          <w:rFonts w:ascii="Times New Roman" w:eastAsia="Calibri" w:hAnsi="Times New Roman" w:cs="Times New Roman"/>
          <w:i/>
          <w:sz w:val="24"/>
          <w:szCs w:val="24"/>
        </w:rPr>
        <w:t>научная статья, техническая документация, стандарт, деловая переписка, иное</w:t>
      </w:r>
      <w:r w:rsidRPr="001A30B6">
        <w:rPr>
          <w:rFonts w:ascii="Times New Roman" w:eastAsia="Calibri" w:hAnsi="Times New Roman" w:cs="Times New Roman"/>
          <w:sz w:val="24"/>
          <w:szCs w:val="24"/>
        </w:rPr>
        <w:t>).</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Задание по переводу текста с иностранного языка на русский включает 2  задачи:</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перевод текста, содержание которого включает  профессиональную лексику; </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ответы на вопросы по тексту.</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Объем  текста на иностранном языке  составляет  </w:t>
      </w:r>
      <w:r w:rsidRPr="001A30B6">
        <w:rPr>
          <w:rFonts w:ascii="Times New Roman" w:eastAsia="Calibri" w:hAnsi="Times New Roman" w:cs="Times New Roman"/>
          <w:sz w:val="24"/>
          <w:szCs w:val="24"/>
          <w:u w:val="single"/>
        </w:rPr>
        <w:t>(1500-2000</w:t>
      </w:r>
      <w:r w:rsidRPr="001A30B6">
        <w:rPr>
          <w:rFonts w:ascii="Times New Roman" w:eastAsia="Calibri" w:hAnsi="Times New Roman" w:cs="Times New Roman"/>
          <w:sz w:val="24"/>
          <w:szCs w:val="24"/>
        </w:rPr>
        <w:t xml:space="preserve">) знаков. </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Задание по переводу иностранного текста  разработано на  языках, которые изучают участники Олимпиады. </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u w:val="single"/>
        </w:rPr>
      </w:pPr>
      <w:r w:rsidRPr="001A30B6">
        <w:rPr>
          <w:rFonts w:ascii="Times New Roman" w:eastAsia="Calibri" w:hAnsi="Times New Roman" w:cs="Times New Roman"/>
          <w:sz w:val="24"/>
          <w:szCs w:val="24"/>
          <w:u w:val="single"/>
        </w:rPr>
        <w:t>(добавляется информация, касающаяся особенностей   УГС)</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3.7. «Задание по организации работы коллектива» позволяет  оценить уровень сформированности:</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умений организации  производственной деятельности подразделения;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lastRenderedPageBreak/>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Calibri" w:hAnsi="Times New Roman" w:cs="Times New Roman"/>
          <w:sz w:val="24"/>
          <w:szCs w:val="24"/>
        </w:rPr>
        <w:t>способности работать в коллективе и команде, эффективно общаться  с коллегами, руководством, потребителями;</w:t>
      </w:r>
      <w:r w:rsidRPr="001A30B6">
        <w:rPr>
          <w:rFonts w:ascii="Times New Roman" w:eastAsia="Times New Roman" w:hAnsi="Times New Roman" w:cs="Times New Roman"/>
          <w:sz w:val="24"/>
          <w:szCs w:val="24"/>
        </w:rPr>
        <w:t xml:space="preserve"> </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способность  использования информационно-коммуникационных технологий в профессиональной деятельности.</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Задание </w:t>
      </w:r>
      <w:r w:rsidRPr="001A30B6">
        <w:rPr>
          <w:rFonts w:ascii="Times New Roman" w:eastAsia="Calibri" w:hAnsi="Times New Roman" w:cs="Times New Roman"/>
          <w:sz w:val="24"/>
          <w:szCs w:val="24"/>
        </w:rPr>
        <w:t>по организации работы коллектива для специальностей УГС технического профиля</w:t>
      </w:r>
      <w:r w:rsidRPr="001A30B6">
        <w:rPr>
          <w:rFonts w:ascii="Times New Roman" w:eastAsia="Times New Roman" w:hAnsi="Times New Roman" w:cs="Times New Roman"/>
          <w:sz w:val="24"/>
          <w:szCs w:val="24"/>
        </w:rPr>
        <w:t xml:space="preserve"> включает 2 задачи:</w:t>
      </w:r>
    </w:p>
    <w:p w:rsidR="001A30B6" w:rsidRPr="001A30B6" w:rsidRDefault="001A30B6" w:rsidP="001A30B6">
      <w:pPr>
        <w:tabs>
          <w:tab w:val="left" w:pos="1134"/>
        </w:tabs>
        <w:spacing w:after="0" w:line="360" w:lineRule="auto"/>
        <w:ind w:firstLine="709"/>
        <w:jc w:val="both"/>
        <w:rPr>
          <w:rFonts w:ascii="Times New Roman" w:eastAsia="+mn-ea" w:hAnsi="Times New Roman" w:cs="Times New Roman"/>
          <w:i/>
          <w:kern w:val="24"/>
          <w:sz w:val="24"/>
          <w:szCs w:val="24"/>
        </w:rPr>
      </w:pPr>
      <w:r w:rsidRPr="001A30B6">
        <w:rPr>
          <w:rFonts w:ascii="Times New Roman" w:eastAsia="Times New Roman" w:hAnsi="Times New Roman" w:cs="Times New Roman"/>
          <w:sz w:val="24"/>
          <w:szCs w:val="24"/>
        </w:rPr>
        <w:t xml:space="preserve">задача по организации работы коллектива </w:t>
      </w:r>
      <w:r w:rsidRPr="001A30B6">
        <w:rPr>
          <w:rFonts w:ascii="Times New Roman" w:eastAsia="Times New Roman" w:hAnsi="Times New Roman" w:cs="Times New Roman"/>
          <w:i/>
          <w:sz w:val="24"/>
          <w:szCs w:val="24"/>
        </w:rPr>
        <w:t>(планирование работы подразделения,</w:t>
      </w:r>
      <w:r w:rsidRPr="001A30B6">
        <w:rPr>
          <w:rFonts w:ascii="Times New Roman" w:eastAsia="+mn-ea" w:hAnsi="Times New Roman" w:cs="Times New Roman"/>
          <w:i/>
          <w:kern w:val="24"/>
          <w:sz w:val="24"/>
          <w:szCs w:val="24"/>
        </w:rPr>
        <w:t xml:space="preserve"> расчет экономических показателей, определение потребности в оборудовании, разработка мероприятий по мотивации работников, осуществление контроля, иное);</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mn-ea" w:hAnsi="Times New Roman" w:cs="Times New Roman"/>
          <w:kern w:val="24"/>
          <w:sz w:val="24"/>
          <w:szCs w:val="24"/>
        </w:rPr>
        <w:t xml:space="preserve">задача по созданию служебного документа </w:t>
      </w:r>
      <w:r w:rsidRPr="001A30B6">
        <w:rPr>
          <w:rFonts w:ascii="Times New Roman" w:eastAsia="+mn-ea" w:hAnsi="Times New Roman" w:cs="Times New Roman"/>
          <w:i/>
          <w:kern w:val="24"/>
          <w:sz w:val="24"/>
          <w:szCs w:val="24"/>
        </w:rPr>
        <w:t xml:space="preserve">(служебная записка, распоряжение, иное) </w:t>
      </w:r>
      <w:r w:rsidRPr="001A30B6">
        <w:rPr>
          <w:rFonts w:ascii="Times New Roman" w:eastAsia="+mn-ea" w:hAnsi="Times New Roman" w:cs="Times New Roman"/>
          <w:kern w:val="24"/>
          <w:sz w:val="24"/>
          <w:szCs w:val="24"/>
        </w:rPr>
        <w:t xml:space="preserve">на основе результатов, полученных при решении </w:t>
      </w:r>
      <w:r w:rsidRPr="001A30B6">
        <w:rPr>
          <w:rFonts w:ascii="Times New Roman" w:eastAsia="Times New Roman" w:hAnsi="Times New Roman" w:cs="Times New Roman"/>
          <w:sz w:val="24"/>
          <w:szCs w:val="24"/>
        </w:rPr>
        <w:t>задачи по организации работы коллектива</w:t>
      </w:r>
      <w:r w:rsidRPr="001A30B6">
        <w:rPr>
          <w:rFonts w:ascii="Times New Roman" w:eastAsia="+mn-ea" w:hAnsi="Times New Roman" w:cs="Times New Roman"/>
          <w:kern w:val="24"/>
          <w:sz w:val="24"/>
          <w:szCs w:val="24"/>
        </w:rPr>
        <w:t>.</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 (</w:t>
      </w: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особенностей УГС)</w:t>
      </w:r>
    </w:p>
    <w:p w:rsidR="001A30B6" w:rsidRPr="001A30B6" w:rsidRDefault="001A30B6" w:rsidP="001A30B6">
      <w:pPr>
        <w:tabs>
          <w:tab w:val="left" w:pos="1134"/>
        </w:tabs>
        <w:spacing w:after="0" w:line="360" w:lineRule="auto"/>
        <w:ind w:firstLine="709"/>
        <w:jc w:val="both"/>
        <w:rPr>
          <w:rFonts w:ascii="Times New Roman" w:eastAsia="Microsoft Sans Serif" w:hAnsi="Times New Roman" w:cs="Times New Roman"/>
          <w:sz w:val="28"/>
          <w:szCs w:val="28"/>
          <w:lang w:eastAsia="ru-RU"/>
        </w:rPr>
      </w:pPr>
      <w:r w:rsidRPr="001A30B6">
        <w:rPr>
          <w:rFonts w:ascii="Times New Roman" w:eastAsia="Times New Roman" w:hAnsi="Times New Roman" w:cs="Times New Roman"/>
          <w:sz w:val="24"/>
          <w:szCs w:val="24"/>
        </w:rPr>
        <w:t>3.8.</w:t>
      </w:r>
      <w:r w:rsidRPr="001A30B6">
        <w:rPr>
          <w:rFonts w:ascii="Times New Roman" w:eastAsia="Times New Roman" w:hAnsi="Times New Roman" w:cs="Times New Roman"/>
          <w:sz w:val="24"/>
          <w:szCs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1A30B6">
        <w:rPr>
          <w:rFonts w:ascii="Times New Roman" w:eastAsia="Microsoft Sans Serif" w:hAnsi="Times New Roman" w:cs="Times New Roman"/>
          <w:sz w:val="24"/>
          <w:szCs w:val="24"/>
          <w:lang w:eastAsia="ru-RU"/>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1A30B6">
        <w:rPr>
          <w:rFonts w:ascii="Times New Roman" w:eastAsia="Microsoft Sans Serif" w:hAnsi="Times New Roman" w:cs="Times New Roman"/>
          <w:sz w:val="28"/>
          <w:szCs w:val="28"/>
          <w:lang w:eastAsia="ru-RU"/>
        </w:rPr>
        <w:t xml:space="preserve">.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Количество заданий   II уровня, составляющих общую или вариативную часть, одинаковое для специальностей или УГС  профильного направления Олимпиады.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3.9. Задания  II уровня  подразделяются на  инвариантную и вариативную части.</w:t>
      </w:r>
    </w:p>
    <w:p w:rsidR="001A30B6" w:rsidRPr="001A30B6" w:rsidRDefault="001A30B6" w:rsidP="001A30B6">
      <w:pPr>
        <w:tabs>
          <w:tab w:val="left" w:pos="709"/>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r w:rsidRPr="001A30B6">
        <w:rPr>
          <w:rFonts w:ascii="Times New Roman" w:eastAsia="Times New Roman" w:hAnsi="Times New Roman" w:cs="Times New Roman"/>
          <w:sz w:val="24"/>
          <w:szCs w:val="24"/>
        </w:rPr>
        <w:t xml:space="preserve">Инвариантная часть заданий II уровня </w:t>
      </w:r>
      <w:r w:rsidRPr="001A30B6">
        <w:rPr>
          <w:rFonts w:ascii="Times New Roman" w:eastAsia="Calibri" w:hAnsi="Times New Roman" w:cs="Times New Roman"/>
          <w:sz w:val="24"/>
          <w:szCs w:val="24"/>
        </w:rPr>
        <w:t>для специальностей УГС технического профиля позволяет оценить уровень сформированности умений и опыта:</w:t>
      </w:r>
    </w:p>
    <w:p w:rsidR="001A30B6" w:rsidRPr="001A30B6" w:rsidRDefault="001A30B6" w:rsidP="001A30B6">
      <w:pPr>
        <w:tabs>
          <w:tab w:val="left" w:pos="0"/>
        </w:tabs>
        <w:spacing w:after="0" w:line="360" w:lineRule="auto"/>
        <w:ind w:firstLine="709"/>
        <w:jc w:val="both"/>
        <w:rPr>
          <w:rFonts w:ascii="Times New Roman" w:eastAsia="Times New Roman" w:hAnsi="Times New Roman" w:cs="Times New Roman"/>
          <w:i/>
          <w:sz w:val="24"/>
          <w:szCs w:val="24"/>
        </w:rPr>
      </w:pPr>
      <w:r w:rsidRPr="001A30B6">
        <w:rPr>
          <w:rFonts w:ascii="Times New Roman" w:eastAsia="Times New Roman" w:hAnsi="Times New Roman" w:cs="Times New Roman"/>
          <w:i/>
          <w:sz w:val="24"/>
          <w:szCs w:val="24"/>
        </w:rPr>
        <w:t>использовать прикладные компьютерные программы;</w:t>
      </w:r>
    </w:p>
    <w:p w:rsidR="001A30B6" w:rsidRPr="001A30B6" w:rsidRDefault="001A30B6" w:rsidP="001A30B6">
      <w:pPr>
        <w:tabs>
          <w:tab w:val="left" w:pos="0"/>
        </w:tabs>
        <w:spacing w:after="0" w:line="360" w:lineRule="auto"/>
        <w:ind w:firstLine="709"/>
        <w:jc w:val="both"/>
        <w:rPr>
          <w:rFonts w:ascii="Times New Roman" w:eastAsia="Times New Roman" w:hAnsi="Times New Roman" w:cs="Times New Roman"/>
          <w:i/>
          <w:sz w:val="24"/>
          <w:szCs w:val="24"/>
        </w:rPr>
      </w:pPr>
      <w:r w:rsidRPr="001A30B6">
        <w:rPr>
          <w:rFonts w:ascii="Times New Roman" w:eastAsia="Times New Roman" w:hAnsi="Times New Roman" w:cs="Times New Roman"/>
          <w:i/>
          <w:sz w:val="24"/>
          <w:szCs w:val="24"/>
        </w:rPr>
        <w:t>работать с технической документацией (использовать, разрабатывать, оформлять);</w:t>
      </w:r>
    </w:p>
    <w:p w:rsidR="001A30B6" w:rsidRPr="001A30B6" w:rsidRDefault="001A30B6" w:rsidP="001A30B6">
      <w:pPr>
        <w:tabs>
          <w:tab w:val="left" w:pos="0"/>
        </w:tabs>
        <w:spacing w:after="0" w:line="360" w:lineRule="auto"/>
        <w:ind w:firstLine="709"/>
        <w:jc w:val="both"/>
        <w:rPr>
          <w:rFonts w:ascii="Times New Roman" w:eastAsia="Times New Roman" w:hAnsi="Times New Roman" w:cs="Times New Roman"/>
          <w:i/>
          <w:sz w:val="24"/>
          <w:szCs w:val="24"/>
        </w:rPr>
      </w:pPr>
      <w:r w:rsidRPr="001A30B6">
        <w:rPr>
          <w:rFonts w:ascii="Times New Roman" w:eastAsia="Times New Roman" w:hAnsi="Times New Roman" w:cs="Times New Roman"/>
          <w:i/>
          <w:sz w:val="24"/>
          <w:szCs w:val="24"/>
        </w:rPr>
        <w:t>определять технологию, методы и способы выполнения работы, или оказания услуги;</w:t>
      </w:r>
    </w:p>
    <w:p w:rsidR="001A30B6" w:rsidRPr="001A30B6" w:rsidRDefault="001A30B6" w:rsidP="001A30B6">
      <w:pPr>
        <w:tabs>
          <w:tab w:val="left" w:pos="0"/>
        </w:tabs>
        <w:spacing w:after="0" w:line="360" w:lineRule="auto"/>
        <w:ind w:firstLine="709"/>
        <w:jc w:val="both"/>
        <w:rPr>
          <w:rFonts w:ascii="Times New Roman" w:eastAsia="Times New Roman" w:hAnsi="Times New Roman" w:cs="Times New Roman"/>
          <w:i/>
          <w:sz w:val="24"/>
          <w:szCs w:val="24"/>
        </w:rPr>
      </w:pPr>
      <w:r w:rsidRPr="001A30B6">
        <w:rPr>
          <w:rFonts w:ascii="Times New Roman" w:eastAsia="Times New Roman" w:hAnsi="Times New Roman" w:cs="Times New Roman"/>
          <w:i/>
          <w:sz w:val="24"/>
          <w:szCs w:val="24"/>
        </w:rPr>
        <w:lastRenderedPageBreak/>
        <w:t>выбирать технологическое оборудование, материалы, инструменты для выполнения работы или оказания услуги;</w:t>
      </w:r>
    </w:p>
    <w:p w:rsidR="001A30B6" w:rsidRPr="001A30B6" w:rsidRDefault="001A30B6" w:rsidP="001A30B6">
      <w:pPr>
        <w:tabs>
          <w:tab w:val="left" w:pos="0"/>
        </w:tabs>
        <w:spacing w:after="0" w:line="360" w:lineRule="auto"/>
        <w:ind w:firstLine="709"/>
        <w:jc w:val="both"/>
        <w:rPr>
          <w:rFonts w:ascii="Times New Roman" w:eastAsia="Times New Roman" w:hAnsi="Times New Roman" w:cs="Times New Roman"/>
          <w:i/>
          <w:sz w:val="24"/>
          <w:szCs w:val="24"/>
        </w:rPr>
      </w:pPr>
      <w:r w:rsidRPr="001A30B6">
        <w:rPr>
          <w:rFonts w:ascii="Times New Roman" w:eastAsia="Times New Roman" w:hAnsi="Times New Roman" w:cs="Times New Roman"/>
          <w:i/>
          <w:sz w:val="24"/>
          <w:szCs w:val="24"/>
        </w:rPr>
        <w:t>использовать нормативную и справочную литературу, применять документацию систем качества).</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r w:rsidRPr="001A30B6">
        <w:rPr>
          <w:rFonts w:ascii="Times New Roman" w:eastAsia="Times New Roman" w:hAnsi="Times New Roman" w:cs="Times New Roman"/>
          <w:sz w:val="24"/>
          <w:szCs w:val="24"/>
        </w:rPr>
        <w:t>(</w:t>
      </w: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особенностей УГС: н</w:t>
      </w:r>
      <w:r w:rsidRPr="001A30B6">
        <w:rPr>
          <w:rFonts w:ascii="Times New Roman" w:eastAsia="Calibri" w:hAnsi="Times New Roman" w:cs="Times New Roman"/>
          <w:sz w:val="24"/>
          <w:szCs w:val="24"/>
          <w:u w:val="single"/>
        </w:rPr>
        <w:t>еобходимо указать, на какие конкретно умения и практический опыт нацелено задание)</w:t>
      </w:r>
    </w:p>
    <w:p w:rsidR="001A30B6" w:rsidRPr="001A30B6" w:rsidRDefault="001A30B6" w:rsidP="001A30B6">
      <w:pPr>
        <w:tabs>
          <w:tab w:val="left" w:pos="709"/>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Инвариантная часть заданий  II уровня представляет собой   практическое задание, которые содержит  2- 5  задачи.</w:t>
      </w:r>
    </w:p>
    <w:p w:rsidR="001A30B6" w:rsidRPr="001A30B6" w:rsidRDefault="001A30B6" w:rsidP="001A30B6">
      <w:pPr>
        <w:tabs>
          <w:tab w:val="left" w:pos="709"/>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Количество оцениваемых задач, составляющих то или иное практическое задание, одинаковое для всех специальностей СПО, входящих в  УГС, по </w:t>
      </w:r>
      <w:proofErr w:type="gramStart"/>
      <w:r w:rsidRPr="001A30B6">
        <w:rPr>
          <w:rFonts w:ascii="Times New Roman" w:eastAsia="Times New Roman" w:hAnsi="Times New Roman" w:cs="Times New Roman"/>
          <w:sz w:val="24"/>
          <w:szCs w:val="24"/>
        </w:rPr>
        <w:t>которой</w:t>
      </w:r>
      <w:proofErr w:type="gramEnd"/>
      <w:r w:rsidRPr="001A30B6">
        <w:rPr>
          <w:rFonts w:ascii="Times New Roman" w:eastAsia="Times New Roman" w:hAnsi="Times New Roman" w:cs="Times New Roman"/>
          <w:sz w:val="24"/>
          <w:szCs w:val="24"/>
        </w:rPr>
        <w:t xml:space="preserve">  проводится Олимпиада.</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w:t>
      </w: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особенностей профиля,  УГС)</w:t>
      </w:r>
    </w:p>
    <w:p w:rsidR="001A30B6" w:rsidRPr="001A30B6" w:rsidRDefault="001A30B6" w:rsidP="001A30B6">
      <w:pPr>
        <w:tabs>
          <w:tab w:val="left" w:pos="709"/>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w:t>
      </w:r>
    </w:p>
    <w:p w:rsidR="001A30B6" w:rsidRPr="001A30B6" w:rsidRDefault="001A30B6" w:rsidP="001A30B6">
      <w:pPr>
        <w:tabs>
          <w:tab w:val="left" w:pos="709"/>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Вариативная часть задания II уровня содержит 2- 5  задач различных уровней сложности.</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 (</w:t>
      </w: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особенностей профиля,  УГС)</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3.12.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p>
    <w:p w:rsidR="001A30B6" w:rsidRPr="001A30B6" w:rsidRDefault="001A30B6" w:rsidP="001A30B6">
      <w:pPr>
        <w:tabs>
          <w:tab w:val="left" w:pos="1134"/>
        </w:tabs>
        <w:spacing w:after="0" w:line="360" w:lineRule="auto"/>
        <w:ind w:firstLine="709"/>
        <w:jc w:val="center"/>
        <w:rPr>
          <w:rFonts w:ascii="Times New Roman" w:eastAsia="Times New Roman" w:hAnsi="Times New Roman" w:cs="Times New Roman"/>
          <w:b/>
          <w:sz w:val="24"/>
          <w:szCs w:val="24"/>
        </w:rPr>
      </w:pPr>
      <w:r w:rsidRPr="001A30B6">
        <w:rPr>
          <w:rFonts w:ascii="Times New Roman" w:eastAsia="Times New Roman" w:hAnsi="Times New Roman" w:cs="Times New Roman"/>
          <w:b/>
          <w:sz w:val="24"/>
          <w:szCs w:val="24"/>
        </w:rPr>
        <w:t>4. Система оценивания выполнения заданий</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4.1.</w:t>
      </w:r>
      <w:r w:rsidRPr="001A30B6">
        <w:rPr>
          <w:rFonts w:ascii="Times New Roman" w:eastAsia="Times New Roman" w:hAnsi="Times New Roman" w:cs="Times New Roman"/>
          <w:sz w:val="24"/>
          <w:szCs w:val="24"/>
        </w:rPr>
        <w:tab/>
        <w:t xml:space="preserve">Оценивание выполнения конкурсных заданий осуществляется на основе следующих принципов: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lastRenderedPageBreak/>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4.2. При выполнении процедур оценки конкурсных заданий используются следующие основные методы: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метод экспертной оценки;</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метод расчета первичных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метод расчета сводных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метод агрегирования результатов участников Олимпиады;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метод ранжирования результатов участников Олимпиады.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4.2.</w:t>
      </w:r>
      <w:r w:rsidRPr="001A30B6">
        <w:rPr>
          <w:rFonts w:ascii="Times New Roman" w:eastAsia="Times New Roman" w:hAnsi="Times New Roman" w:cs="Times New Roman"/>
          <w:sz w:val="24"/>
          <w:szCs w:val="24"/>
        </w:rPr>
        <w:tab/>
        <w:t xml:space="preserve"> При оценке конкурсных заданий используются следующие  основные процедуры: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процедура начисления основных баллов за выполнение заданий;</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процедура начисления штрафных баллов за выполнение заданий;</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процедура формирования сводных результатов участников Олимпиады;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процедура ранжирования результатов участников Олимпиады.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4.4. Результаты выполнения конкурсных заданий оцениваются по 100-балльной шкале: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за выполнение заданий  II уровня максимальная оценка  -  70 баллов: общая часть задания – 35 баллов, вариативная часть задания – 35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lastRenderedPageBreak/>
        <w:t xml:space="preserve">4.5. Оценка за задание «Тестирование» определяется простым суммированием баллов за правильные ответы на вопросы.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В зависимости от типа вопроса ответ считается правильным, если: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при ответе на вопрос  закрытой формы с выбором ответа  выбран правильный ответ;</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при ответе на вопрос  открытой формы дан правильный ответ;</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при ответе на вопрос  на установление правильной последовательности установлена правильная последовательность;</w:t>
      </w:r>
    </w:p>
    <w:p w:rsidR="0043180D" w:rsidRPr="001A30B6" w:rsidRDefault="001A30B6" w:rsidP="00AE4337">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при ответе на вопрос  на установление соответствия, если сопоставление  </w:t>
      </w:r>
      <w:proofErr w:type="gramStart"/>
      <w:r w:rsidRPr="001A30B6">
        <w:rPr>
          <w:rFonts w:ascii="Times New Roman" w:eastAsia="Times New Roman" w:hAnsi="Times New Roman" w:cs="Times New Roman"/>
          <w:sz w:val="24"/>
          <w:szCs w:val="24"/>
        </w:rPr>
        <w:t>пр</w:t>
      </w:r>
      <w:r w:rsidR="00AE4337">
        <w:rPr>
          <w:rFonts w:ascii="Times New Roman" w:eastAsia="Times New Roman" w:hAnsi="Times New Roman" w:cs="Times New Roman"/>
          <w:sz w:val="24"/>
          <w:szCs w:val="24"/>
        </w:rPr>
        <w:t>оизведено</w:t>
      </w:r>
      <w:proofErr w:type="gramEnd"/>
      <w:r w:rsidR="00AE4337">
        <w:rPr>
          <w:rFonts w:ascii="Times New Roman" w:eastAsia="Times New Roman" w:hAnsi="Times New Roman" w:cs="Times New Roman"/>
          <w:sz w:val="24"/>
          <w:szCs w:val="24"/>
        </w:rPr>
        <w:t xml:space="preserve">  верно для всех пар. </w:t>
      </w:r>
    </w:p>
    <w:p w:rsidR="001A30B6" w:rsidRDefault="001A30B6" w:rsidP="0043180D">
      <w:pPr>
        <w:tabs>
          <w:tab w:val="left" w:pos="1134"/>
        </w:tabs>
        <w:spacing w:after="0" w:line="240" w:lineRule="auto"/>
        <w:ind w:firstLine="709"/>
        <w:jc w:val="right"/>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Таблица 2</w:t>
      </w:r>
    </w:p>
    <w:p w:rsidR="0043180D" w:rsidRPr="001A30B6" w:rsidRDefault="0043180D" w:rsidP="0043180D">
      <w:pPr>
        <w:tabs>
          <w:tab w:val="left" w:pos="1134"/>
        </w:tabs>
        <w:spacing w:after="0" w:line="240" w:lineRule="auto"/>
        <w:ind w:firstLine="709"/>
        <w:jc w:val="right"/>
        <w:rPr>
          <w:rFonts w:ascii="Times New Roman" w:eastAsia="Times New Roman" w:hAnsi="Times New Roman" w:cs="Times New Roman"/>
          <w:sz w:val="24"/>
          <w:szCs w:val="24"/>
        </w:rPr>
      </w:pPr>
    </w:p>
    <w:p w:rsidR="001A30B6" w:rsidRPr="0043180D" w:rsidRDefault="001A30B6" w:rsidP="0043180D">
      <w:pPr>
        <w:tabs>
          <w:tab w:val="left" w:pos="1134"/>
        </w:tabs>
        <w:spacing w:after="120" w:line="240" w:lineRule="auto"/>
        <w:ind w:firstLine="709"/>
        <w:jc w:val="center"/>
        <w:rPr>
          <w:rFonts w:ascii="Times New Roman" w:eastAsia="Times New Roman" w:hAnsi="Times New Roman" w:cs="Times New Roman"/>
          <w:sz w:val="24"/>
          <w:szCs w:val="24"/>
        </w:rPr>
      </w:pPr>
      <w:r w:rsidRPr="0043180D">
        <w:rPr>
          <w:rFonts w:ascii="Times New Roman" w:eastAsia="Times New Roman" w:hAnsi="Times New Roman" w:cs="Times New Roman"/>
          <w:sz w:val="24"/>
          <w:szCs w:val="24"/>
        </w:rPr>
        <w:t xml:space="preserve">Структура оценки за тестовое задание </w:t>
      </w:r>
    </w:p>
    <w:tbl>
      <w:tblPr>
        <w:tblW w:w="9497" w:type="dxa"/>
        <w:tblInd w:w="250" w:type="dxa"/>
        <w:tblLayout w:type="fixed"/>
        <w:tblCellMar>
          <w:left w:w="0" w:type="dxa"/>
          <w:right w:w="0" w:type="dxa"/>
        </w:tblCellMar>
        <w:tblLook w:val="04A0" w:firstRow="1" w:lastRow="0" w:firstColumn="1" w:lastColumn="0" w:noHBand="0" w:noVBand="1"/>
      </w:tblPr>
      <w:tblGrid>
        <w:gridCol w:w="709"/>
        <w:gridCol w:w="3685"/>
        <w:gridCol w:w="993"/>
        <w:gridCol w:w="850"/>
        <w:gridCol w:w="992"/>
        <w:gridCol w:w="993"/>
        <w:gridCol w:w="708"/>
        <w:gridCol w:w="567"/>
      </w:tblGrid>
      <w:tr w:rsidR="001A30B6" w:rsidRPr="001A30B6" w:rsidTr="0043180D">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b/>
                <w:bCs/>
                <w:kern w:val="24"/>
                <w:sz w:val="24"/>
                <w:szCs w:val="24"/>
                <w:lang w:eastAsia="ru-RU"/>
              </w:rPr>
              <w:t>№ п\п</w:t>
            </w:r>
          </w:p>
        </w:tc>
        <w:tc>
          <w:tcPr>
            <w:tcW w:w="3685"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b/>
                <w:bCs/>
                <w:kern w:val="24"/>
                <w:sz w:val="24"/>
                <w:szCs w:val="24"/>
                <w:lang w:eastAsia="ru-RU"/>
              </w:rPr>
              <w:t>Наименование темы вопросов</w:t>
            </w:r>
          </w:p>
        </w:tc>
        <w:tc>
          <w:tcPr>
            <w:tcW w:w="993"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b/>
                <w:bCs/>
                <w:kern w:val="24"/>
                <w:sz w:val="24"/>
                <w:szCs w:val="24"/>
                <w:lang w:eastAsia="ru-RU"/>
              </w:rPr>
              <w:t xml:space="preserve">Кол-во </w:t>
            </w:r>
            <w:proofErr w:type="spellStart"/>
            <w:proofErr w:type="gramStart"/>
            <w:r w:rsidRPr="001A30B6">
              <w:rPr>
                <w:rFonts w:ascii="Times New Roman" w:eastAsia="Calibri" w:hAnsi="Times New Roman" w:cs="Times New Roman"/>
                <w:b/>
                <w:bCs/>
                <w:kern w:val="24"/>
                <w:sz w:val="24"/>
                <w:szCs w:val="24"/>
                <w:lang w:eastAsia="ru-RU"/>
              </w:rPr>
              <w:t>вопро</w:t>
            </w:r>
            <w:proofErr w:type="spellEnd"/>
            <w:r w:rsidR="0043180D">
              <w:rPr>
                <w:rFonts w:ascii="Times New Roman" w:eastAsia="Calibri" w:hAnsi="Times New Roman" w:cs="Times New Roman"/>
                <w:b/>
                <w:bCs/>
                <w:kern w:val="24"/>
                <w:sz w:val="24"/>
                <w:szCs w:val="24"/>
                <w:lang w:eastAsia="ru-RU"/>
              </w:rPr>
              <w:t>-</w:t>
            </w:r>
            <w:r w:rsidRPr="001A30B6">
              <w:rPr>
                <w:rFonts w:ascii="Times New Roman" w:eastAsia="Calibri" w:hAnsi="Times New Roman" w:cs="Times New Roman"/>
                <w:b/>
                <w:bCs/>
                <w:kern w:val="24"/>
                <w:sz w:val="24"/>
                <w:szCs w:val="24"/>
                <w:lang w:eastAsia="ru-RU"/>
              </w:rPr>
              <w:t>сов</w:t>
            </w:r>
            <w:proofErr w:type="gramEnd"/>
          </w:p>
        </w:tc>
        <w:tc>
          <w:tcPr>
            <w:tcW w:w="4110" w:type="dxa"/>
            <w:gridSpan w:val="5"/>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r w:rsidRPr="001A30B6">
              <w:rPr>
                <w:rFonts w:ascii="Times New Roman" w:eastAsia="Calibri" w:hAnsi="Times New Roman" w:cs="Times New Roman"/>
                <w:b/>
                <w:bCs/>
                <w:kern w:val="24"/>
                <w:sz w:val="24"/>
                <w:szCs w:val="24"/>
                <w:lang w:eastAsia="ru-RU"/>
              </w:rPr>
              <w:t>Количество баллов</w:t>
            </w:r>
          </w:p>
        </w:tc>
      </w:tr>
      <w:tr w:rsidR="001A30B6" w:rsidRPr="001A30B6" w:rsidTr="0043180D">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3685"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993"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43180D" w:rsidRDefault="001A30B6" w:rsidP="001A30B6">
            <w:pPr>
              <w:spacing w:after="0"/>
              <w:jc w:val="center"/>
              <w:rPr>
                <w:rFonts w:ascii="Times New Roman" w:eastAsia="Calibri" w:hAnsi="Times New Roman" w:cs="Times New Roman"/>
                <w:b/>
                <w:bCs/>
                <w:kern w:val="24"/>
                <w:sz w:val="20"/>
                <w:szCs w:val="24"/>
                <w:lang w:eastAsia="ru-RU"/>
              </w:rPr>
            </w:pPr>
            <w:r w:rsidRPr="0043180D">
              <w:rPr>
                <w:rFonts w:ascii="Times New Roman" w:eastAsia="Calibri" w:hAnsi="Times New Roman" w:cs="Times New Roman"/>
                <w:b/>
                <w:bCs/>
                <w:kern w:val="24"/>
                <w:sz w:val="20"/>
                <w:szCs w:val="24"/>
                <w:lang w:eastAsia="ru-RU"/>
              </w:rPr>
              <w:t>Вопрос на выбор ответа</w:t>
            </w:r>
          </w:p>
        </w:tc>
        <w:tc>
          <w:tcPr>
            <w:tcW w:w="992" w:type="dxa"/>
            <w:tcBorders>
              <w:top w:val="single" w:sz="8" w:space="0" w:color="000000"/>
              <w:left w:val="single" w:sz="8" w:space="0" w:color="000000"/>
              <w:bottom w:val="single" w:sz="8" w:space="0" w:color="000000"/>
              <w:right w:val="single" w:sz="8" w:space="0" w:color="000000"/>
            </w:tcBorders>
          </w:tcPr>
          <w:p w:rsidR="001A30B6" w:rsidRPr="0043180D" w:rsidRDefault="001A30B6" w:rsidP="001A30B6">
            <w:pPr>
              <w:spacing w:after="0"/>
              <w:jc w:val="center"/>
              <w:rPr>
                <w:rFonts w:ascii="Times New Roman" w:eastAsia="Calibri" w:hAnsi="Times New Roman" w:cs="Times New Roman"/>
                <w:b/>
                <w:bCs/>
                <w:kern w:val="24"/>
                <w:sz w:val="20"/>
                <w:szCs w:val="24"/>
                <w:lang w:eastAsia="ru-RU"/>
              </w:rPr>
            </w:pPr>
            <w:r w:rsidRPr="0043180D">
              <w:rPr>
                <w:rFonts w:ascii="Times New Roman" w:eastAsia="Calibri" w:hAnsi="Times New Roman" w:cs="Times New Roman"/>
                <w:b/>
                <w:bCs/>
                <w:kern w:val="24"/>
                <w:sz w:val="20"/>
                <w:szCs w:val="24"/>
                <w:lang w:eastAsia="ru-RU"/>
              </w:rPr>
              <w:t>Открытая форма вопроса</w:t>
            </w:r>
          </w:p>
        </w:tc>
        <w:tc>
          <w:tcPr>
            <w:tcW w:w="993" w:type="dxa"/>
            <w:tcBorders>
              <w:top w:val="single" w:sz="8" w:space="0" w:color="000000"/>
              <w:left w:val="single" w:sz="8" w:space="0" w:color="000000"/>
              <w:bottom w:val="single" w:sz="8" w:space="0" w:color="000000"/>
              <w:right w:val="single" w:sz="8" w:space="0" w:color="000000"/>
            </w:tcBorders>
          </w:tcPr>
          <w:p w:rsidR="001A30B6" w:rsidRPr="0043180D" w:rsidRDefault="001A30B6" w:rsidP="001A30B6">
            <w:pPr>
              <w:spacing w:after="0"/>
              <w:jc w:val="center"/>
              <w:rPr>
                <w:rFonts w:ascii="Times New Roman" w:eastAsia="Calibri" w:hAnsi="Times New Roman" w:cs="Times New Roman"/>
                <w:b/>
                <w:bCs/>
                <w:kern w:val="24"/>
                <w:sz w:val="20"/>
                <w:szCs w:val="24"/>
                <w:lang w:eastAsia="ru-RU"/>
              </w:rPr>
            </w:pPr>
            <w:r w:rsidRPr="0043180D">
              <w:rPr>
                <w:rFonts w:ascii="Times New Roman" w:eastAsia="Calibri" w:hAnsi="Times New Roman" w:cs="Times New Roman"/>
                <w:b/>
                <w:bCs/>
                <w:kern w:val="24"/>
                <w:sz w:val="20"/>
                <w:szCs w:val="24"/>
                <w:lang w:eastAsia="ru-RU"/>
              </w:rPr>
              <w:t>Вопрос на соответствие</w:t>
            </w:r>
          </w:p>
        </w:tc>
        <w:tc>
          <w:tcPr>
            <w:tcW w:w="708" w:type="dxa"/>
            <w:tcBorders>
              <w:top w:val="single" w:sz="8" w:space="0" w:color="000000"/>
              <w:left w:val="single" w:sz="8" w:space="0" w:color="000000"/>
              <w:bottom w:val="single" w:sz="8" w:space="0" w:color="000000"/>
              <w:right w:val="single" w:sz="8" w:space="0" w:color="000000"/>
            </w:tcBorders>
          </w:tcPr>
          <w:p w:rsidR="001A30B6" w:rsidRPr="0043180D" w:rsidRDefault="001A30B6" w:rsidP="001A30B6">
            <w:pPr>
              <w:spacing w:after="0"/>
              <w:jc w:val="center"/>
              <w:rPr>
                <w:rFonts w:ascii="Times New Roman" w:eastAsia="Calibri" w:hAnsi="Times New Roman" w:cs="Times New Roman"/>
                <w:b/>
                <w:bCs/>
                <w:kern w:val="24"/>
                <w:sz w:val="20"/>
                <w:szCs w:val="24"/>
                <w:lang w:eastAsia="ru-RU"/>
              </w:rPr>
            </w:pPr>
            <w:r w:rsidRPr="0043180D">
              <w:rPr>
                <w:rFonts w:ascii="Times New Roman" w:eastAsia="Calibri" w:hAnsi="Times New Roman" w:cs="Times New Roman"/>
                <w:b/>
                <w:bCs/>
                <w:kern w:val="24"/>
                <w:sz w:val="20"/>
                <w:szCs w:val="24"/>
                <w:lang w:eastAsia="ru-RU"/>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1A30B6" w:rsidRPr="0043180D" w:rsidRDefault="001A30B6" w:rsidP="001A30B6">
            <w:pPr>
              <w:spacing w:after="0"/>
              <w:jc w:val="center"/>
              <w:rPr>
                <w:rFonts w:ascii="Times New Roman" w:eastAsia="Calibri" w:hAnsi="Times New Roman" w:cs="Times New Roman"/>
                <w:b/>
                <w:bCs/>
                <w:kern w:val="24"/>
                <w:sz w:val="20"/>
                <w:szCs w:val="24"/>
                <w:lang w:eastAsia="ru-RU"/>
              </w:rPr>
            </w:pPr>
            <w:r w:rsidRPr="0043180D">
              <w:rPr>
                <w:rFonts w:ascii="Times New Roman" w:eastAsia="Calibri" w:hAnsi="Times New Roman" w:cs="Times New Roman"/>
                <w:b/>
                <w:bCs/>
                <w:kern w:val="24"/>
                <w:sz w:val="20"/>
                <w:szCs w:val="24"/>
                <w:lang w:eastAsia="ru-RU"/>
              </w:rPr>
              <w:t>Макс.</w:t>
            </w:r>
          </w:p>
          <w:p w:rsidR="001A30B6" w:rsidRPr="0043180D" w:rsidRDefault="001A30B6" w:rsidP="001A30B6">
            <w:pPr>
              <w:spacing w:after="0"/>
              <w:jc w:val="center"/>
              <w:rPr>
                <w:rFonts w:ascii="Times New Roman" w:eastAsia="Calibri" w:hAnsi="Times New Roman" w:cs="Times New Roman"/>
                <w:b/>
                <w:bCs/>
                <w:kern w:val="24"/>
                <w:sz w:val="20"/>
                <w:szCs w:val="24"/>
                <w:lang w:eastAsia="ru-RU"/>
              </w:rPr>
            </w:pPr>
            <w:r w:rsidRPr="0043180D">
              <w:rPr>
                <w:rFonts w:ascii="Times New Roman" w:eastAsia="Calibri" w:hAnsi="Times New Roman" w:cs="Times New Roman"/>
                <w:b/>
                <w:bCs/>
                <w:kern w:val="24"/>
                <w:sz w:val="20"/>
                <w:szCs w:val="24"/>
                <w:lang w:eastAsia="ru-RU"/>
              </w:rPr>
              <w:t xml:space="preserve">балл </w:t>
            </w:r>
          </w:p>
        </w:tc>
      </w:tr>
      <w:tr w:rsidR="001A30B6" w:rsidRPr="001A30B6" w:rsidTr="0043180D">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kern w:val="24"/>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i/>
                <w:kern w:val="24"/>
                <w:sz w:val="24"/>
                <w:szCs w:val="24"/>
                <w:lang w:eastAsia="ru-RU"/>
              </w:rPr>
            </w:pPr>
            <w:r w:rsidRPr="001A30B6">
              <w:rPr>
                <w:rFonts w:ascii="Times New Roman" w:eastAsia="Calibri" w:hAnsi="Times New Roman" w:cs="Times New Roman"/>
                <w:i/>
                <w:kern w:val="24"/>
                <w:sz w:val="24"/>
                <w:szCs w:val="24"/>
                <w:lang w:eastAsia="ru-RU"/>
              </w:rPr>
              <w:t>Инвариантная часть  тестового задания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r>
      <w:tr w:rsidR="001A30B6" w:rsidRPr="001A30B6" w:rsidTr="0043180D">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kern w:val="24"/>
                <w:sz w:val="24"/>
                <w:szCs w:val="24"/>
                <w:lang w:eastAsia="ru-RU"/>
              </w:rPr>
              <w:t>1</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jc w:val="both"/>
              <w:textAlignment w:val="baseline"/>
              <w:rPr>
                <w:rFonts w:ascii="Times New Roman" w:eastAsia="Calibri" w:hAnsi="Times New Roman" w:cs="Times New Roman"/>
                <w:sz w:val="24"/>
                <w:szCs w:val="24"/>
              </w:rPr>
            </w:pPr>
            <w:r w:rsidRPr="001A30B6">
              <w:rPr>
                <w:rFonts w:ascii="Times New Roman" w:eastAsia="Calibri" w:hAnsi="Times New Roman" w:cs="Times New Roman"/>
                <w:kern w:val="24"/>
                <w:sz w:val="24"/>
                <w:szCs w:val="24"/>
              </w:rPr>
              <w:t>Информационные технологии в профессиональной деятельности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0,2</w:t>
            </w: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0,3</w:t>
            </w: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kern w:val="24"/>
                <w:sz w:val="24"/>
                <w:szCs w:val="24"/>
                <w:lang w:eastAsia="ru-RU"/>
              </w:rPr>
              <w:t>2</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jc w:val="both"/>
              <w:textAlignment w:val="baseline"/>
              <w:rPr>
                <w:rFonts w:ascii="Times New Roman" w:eastAsia="Calibri" w:hAnsi="Times New Roman" w:cs="Times New Roman"/>
                <w:sz w:val="24"/>
                <w:szCs w:val="24"/>
              </w:rPr>
            </w:pPr>
            <w:r w:rsidRPr="001A30B6">
              <w:rPr>
                <w:rFonts w:ascii="Times New Roman" w:eastAsia="Calibri" w:hAnsi="Times New Roman" w:cs="Times New Roman"/>
                <w:kern w:val="24"/>
                <w:sz w:val="24"/>
                <w:szCs w:val="24"/>
              </w:rPr>
              <w:t>Оборудование, материалы, инструменты</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0,2</w:t>
            </w: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0,3</w:t>
            </w: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kern w:val="24"/>
                <w:sz w:val="24"/>
                <w:szCs w:val="24"/>
                <w:lang w:eastAsia="ru-RU"/>
              </w:rPr>
              <w:t>3</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jc w:val="both"/>
              <w:textAlignment w:val="baseline"/>
              <w:rPr>
                <w:rFonts w:ascii="Times New Roman" w:eastAsia="Calibri" w:hAnsi="Times New Roman" w:cs="Times New Roman"/>
                <w:sz w:val="24"/>
                <w:szCs w:val="24"/>
              </w:rPr>
            </w:pPr>
            <w:r w:rsidRPr="001A30B6">
              <w:rPr>
                <w:rFonts w:ascii="Times New Roman" w:eastAsia="Calibri" w:hAnsi="Times New Roman" w:cs="Times New Roman"/>
                <w:kern w:val="24"/>
                <w:sz w:val="24"/>
                <w:szCs w:val="24"/>
              </w:rPr>
              <w:t xml:space="preserve">Системы качества, стандартизации и сертификации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0,2</w:t>
            </w: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0,3</w:t>
            </w: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kern w:val="24"/>
                <w:sz w:val="24"/>
                <w:szCs w:val="24"/>
                <w:lang w:eastAsia="ru-RU"/>
              </w:rPr>
              <w:t>4</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jc w:val="both"/>
              <w:textAlignment w:val="baseline"/>
              <w:rPr>
                <w:rFonts w:ascii="Times New Roman" w:eastAsia="Calibri" w:hAnsi="Times New Roman" w:cs="Times New Roman"/>
                <w:sz w:val="24"/>
                <w:szCs w:val="24"/>
              </w:rPr>
            </w:pPr>
            <w:r w:rsidRPr="001A30B6">
              <w:rPr>
                <w:rFonts w:ascii="Times New Roman" w:eastAsia="Calibri" w:hAnsi="Times New Roman" w:cs="Times New Roman"/>
                <w:kern w:val="24"/>
                <w:sz w:val="24"/>
                <w:szCs w:val="24"/>
              </w:rPr>
              <w:t xml:space="preserve">Охрана труда, безопасность жизнедеятельности, безопасность окружающей среды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0,2</w:t>
            </w: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0,3</w:t>
            </w: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r w:rsidRPr="001A30B6">
              <w:rPr>
                <w:rFonts w:ascii="Times New Roman" w:eastAsia="Calibri" w:hAnsi="Times New Roman" w:cs="Times New Roman"/>
                <w:kern w:val="24"/>
                <w:sz w:val="24"/>
                <w:szCs w:val="24"/>
                <w:lang w:eastAsia="ru-RU"/>
              </w:rPr>
              <w:t>5</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jc w:val="both"/>
              <w:textAlignment w:val="baseline"/>
              <w:rPr>
                <w:rFonts w:ascii="Times New Roman" w:eastAsia="Calibri" w:hAnsi="Times New Roman" w:cs="Times New Roman"/>
                <w:sz w:val="24"/>
                <w:szCs w:val="24"/>
              </w:rPr>
            </w:pPr>
            <w:r w:rsidRPr="001A30B6">
              <w:rPr>
                <w:rFonts w:ascii="Times New Roman" w:eastAsia="Calibri" w:hAnsi="Times New Roman" w:cs="Times New Roman"/>
                <w:kern w:val="24"/>
                <w:sz w:val="24"/>
                <w:szCs w:val="24"/>
              </w:rPr>
              <w:t>Экономика и правовое обеспечение профессиональной деятельности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0,2</w:t>
            </w: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0,3</w:t>
            </w: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b/>
                <w:sz w:val="24"/>
                <w:szCs w:val="24"/>
                <w:lang w:eastAsia="ru-RU"/>
              </w:rPr>
            </w:pPr>
            <w:r w:rsidRPr="001A30B6">
              <w:rPr>
                <w:rFonts w:ascii="Times New Roman" w:eastAsia="Times New Roman" w:hAnsi="Times New Roman" w:cs="Times New Roman"/>
                <w:b/>
                <w:sz w:val="24"/>
                <w:szCs w:val="24"/>
                <w:lang w:eastAsia="ru-RU"/>
              </w:rPr>
              <w:t>20</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b/>
                <w:sz w:val="24"/>
                <w:szCs w:val="24"/>
                <w:lang w:eastAsia="ru-RU"/>
              </w:rPr>
            </w:pPr>
            <w:r w:rsidRPr="001A30B6">
              <w:rPr>
                <w:rFonts w:ascii="Times New Roman" w:eastAsia="Times New Roman" w:hAnsi="Times New Roman" w:cs="Times New Roman"/>
                <w:b/>
                <w:sz w:val="24"/>
                <w:szCs w:val="24"/>
                <w:lang w:eastAsia="ru-RU"/>
              </w:rPr>
              <w:t>5</w:t>
            </w:r>
          </w:p>
        </w:tc>
      </w:tr>
      <w:tr w:rsidR="001A30B6" w:rsidRPr="001A30B6" w:rsidTr="0043180D">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Times New Roman" w:hAnsi="Times New Roman" w:cs="Times New Roman"/>
                <w:i/>
                <w:sz w:val="24"/>
                <w:szCs w:val="24"/>
                <w:lang w:eastAsia="ru-RU"/>
              </w:rPr>
            </w:pPr>
            <w:r w:rsidRPr="001A30B6">
              <w:rPr>
                <w:rFonts w:ascii="Times New Roman" w:eastAsia="Calibri" w:hAnsi="Times New Roman" w:cs="Times New Roman"/>
                <w:i/>
                <w:kern w:val="24"/>
                <w:sz w:val="24"/>
                <w:szCs w:val="24"/>
                <w:lang w:eastAsia="ru-RU"/>
              </w:rPr>
              <w:t>Вариативный раздел тестового задания (специфика УГС)</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r>
      <w:tr w:rsidR="001A30B6" w:rsidRPr="001A30B6" w:rsidTr="0043180D">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r w:rsidRPr="001A30B6">
              <w:rPr>
                <w:rFonts w:ascii="Times New Roman" w:eastAsia="Calibri" w:hAnsi="Times New Roman" w:cs="Times New Roman"/>
                <w:kern w:val="24"/>
                <w:sz w:val="24"/>
                <w:szCs w:val="24"/>
                <w:lang w:eastAsia="ru-RU"/>
              </w:rPr>
              <w:t>1</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i/>
                <w:kern w:val="24"/>
                <w:sz w:val="24"/>
                <w:szCs w:val="24"/>
                <w:lang w:eastAsia="ru-RU"/>
              </w:rPr>
            </w:pPr>
            <w:r w:rsidRPr="001A30B6">
              <w:rPr>
                <w:rFonts w:ascii="Times New Roman" w:eastAsia="Calibri" w:hAnsi="Times New Roman" w:cs="Times New Roman"/>
                <w:i/>
                <w:kern w:val="24"/>
                <w:sz w:val="24"/>
                <w:szCs w:val="24"/>
                <w:lang w:eastAsia="ru-RU"/>
              </w:rPr>
              <w:t>Тема</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10</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0,3</w:t>
            </w: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1,0</w:t>
            </w: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0,3</w:t>
            </w: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2</w:t>
            </w:r>
          </w:p>
        </w:tc>
      </w:tr>
      <w:tr w:rsidR="001A30B6" w:rsidRPr="001A30B6" w:rsidTr="0043180D">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r w:rsidRPr="001A30B6">
              <w:rPr>
                <w:rFonts w:ascii="Times New Roman" w:eastAsia="Calibri" w:hAnsi="Times New Roman" w:cs="Times New Roman"/>
                <w:kern w:val="24"/>
                <w:sz w:val="24"/>
                <w:szCs w:val="24"/>
                <w:lang w:eastAsia="ru-RU"/>
              </w:rPr>
              <w:t>2</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i/>
                <w:kern w:val="24"/>
                <w:sz w:val="24"/>
                <w:szCs w:val="24"/>
                <w:lang w:eastAsia="ru-RU"/>
              </w:rPr>
            </w:pPr>
            <w:r w:rsidRPr="001A30B6">
              <w:rPr>
                <w:rFonts w:ascii="Times New Roman" w:eastAsia="Calibri" w:hAnsi="Times New Roman" w:cs="Times New Roman"/>
                <w:i/>
                <w:kern w:val="24"/>
                <w:sz w:val="24"/>
                <w:szCs w:val="24"/>
                <w:lang w:eastAsia="ru-RU"/>
              </w:rPr>
              <w:t>Тема</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10</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0,4</w:t>
            </w: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1,8</w:t>
            </w: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0,8</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3</w:t>
            </w:r>
          </w:p>
        </w:tc>
      </w:tr>
      <w:tr w:rsidR="001A30B6" w:rsidRPr="001A30B6" w:rsidTr="0043180D">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kern w:val="24"/>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b/>
                <w:sz w:val="24"/>
                <w:szCs w:val="24"/>
                <w:lang w:eastAsia="ru-RU"/>
              </w:rPr>
            </w:pPr>
            <w:r w:rsidRPr="001A30B6">
              <w:rPr>
                <w:rFonts w:ascii="Times New Roman" w:eastAsia="Times New Roman" w:hAnsi="Times New Roman" w:cs="Times New Roman"/>
                <w:b/>
                <w:sz w:val="24"/>
                <w:szCs w:val="24"/>
                <w:lang w:eastAsia="ru-RU"/>
              </w:rPr>
              <w:t>20</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b/>
                <w:sz w:val="24"/>
                <w:szCs w:val="24"/>
                <w:lang w:eastAsia="ru-RU"/>
              </w:rPr>
            </w:pPr>
            <w:r w:rsidRPr="001A30B6">
              <w:rPr>
                <w:rFonts w:ascii="Times New Roman" w:eastAsia="Times New Roman" w:hAnsi="Times New Roman" w:cs="Times New Roman"/>
                <w:b/>
                <w:sz w:val="24"/>
                <w:szCs w:val="24"/>
                <w:lang w:eastAsia="ru-RU"/>
              </w:rPr>
              <w:t>5</w:t>
            </w:r>
          </w:p>
        </w:tc>
      </w:tr>
      <w:tr w:rsidR="001A30B6" w:rsidRPr="001A30B6" w:rsidTr="0043180D">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spacing w:after="0"/>
              <w:rPr>
                <w:rFonts w:ascii="Times New Roman" w:eastAsia="Times New Roman" w:hAnsi="Times New Roman" w:cs="Times New Roman"/>
                <w:sz w:val="24"/>
                <w:szCs w:val="24"/>
                <w:lang w:eastAsia="ru-RU"/>
              </w:rPr>
            </w:pPr>
            <w:r w:rsidRPr="001A30B6">
              <w:rPr>
                <w:rFonts w:ascii="Times New Roman" w:eastAsia="Calibri" w:hAnsi="Times New Roman" w:cs="Times New Roman"/>
                <w:kern w:val="24"/>
                <w:sz w:val="24"/>
                <w:szCs w:val="24"/>
                <w:lang w:eastAsia="ru-RU"/>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spacing w:after="0"/>
              <w:rPr>
                <w:rFonts w:ascii="Times New Roman" w:eastAsia="Times New Roman" w:hAnsi="Times New Roman" w:cs="Times New Roman"/>
                <w:sz w:val="24"/>
                <w:szCs w:val="24"/>
                <w:lang w:eastAsia="ru-RU"/>
              </w:rPr>
            </w:pPr>
            <w:r w:rsidRPr="001A30B6">
              <w:rPr>
                <w:rFonts w:ascii="Times New Roman" w:eastAsia="Calibri" w:hAnsi="Times New Roman" w:cs="Times New Roman"/>
                <w:b/>
                <w:bCs/>
                <w:kern w:val="24"/>
                <w:sz w:val="24"/>
                <w:szCs w:val="24"/>
                <w:lang w:eastAsia="ru-RU"/>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b/>
                <w:bCs/>
                <w:kern w:val="24"/>
                <w:sz w:val="24"/>
                <w:szCs w:val="24"/>
                <w:lang w:eastAsia="ru-RU"/>
              </w:rPr>
              <w:t>40</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r w:rsidRPr="001A30B6">
              <w:rPr>
                <w:rFonts w:ascii="Times New Roman" w:eastAsia="Calibri" w:hAnsi="Times New Roman" w:cs="Times New Roman"/>
                <w:b/>
                <w:bCs/>
                <w:kern w:val="24"/>
                <w:sz w:val="24"/>
                <w:szCs w:val="24"/>
                <w:lang w:eastAsia="ru-RU"/>
              </w:rPr>
              <w:t>10</w:t>
            </w:r>
          </w:p>
        </w:tc>
      </w:tr>
    </w:tbl>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8"/>
          <w:szCs w:val="28"/>
        </w:rPr>
      </w:pP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4.6. Оценивание выполнения п</w:t>
      </w:r>
      <w:r w:rsidR="0043180D">
        <w:rPr>
          <w:rFonts w:ascii="Times New Roman" w:eastAsia="Times New Roman" w:hAnsi="Times New Roman" w:cs="Times New Roman"/>
          <w:sz w:val="24"/>
          <w:szCs w:val="24"/>
        </w:rPr>
        <w:t xml:space="preserve">рактических конкурсных заданий </w:t>
      </w:r>
      <w:r w:rsidRPr="001A30B6">
        <w:rPr>
          <w:rFonts w:ascii="Times New Roman" w:eastAsia="Times New Roman" w:hAnsi="Times New Roman" w:cs="Times New Roman"/>
          <w:sz w:val="24"/>
          <w:szCs w:val="24"/>
        </w:rPr>
        <w:t>I уровня осуществляется в соответствии со следующими целевыми индикаторами:</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а) основные целевые индикаторы: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качество выполнения отдельных задач задания;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качество выполнения задания в целом.</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4.7.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4.8. Оценивание конкурсного задания «Перевод профессионального текста» осуществляется следующим образом:</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1 задача - перевод текста - 5 баллов;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2 задача - выполнение действия, инструкция на выполнение  которого задана в тексте или выполнение задания на </w:t>
      </w:r>
      <w:proofErr w:type="spellStart"/>
      <w:r w:rsidRPr="001A30B6">
        <w:rPr>
          <w:rFonts w:ascii="Times New Roman" w:eastAsia="Times New Roman" w:hAnsi="Times New Roman" w:cs="Times New Roman"/>
          <w:sz w:val="24"/>
          <w:szCs w:val="24"/>
        </w:rPr>
        <w:t>аудирование</w:t>
      </w:r>
      <w:proofErr w:type="spellEnd"/>
      <w:r w:rsidRPr="001A30B6">
        <w:rPr>
          <w:rFonts w:ascii="Times New Roman" w:eastAsia="Times New Roman" w:hAnsi="Times New Roman" w:cs="Times New Roman"/>
          <w:sz w:val="24"/>
          <w:szCs w:val="24"/>
        </w:rPr>
        <w:t xml:space="preserve"> – 5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3 задача - оформление перевода  в документ, созданный при помощи компьютерной программы  </w:t>
      </w:r>
      <w:proofErr w:type="spellStart"/>
      <w:r w:rsidRPr="001A30B6">
        <w:rPr>
          <w:rFonts w:ascii="Times New Roman" w:eastAsia="Times New Roman" w:hAnsi="Times New Roman" w:cs="Times New Roman"/>
          <w:sz w:val="24"/>
          <w:szCs w:val="24"/>
        </w:rPr>
        <w:t>Microsoft</w:t>
      </w:r>
      <w:proofErr w:type="spellEnd"/>
      <w:r w:rsidRPr="001A30B6">
        <w:rPr>
          <w:rFonts w:ascii="Times New Roman" w:eastAsia="Times New Roman" w:hAnsi="Times New Roman" w:cs="Times New Roman"/>
          <w:sz w:val="24"/>
          <w:szCs w:val="24"/>
        </w:rPr>
        <w:t xml:space="preserve"> </w:t>
      </w:r>
      <w:proofErr w:type="spellStart"/>
      <w:r w:rsidRPr="001A30B6">
        <w:rPr>
          <w:rFonts w:ascii="Times New Roman" w:eastAsia="Times New Roman" w:hAnsi="Times New Roman" w:cs="Times New Roman"/>
          <w:sz w:val="24"/>
          <w:szCs w:val="24"/>
        </w:rPr>
        <w:t>Word</w:t>
      </w:r>
      <w:proofErr w:type="spellEnd"/>
      <w:r w:rsidRPr="001A30B6">
        <w:rPr>
          <w:rFonts w:ascii="Times New Roman" w:eastAsia="Times New Roman" w:hAnsi="Times New Roman" w:cs="Times New Roman"/>
          <w:sz w:val="24"/>
          <w:szCs w:val="24"/>
        </w:rPr>
        <w:t xml:space="preserve"> – 1 балл. </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Критерии оценки являются едиными  для всех УГС СПО.  </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1A30B6" w:rsidRDefault="001A30B6" w:rsidP="0043180D">
      <w:pPr>
        <w:spacing w:after="0" w:line="240" w:lineRule="auto"/>
        <w:ind w:firstLine="708"/>
        <w:jc w:val="right"/>
        <w:rPr>
          <w:rFonts w:ascii="Times New Roman" w:eastAsia="Calibri" w:hAnsi="Times New Roman" w:cs="Times New Roman"/>
          <w:sz w:val="24"/>
          <w:szCs w:val="24"/>
        </w:rPr>
      </w:pPr>
      <w:r w:rsidRPr="001A30B6">
        <w:rPr>
          <w:rFonts w:ascii="Times New Roman" w:eastAsia="Calibri" w:hAnsi="Times New Roman" w:cs="Times New Roman"/>
          <w:sz w:val="24"/>
          <w:szCs w:val="24"/>
        </w:rPr>
        <w:t>Таблица 3</w:t>
      </w:r>
    </w:p>
    <w:p w:rsidR="0043180D" w:rsidRPr="001A30B6" w:rsidRDefault="0043180D" w:rsidP="0043180D">
      <w:pPr>
        <w:spacing w:after="0" w:line="240" w:lineRule="auto"/>
        <w:ind w:firstLine="708"/>
        <w:jc w:val="right"/>
        <w:rPr>
          <w:rFonts w:ascii="Times New Roman" w:eastAsia="Calibri" w:hAnsi="Times New Roman" w:cs="Times New Roman"/>
          <w:sz w:val="24"/>
          <w:szCs w:val="24"/>
        </w:rPr>
      </w:pPr>
    </w:p>
    <w:p w:rsidR="001A30B6" w:rsidRPr="001A30B6" w:rsidRDefault="001A30B6" w:rsidP="0043180D">
      <w:pPr>
        <w:spacing w:after="120" w:line="240" w:lineRule="auto"/>
        <w:ind w:firstLine="709"/>
        <w:jc w:val="center"/>
        <w:rPr>
          <w:rFonts w:ascii="Times New Roman" w:eastAsia="Calibri" w:hAnsi="Times New Roman" w:cs="Times New Roman"/>
          <w:sz w:val="24"/>
          <w:szCs w:val="24"/>
        </w:rPr>
      </w:pPr>
      <w:r w:rsidRPr="001A30B6">
        <w:rPr>
          <w:rFonts w:ascii="Times New Roman" w:eastAsia="Calibri" w:hAnsi="Times New Roman" w:cs="Times New Roman"/>
          <w:sz w:val="24"/>
          <w:szCs w:val="24"/>
        </w:rPr>
        <w:t>Критерии оценки 1 задачи письменного перевода текста</w:t>
      </w:r>
    </w:p>
    <w:tbl>
      <w:tblPr>
        <w:tblW w:w="9639" w:type="dxa"/>
        <w:tblInd w:w="108" w:type="dxa"/>
        <w:tblLayout w:type="fixed"/>
        <w:tblLook w:val="0000" w:firstRow="0" w:lastRow="0" w:firstColumn="0" w:lastColumn="0" w:noHBand="0" w:noVBand="0"/>
      </w:tblPr>
      <w:tblGrid>
        <w:gridCol w:w="709"/>
        <w:gridCol w:w="5670"/>
        <w:gridCol w:w="3260"/>
      </w:tblGrid>
      <w:tr w:rsidR="001A30B6" w:rsidRPr="001A30B6" w:rsidTr="0043180D">
        <w:trPr>
          <w:trHeight w:val="537"/>
        </w:trPr>
        <w:tc>
          <w:tcPr>
            <w:tcW w:w="709" w:type="dxa"/>
            <w:tcBorders>
              <w:top w:val="single" w:sz="4" w:space="0" w:color="000000"/>
              <w:left w:val="single" w:sz="4" w:space="0" w:color="000000"/>
              <w:bottom w:val="single" w:sz="4" w:space="0" w:color="000000"/>
            </w:tcBorders>
            <w:shd w:val="clear" w:color="auto" w:fill="auto"/>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1A30B6">
              <w:rPr>
                <w:rFonts w:ascii="Times New Roman" w:eastAsia="Times New Roman" w:hAnsi="Times New Roman" w:cs="Times New Roman"/>
                <w:b/>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1A30B6">
              <w:rPr>
                <w:rFonts w:ascii="Times New Roman" w:eastAsia="Times New Roman" w:hAnsi="Times New Roman" w:cs="Times New Roman"/>
                <w:b/>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1A30B6">
              <w:rPr>
                <w:rFonts w:ascii="Times New Roman" w:eastAsia="Times New Roman" w:hAnsi="Times New Roman" w:cs="Times New Roman"/>
                <w:b/>
                <w:kern w:val="1"/>
                <w:sz w:val="24"/>
                <w:szCs w:val="24"/>
                <w:lang w:eastAsia="ar-SA"/>
              </w:rPr>
              <w:t>Количество баллов</w:t>
            </w:r>
          </w:p>
        </w:tc>
      </w:tr>
      <w:tr w:rsidR="001A30B6" w:rsidRPr="001A30B6" w:rsidTr="0043180D">
        <w:trPr>
          <w:trHeight w:val="385"/>
        </w:trPr>
        <w:tc>
          <w:tcPr>
            <w:tcW w:w="709" w:type="dxa"/>
            <w:tcBorders>
              <w:top w:val="single" w:sz="4" w:space="0" w:color="000000"/>
              <w:left w:val="single" w:sz="4" w:space="0" w:color="000000"/>
              <w:bottom w:val="single" w:sz="4" w:space="0" w:color="000000"/>
            </w:tcBorders>
            <w:shd w:val="clear" w:color="auto" w:fill="auto"/>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30B6" w:rsidRPr="001A30B6" w:rsidRDefault="001A30B6" w:rsidP="001A30B6">
            <w:pPr>
              <w:widowControl w:val="0"/>
              <w:suppressAutoHyphens/>
              <w:spacing w:after="0" w:line="100" w:lineRule="atLeast"/>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0-3</w:t>
            </w:r>
          </w:p>
        </w:tc>
      </w:tr>
      <w:tr w:rsidR="001A30B6" w:rsidRPr="001A30B6" w:rsidTr="0043180D">
        <w:trPr>
          <w:trHeight w:val="420"/>
        </w:trPr>
        <w:tc>
          <w:tcPr>
            <w:tcW w:w="709" w:type="dxa"/>
            <w:tcBorders>
              <w:top w:val="single" w:sz="4" w:space="0" w:color="000000"/>
              <w:left w:val="single" w:sz="4" w:space="0" w:color="000000"/>
              <w:bottom w:val="single" w:sz="4" w:space="0" w:color="000000"/>
            </w:tcBorders>
            <w:shd w:val="clear" w:color="auto" w:fill="auto"/>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30B6" w:rsidRPr="001A30B6" w:rsidRDefault="001A30B6" w:rsidP="001A30B6">
            <w:pPr>
              <w:widowControl w:val="0"/>
              <w:suppressAutoHyphens/>
              <w:spacing w:after="0" w:line="100" w:lineRule="atLeast"/>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0-2</w:t>
            </w:r>
          </w:p>
        </w:tc>
      </w:tr>
    </w:tbl>
    <w:p w:rsidR="001A30B6" w:rsidRPr="001A30B6" w:rsidRDefault="001A30B6" w:rsidP="001A30B6">
      <w:pPr>
        <w:spacing w:after="0"/>
        <w:jc w:val="center"/>
        <w:rPr>
          <w:rFonts w:ascii="Times New Roman" w:eastAsia="Calibri" w:hAnsi="Times New Roman" w:cs="Times New Roman"/>
          <w:b/>
          <w:sz w:val="28"/>
          <w:szCs w:val="28"/>
        </w:rPr>
      </w:pPr>
    </w:p>
    <w:p w:rsidR="001A30B6" w:rsidRPr="001A30B6" w:rsidRDefault="001A30B6" w:rsidP="001A30B6">
      <w:pPr>
        <w:spacing w:after="0" w:line="360" w:lineRule="auto"/>
        <w:ind w:left="720"/>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По критерию «Качество письменной речи» ставится:</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lastRenderedPageBreak/>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По критерию «Грамотность» ставится </w:t>
      </w:r>
    </w:p>
    <w:p w:rsidR="001A30B6" w:rsidRPr="001A30B6" w:rsidRDefault="001A30B6" w:rsidP="001A30B6">
      <w:pPr>
        <w:spacing w:after="0" w:line="360" w:lineRule="auto"/>
        <w:ind w:firstLine="720"/>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2 балла – в тексте перевода отсутствуют грамматические ошибки (</w:t>
      </w:r>
      <w:proofErr w:type="spellStart"/>
      <w:r w:rsidRPr="001A30B6">
        <w:rPr>
          <w:rFonts w:ascii="Times New Roman" w:eastAsia="Calibri" w:hAnsi="Times New Roman" w:cs="Times New Roman"/>
          <w:sz w:val="24"/>
          <w:szCs w:val="24"/>
        </w:rPr>
        <w:t>орфорграфические</w:t>
      </w:r>
      <w:proofErr w:type="spellEnd"/>
      <w:r w:rsidRPr="001A30B6">
        <w:rPr>
          <w:rFonts w:ascii="Times New Roman" w:eastAsia="Calibri" w:hAnsi="Times New Roman" w:cs="Times New Roman"/>
          <w:sz w:val="24"/>
          <w:szCs w:val="24"/>
        </w:rPr>
        <w:t xml:space="preserve">, пунктуационные и др.); </w:t>
      </w:r>
    </w:p>
    <w:p w:rsidR="001A30B6" w:rsidRPr="001A30B6" w:rsidRDefault="001A30B6" w:rsidP="001A30B6">
      <w:pPr>
        <w:spacing w:after="0" w:line="360" w:lineRule="auto"/>
        <w:ind w:firstLine="720"/>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1 балл – в тексте перевода допущены 1-4 лексические, грамматические, стилистические ошибки (в совокупности);</w:t>
      </w:r>
    </w:p>
    <w:p w:rsidR="001A30B6" w:rsidRPr="001A30B6" w:rsidRDefault="001A30B6" w:rsidP="001A30B6">
      <w:pPr>
        <w:spacing w:after="0" w:line="360" w:lineRule="auto"/>
        <w:ind w:firstLine="720"/>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0 баллов – в тексте перевода допущено более 4  лексических, грамматических, стилистических ошибок (в совокупности).</w:t>
      </w:r>
    </w:p>
    <w:p w:rsidR="001A30B6" w:rsidRPr="001A30B6" w:rsidRDefault="001A30B6" w:rsidP="001A30B6">
      <w:pPr>
        <w:spacing w:after="0"/>
        <w:jc w:val="right"/>
        <w:rPr>
          <w:rFonts w:ascii="Times New Roman" w:eastAsia="Calibri" w:hAnsi="Times New Roman" w:cs="Times New Roman"/>
          <w:sz w:val="24"/>
          <w:szCs w:val="24"/>
        </w:rPr>
      </w:pPr>
      <w:r w:rsidRPr="001A30B6">
        <w:rPr>
          <w:rFonts w:ascii="Times New Roman" w:eastAsia="Calibri" w:hAnsi="Times New Roman" w:cs="Times New Roman"/>
          <w:sz w:val="24"/>
          <w:szCs w:val="24"/>
        </w:rPr>
        <w:t>Таблица 4</w:t>
      </w:r>
    </w:p>
    <w:p w:rsidR="001A30B6" w:rsidRPr="001A30B6" w:rsidRDefault="001A30B6" w:rsidP="001A30B6">
      <w:pPr>
        <w:spacing w:after="0"/>
        <w:jc w:val="center"/>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Критерии оценки 2 задачи </w:t>
      </w:r>
    </w:p>
    <w:p w:rsidR="001A30B6" w:rsidRPr="001A30B6" w:rsidRDefault="001A30B6" w:rsidP="001A30B6">
      <w:pPr>
        <w:spacing w:after="0"/>
        <w:jc w:val="center"/>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«Перевод профессионального текста (сообщения)» </w:t>
      </w:r>
    </w:p>
    <w:p w:rsidR="001A30B6" w:rsidRPr="001A30B6" w:rsidRDefault="001A30B6" w:rsidP="00B529AD">
      <w:pPr>
        <w:spacing w:after="120"/>
        <w:jc w:val="center"/>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(ответы на вопросы, </w:t>
      </w:r>
      <w:proofErr w:type="spellStart"/>
      <w:r w:rsidRPr="001A30B6">
        <w:rPr>
          <w:rFonts w:ascii="Times New Roman" w:eastAsia="Calibri" w:hAnsi="Times New Roman" w:cs="Times New Roman"/>
          <w:sz w:val="24"/>
          <w:szCs w:val="24"/>
        </w:rPr>
        <w:t>аудирование</w:t>
      </w:r>
      <w:proofErr w:type="spellEnd"/>
      <w:r w:rsidRPr="001A30B6">
        <w:rPr>
          <w:rFonts w:ascii="Times New Roman" w:eastAsia="Calibri" w:hAnsi="Times New Roman" w:cs="Times New Roman"/>
          <w:sz w:val="24"/>
          <w:szCs w:val="24"/>
        </w:rPr>
        <w:t>, выполнение действия)</w:t>
      </w:r>
    </w:p>
    <w:tbl>
      <w:tblPr>
        <w:tblW w:w="9639" w:type="dxa"/>
        <w:tblInd w:w="108" w:type="dxa"/>
        <w:tblLayout w:type="fixed"/>
        <w:tblLook w:val="0000" w:firstRow="0" w:lastRow="0" w:firstColumn="0" w:lastColumn="0" w:noHBand="0" w:noVBand="0"/>
      </w:tblPr>
      <w:tblGrid>
        <w:gridCol w:w="709"/>
        <w:gridCol w:w="5670"/>
        <w:gridCol w:w="3260"/>
      </w:tblGrid>
      <w:tr w:rsidR="001A30B6" w:rsidRPr="001A30B6" w:rsidTr="0043180D">
        <w:trPr>
          <w:trHeight w:val="475"/>
        </w:trPr>
        <w:tc>
          <w:tcPr>
            <w:tcW w:w="709" w:type="dxa"/>
            <w:tcBorders>
              <w:top w:val="single" w:sz="4" w:space="0" w:color="000000"/>
              <w:left w:val="single" w:sz="4" w:space="0" w:color="000000"/>
              <w:bottom w:val="single" w:sz="4" w:space="0" w:color="000000"/>
            </w:tcBorders>
            <w:shd w:val="clear" w:color="auto" w:fill="auto"/>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1A30B6">
              <w:rPr>
                <w:rFonts w:ascii="Times New Roman" w:eastAsia="Times New Roman" w:hAnsi="Times New Roman" w:cs="Times New Roman"/>
                <w:b/>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1A30B6">
              <w:rPr>
                <w:rFonts w:ascii="Times New Roman" w:eastAsia="Times New Roman" w:hAnsi="Times New Roman" w:cs="Times New Roman"/>
                <w:b/>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1A30B6">
              <w:rPr>
                <w:rFonts w:ascii="Times New Roman" w:eastAsia="Times New Roman" w:hAnsi="Times New Roman" w:cs="Times New Roman"/>
                <w:b/>
                <w:kern w:val="1"/>
                <w:sz w:val="24"/>
                <w:szCs w:val="24"/>
                <w:lang w:eastAsia="ar-SA"/>
              </w:rPr>
              <w:t>Количество баллов</w:t>
            </w:r>
          </w:p>
        </w:tc>
      </w:tr>
      <w:tr w:rsidR="001A30B6" w:rsidRPr="001A30B6" w:rsidTr="0043180D">
        <w:trPr>
          <w:trHeight w:val="423"/>
        </w:trPr>
        <w:tc>
          <w:tcPr>
            <w:tcW w:w="709" w:type="dxa"/>
            <w:tcBorders>
              <w:top w:val="single" w:sz="4" w:space="0" w:color="000000"/>
              <w:left w:val="single" w:sz="4" w:space="0" w:color="000000"/>
              <w:bottom w:val="single" w:sz="4" w:space="0" w:color="000000"/>
            </w:tcBorders>
            <w:shd w:val="clear" w:color="auto" w:fill="auto"/>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lastRenderedPageBreak/>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30B6" w:rsidRPr="001A30B6" w:rsidRDefault="001A30B6" w:rsidP="001A30B6">
            <w:pPr>
              <w:widowControl w:val="0"/>
              <w:suppressAutoHyphens/>
              <w:spacing w:after="0" w:line="100" w:lineRule="atLeast"/>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 xml:space="preserve">Глубина понимания  текста </w:t>
            </w:r>
          </w:p>
        </w:tc>
        <w:tc>
          <w:tcPr>
            <w:tcW w:w="3260" w:type="dxa"/>
            <w:tcBorders>
              <w:top w:val="single" w:sz="4" w:space="0" w:color="000000"/>
              <w:left w:val="single" w:sz="4" w:space="0" w:color="000000"/>
              <w:bottom w:val="single" w:sz="4" w:space="0" w:color="000000"/>
              <w:right w:val="single" w:sz="4" w:space="0" w:color="000000"/>
            </w:tcBorders>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0-4</w:t>
            </w:r>
          </w:p>
        </w:tc>
      </w:tr>
      <w:tr w:rsidR="001A30B6" w:rsidRPr="001A30B6" w:rsidTr="0043180D">
        <w:trPr>
          <w:trHeight w:val="416"/>
        </w:trPr>
        <w:tc>
          <w:tcPr>
            <w:tcW w:w="709" w:type="dxa"/>
            <w:tcBorders>
              <w:top w:val="single" w:sz="4" w:space="0" w:color="000000"/>
              <w:left w:val="single" w:sz="4" w:space="0" w:color="000000"/>
              <w:bottom w:val="single" w:sz="4" w:space="0" w:color="000000"/>
            </w:tcBorders>
            <w:shd w:val="clear" w:color="auto" w:fill="auto"/>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30B6" w:rsidRPr="001A30B6" w:rsidRDefault="001A30B6" w:rsidP="001A30B6">
            <w:pPr>
              <w:widowControl w:val="0"/>
              <w:suppressAutoHyphens/>
              <w:spacing w:after="0" w:line="100" w:lineRule="atLeast"/>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 xml:space="preserve">Независимость выполнения задания  </w:t>
            </w:r>
          </w:p>
        </w:tc>
        <w:tc>
          <w:tcPr>
            <w:tcW w:w="3260" w:type="dxa"/>
            <w:tcBorders>
              <w:top w:val="single" w:sz="4" w:space="0" w:color="000000"/>
              <w:left w:val="single" w:sz="4" w:space="0" w:color="000000"/>
              <w:bottom w:val="single" w:sz="4" w:space="0" w:color="000000"/>
              <w:right w:val="single" w:sz="4" w:space="0" w:color="000000"/>
            </w:tcBorders>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0-1</w:t>
            </w:r>
          </w:p>
        </w:tc>
      </w:tr>
    </w:tbl>
    <w:p w:rsidR="001A30B6" w:rsidRPr="001A30B6" w:rsidRDefault="001A30B6" w:rsidP="001A30B6">
      <w:pPr>
        <w:spacing w:after="0"/>
        <w:rPr>
          <w:rFonts w:ascii="Times New Roman" w:eastAsia="Calibri" w:hAnsi="Times New Roman" w:cs="Times New Roman"/>
          <w:b/>
          <w:sz w:val="24"/>
          <w:szCs w:val="24"/>
        </w:rPr>
      </w:pP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По критерию «Глубина понимания текста» </w:t>
      </w:r>
      <w:r w:rsidRPr="001A30B6">
        <w:rPr>
          <w:rFonts w:ascii="Times New Roman" w:eastAsia="Calibri" w:hAnsi="Times New Roman" w:cs="Times New Roman"/>
          <w:sz w:val="24"/>
          <w:szCs w:val="24"/>
          <w:u w:val="single"/>
        </w:rPr>
        <w:t xml:space="preserve">(в содержание индикаторов выполнения добавляется информация, касающаяся </w:t>
      </w:r>
      <w:r w:rsidRPr="001A30B6">
        <w:rPr>
          <w:rFonts w:ascii="Times New Roman" w:eastAsia="Times New Roman" w:hAnsi="Times New Roman" w:cs="Times New Roman"/>
          <w:sz w:val="24"/>
          <w:szCs w:val="24"/>
          <w:u w:val="single"/>
        </w:rPr>
        <w:t xml:space="preserve">особенностей профиля,  УГС) </w:t>
      </w:r>
      <w:r w:rsidRPr="001A30B6">
        <w:rPr>
          <w:rFonts w:ascii="Times New Roman" w:eastAsia="Calibri" w:hAnsi="Times New Roman" w:cs="Times New Roman"/>
          <w:sz w:val="24"/>
          <w:szCs w:val="24"/>
        </w:rPr>
        <w:t xml:space="preserve"> ставится:</w:t>
      </w:r>
    </w:p>
    <w:p w:rsidR="001A30B6" w:rsidRPr="001A30B6" w:rsidRDefault="001A30B6" w:rsidP="001A30B6">
      <w:pPr>
        <w:spacing w:after="0" w:line="360" w:lineRule="auto"/>
        <w:ind w:firstLine="709"/>
        <w:jc w:val="both"/>
        <w:rPr>
          <w:rFonts w:ascii="Times New Roman" w:eastAsia="Times New Roman" w:hAnsi="Times New Roman" w:cs="Times New Roman"/>
          <w:bCs/>
          <w:kern w:val="1"/>
          <w:sz w:val="24"/>
          <w:szCs w:val="24"/>
          <w:lang w:eastAsia="ar-SA"/>
        </w:rPr>
      </w:pPr>
      <w:r w:rsidRPr="001A30B6">
        <w:rPr>
          <w:rFonts w:ascii="Times New Roman" w:eastAsia="Calibri" w:hAnsi="Times New Roman" w:cs="Times New Roman"/>
          <w:sz w:val="24"/>
          <w:szCs w:val="24"/>
        </w:rPr>
        <w:t xml:space="preserve">4 балла – </w:t>
      </w:r>
      <w:r w:rsidRPr="001A30B6">
        <w:rPr>
          <w:rFonts w:ascii="Times New Roman" w:eastAsia="Times New Roman" w:hAnsi="Times New Roman" w:cs="Times New Roman"/>
          <w:bCs/>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1A30B6" w:rsidRPr="001A30B6" w:rsidRDefault="001A30B6" w:rsidP="001A30B6">
      <w:pPr>
        <w:spacing w:after="0" w:line="360" w:lineRule="auto"/>
        <w:ind w:firstLine="709"/>
        <w:jc w:val="both"/>
        <w:rPr>
          <w:rFonts w:ascii="Times New Roman" w:eastAsia="Times New Roman" w:hAnsi="Times New Roman" w:cs="Times New Roman"/>
          <w:bCs/>
          <w:kern w:val="1"/>
          <w:sz w:val="24"/>
          <w:szCs w:val="24"/>
          <w:lang w:eastAsia="ar-SA"/>
        </w:rPr>
      </w:pPr>
      <w:r w:rsidRPr="001A30B6">
        <w:rPr>
          <w:rFonts w:ascii="Times New Roman" w:eastAsia="Calibri" w:hAnsi="Times New Roman" w:cs="Times New Roman"/>
          <w:sz w:val="24"/>
          <w:szCs w:val="24"/>
        </w:rPr>
        <w:t xml:space="preserve">3 балла – </w:t>
      </w:r>
      <w:r w:rsidRPr="001A30B6">
        <w:rPr>
          <w:rFonts w:ascii="Times New Roman" w:eastAsia="Times New Roman" w:hAnsi="Times New Roman" w:cs="Times New Roman"/>
          <w:bCs/>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1A30B6" w:rsidRPr="001A30B6" w:rsidRDefault="001A30B6" w:rsidP="001A30B6">
      <w:pPr>
        <w:spacing w:after="0" w:line="360" w:lineRule="auto"/>
        <w:ind w:firstLine="709"/>
        <w:jc w:val="both"/>
        <w:rPr>
          <w:rFonts w:ascii="Times New Roman" w:eastAsia="Times New Roman" w:hAnsi="Times New Roman" w:cs="Times New Roman"/>
          <w:bCs/>
          <w:kern w:val="1"/>
          <w:sz w:val="24"/>
          <w:szCs w:val="24"/>
          <w:lang w:eastAsia="ar-SA"/>
        </w:rPr>
      </w:pPr>
      <w:r w:rsidRPr="001A30B6">
        <w:rPr>
          <w:rFonts w:ascii="Times New Roman" w:eastAsia="Calibri" w:hAnsi="Times New Roman" w:cs="Times New Roman"/>
          <w:sz w:val="24"/>
          <w:szCs w:val="24"/>
        </w:rPr>
        <w:t xml:space="preserve">2 балла – </w:t>
      </w:r>
      <w:r w:rsidRPr="001A30B6">
        <w:rPr>
          <w:rFonts w:ascii="Times New Roman" w:eastAsia="Times New Roman" w:hAnsi="Times New Roman" w:cs="Times New Roman"/>
          <w:bCs/>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Times New Roman" w:hAnsi="Times New Roman" w:cs="Times New Roman"/>
          <w:bCs/>
          <w:kern w:val="1"/>
          <w:sz w:val="24"/>
          <w:szCs w:val="24"/>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0 баллов - </w:t>
      </w:r>
      <w:r w:rsidRPr="001A30B6">
        <w:rPr>
          <w:rFonts w:ascii="Times New Roman" w:eastAsia="Times New Roman" w:hAnsi="Times New Roman" w:cs="Times New Roman"/>
          <w:bCs/>
          <w:kern w:val="1"/>
          <w:sz w:val="24"/>
          <w:szCs w:val="24"/>
          <w:lang w:eastAsia="ar-SA"/>
        </w:rPr>
        <w:t>участник  не может выполнить поставленную задачу.</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По критерию «Независимость выполнения задания»</w:t>
      </w:r>
      <w:r w:rsidRPr="001A30B6">
        <w:rPr>
          <w:rFonts w:ascii="Times New Roman" w:eastAsia="Calibri" w:hAnsi="Times New Roman" w:cs="Times New Roman"/>
          <w:sz w:val="24"/>
          <w:szCs w:val="24"/>
          <w:u w:val="single"/>
        </w:rPr>
        <w:t xml:space="preserve"> (в содержание индикаторов выполнения добавляется информация, касающаяся </w:t>
      </w:r>
      <w:r w:rsidRPr="001A30B6">
        <w:rPr>
          <w:rFonts w:ascii="Times New Roman" w:eastAsia="Times New Roman" w:hAnsi="Times New Roman" w:cs="Times New Roman"/>
          <w:sz w:val="24"/>
          <w:szCs w:val="24"/>
          <w:u w:val="single"/>
        </w:rPr>
        <w:t xml:space="preserve">особенностей профиля,  УГС) </w:t>
      </w:r>
      <w:r w:rsidRPr="001A30B6">
        <w:rPr>
          <w:rFonts w:ascii="Times New Roman" w:eastAsia="Calibri" w:hAnsi="Times New Roman" w:cs="Times New Roman"/>
          <w:sz w:val="24"/>
          <w:szCs w:val="24"/>
        </w:rPr>
        <w:t xml:space="preserve"> </w:t>
      </w:r>
      <w:r w:rsidRPr="001A30B6">
        <w:rPr>
          <w:rFonts w:ascii="Times New Roman" w:eastAsia="Times New Roman" w:hAnsi="Times New Roman" w:cs="Times New Roman"/>
          <w:sz w:val="24"/>
          <w:szCs w:val="24"/>
        </w:rPr>
        <w:t xml:space="preserve"> ставится: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1 балл –  участник умеет использовать информацию для решения поставленной задачи самостоятельно без посторонней помощи;</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0 баллов - полученную информацию для решения поставленной задачи участник может использовать только при посторонней помощи.</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4.9.  Максимальное количество баллов за выполнение задания «Задание по организации работы коллектива» - 10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Оценивание выполнения  задания 1 уровня </w:t>
      </w:r>
      <w:r w:rsidRPr="001A30B6">
        <w:rPr>
          <w:rFonts w:ascii="Times New Roman" w:eastAsia="Times New Roman" w:hAnsi="Times New Roman" w:cs="Times New Roman"/>
          <w:b/>
          <w:sz w:val="24"/>
          <w:szCs w:val="24"/>
        </w:rPr>
        <w:t>«Задание по организации работы коллектива»</w:t>
      </w:r>
      <w:r w:rsidRPr="001A30B6">
        <w:rPr>
          <w:rFonts w:ascii="Times New Roman" w:eastAsia="Times New Roman" w:hAnsi="Times New Roman" w:cs="Times New Roman"/>
          <w:sz w:val="24"/>
          <w:szCs w:val="24"/>
        </w:rPr>
        <w:t xml:space="preserve"> осуществляется следующим образом:</w:t>
      </w:r>
    </w:p>
    <w:p w:rsidR="001A30B6" w:rsidRPr="001A30B6" w:rsidRDefault="001A30B6" w:rsidP="001A30B6">
      <w:pPr>
        <w:tabs>
          <w:tab w:val="left" w:pos="1134"/>
        </w:tabs>
        <w:spacing w:after="0" w:line="360" w:lineRule="auto"/>
        <w:ind w:firstLine="709"/>
        <w:jc w:val="both"/>
        <w:rPr>
          <w:rFonts w:ascii="Times New Roman" w:eastAsia="+mn-ea" w:hAnsi="Times New Roman" w:cs="Times New Roman"/>
          <w:kern w:val="24"/>
          <w:sz w:val="24"/>
          <w:szCs w:val="24"/>
        </w:rPr>
      </w:pPr>
      <w:r w:rsidRPr="001A30B6">
        <w:rPr>
          <w:rFonts w:ascii="Times New Roman" w:eastAsia="Times New Roman" w:hAnsi="Times New Roman" w:cs="Times New Roman"/>
          <w:sz w:val="24"/>
          <w:szCs w:val="24"/>
        </w:rPr>
        <w:t>1 задача -</w:t>
      </w:r>
      <w:r w:rsidRPr="001A30B6">
        <w:rPr>
          <w:rFonts w:ascii="Times New Roman" w:eastAsia="+mn-ea" w:hAnsi="Times New Roman" w:cs="Times New Roman"/>
          <w:kern w:val="24"/>
          <w:sz w:val="24"/>
          <w:szCs w:val="24"/>
        </w:rPr>
        <w:t xml:space="preserve"> </w:t>
      </w:r>
      <w:r w:rsidRPr="001A30B6">
        <w:rPr>
          <w:rFonts w:ascii="Times New Roman" w:eastAsia="Times New Roman" w:hAnsi="Times New Roman" w:cs="Times New Roman"/>
          <w:sz w:val="24"/>
          <w:szCs w:val="24"/>
        </w:rPr>
        <w:t>задача по организации работы коллектива -</w:t>
      </w:r>
      <w:r w:rsidRPr="001A30B6">
        <w:rPr>
          <w:rFonts w:ascii="Times New Roman" w:eastAsia="+mn-ea" w:hAnsi="Times New Roman" w:cs="Times New Roman"/>
          <w:kern w:val="24"/>
          <w:sz w:val="24"/>
          <w:szCs w:val="24"/>
        </w:rPr>
        <w:t xml:space="preserve"> 5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mn-ea" w:hAnsi="Times New Roman" w:cs="Times New Roman"/>
          <w:kern w:val="24"/>
          <w:sz w:val="24"/>
          <w:szCs w:val="24"/>
        </w:rPr>
        <w:t xml:space="preserve">2 задача - создание служебного документа </w:t>
      </w:r>
      <w:r w:rsidRPr="001A30B6">
        <w:rPr>
          <w:rFonts w:ascii="Times New Roman" w:eastAsia="Times New Roman" w:hAnsi="Times New Roman" w:cs="Times New Roman"/>
          <w:sz w:val="24"/>
          <w:szCs w:val="24"/>
        </w:rPr>
        <w:t>- 5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8"/>
          <w:szCs w:val="28"/>
        </w:rPr>
      </w:pPr>
      <w:r w:rsidRPr="001A30B6">
        <w:rPr>
          <w:rFonts w:ascii="Times New Roman" w:eastAsia="Calibri" w:hAnsi="Times New Roman" w:cs="Times New Roman"/>
          <w:sz w:val="24"/>
          <w:szCs w:val="24"/>
          <w:u w:val="single"/>
        </w:rPr>
        <w:t xml:space="preserve"> (добавляется информация, касающаяся </w:t>
      </w:r>
      <w:r w:rsidRPr="001A30B6">
        <w:rPr>
          <w:rFonts w:ascii="Times New Roman" w:eastAsia="Times New Roman" w:hAnsi="Times New Roman" w:cs="Times New Roman"/>
          <w:sz w:val="24"/>
          <w:szCs w:val="24"/>
          <w:u w:val="single"/>
        </w:rPr>
        <w:t xml:space="preserve">особенностей профиля,  УГС). </w:t>
      </w:r>
      <w:r w:rsidRPr="001A30B6">
        <w:rPr>
          <w:rFonts w:ascii="Times New Roman" w:eastAsia="Calibri" w:hAnsi="Times New Roman" w:cs="Times New Roman"/>
          <w:sz w:val="24"/>
          <w:szCs w:val="24"/>
        </w:rPr>
        <w:t xml:space="preserve"> </w:t>
      </w:r>
      <w:r w:rsidRPr="001A30B6">
        <w:rPr>
          <w:rFonts w:ascii="Times New Roman" w:eastAsia="Times New Roman" w:hAnsi="Times New Roman" w:cs="Times New Roman"/>
          <w:sz w:val="24"/>
          <w:szCs w:val="24"/>
        </w:rPr>
        <w:t xml:space="preserve">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4.10. При оценивании выполнения конкурсных заданий  II уровня могут учитываться  следующие целевые индикаторы: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а)  основные целевые индикаторы: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качество выполнения отдельных задач задания;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lastRenderedPageBreak/>
        <w:t>качество выполнения задания в целом;</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скорость выполнения задания,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б)  штрафные целевые индикаторы: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нарушение условий выполнения задания;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негрубые нарушения технологии  выполнения работ;</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негрубые нарушения санитарных норм.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Значение штрафных целевых индикаторов уточнено по каждому конкретному  заданию.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Критерии оценки выполнения профессионального задания представлены в соответствующих паспортах   конкурсных заданий.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4.11. Оценивание выполнения практических конкурсных заданий I</w:t>
      </w:r>
      <w:r w:rsidRPr="001A30B6">
        <w:rPr>
          <w:rFonts w:ascii="Times New Roman" w:eastAsia="Times New Roman" w:hAnsi="Times New Roman" w:cs="Times New Roman"/>
          <w:sz w:val="24"/>
          <w:szCs w:val="24"/>
          <w:lang w:val="en-US"/>
        </w:rPr>
        <w:t>I</w:t>
      </w:r>
      <w:r w:rsidRPr="001A30B6">
        <w:rPr>
          <w:rFonts w:ascii="Times New Roman" w:eastAsia="Times New Roman" w:hAnsi="Times New Roman" w:cs="Times New Roman"/>
          <w:sz w:val="24"/>
          <w:szCs w:val="24"/>
        </w:rPr>
        <w:t xml:space="preserve"> уровня </w:t>
      </w:r>
      <w:r w:rsidRPr="001A30B6">
        <w:rPr>
          <w:rFonts w:ascii="Times New Roman" w:eastAsia="Calibri" w:hAnsi="Times New Roman" w:cs="Times New Roman"/>
          <w:sz w:val="24"/>
          <w:szCs w:val="24"/>
        </w:rPr>
        <w:t xml:space="preserve">для специальностей УГС технического профиля </w:t>
      </w:r>
      <w:r w:rsidRPr="001A30B6">
        <w:rPr>
          <w:rFonts w:ascii="Times New Roman" w:eastAsia="Times New Roman" w:hAnsi="Times New Roman" w:cs="Times New Roman"/>
          <w:sz w:val="24"/>
          <w:szCs w:val="24"/>
        </w:rPr>
        <w:t>осуществляется в соответствии со следующими методиками:</w:t>
      </w:r>
    </w:p>
    <w:p w:rsidR="001A30B6" w:rsidRPr="001A30B6" w:rsidRDefault="001A30B6" w:rsidP="001A30B6">
      <w:pPr>
        <w:tabs>
          <w:tab w:val="left" w:pos="1134"/>
        </w:tabs>
        <w:spacing w:after="0" w:line="360" w:lineRule="auto"/>
        <w:ind w:firstLine="709"/>
        <w:jc w:val="both"/>
        <w:rPr>
          <w:rFonts w:ascii="Times New Roman" w:eastAsia="+mn-ea" w:hAnsi="Times New Roman" w:cs="Arial"/>
          <w:kern w:val="24"/>
          <w:sz w:val="24"/>
          <w:szCs w:val="24"/>
          <w:lang w:eastAsia="ru-RU"/>
        </w:rPr>
      </w:pPr>
      <w:r w:rsidRPr="001A30B6">
        <w:rPr>
          <w:rFonts w:ascii="Times New Roman" w:eastAsia="Times New Roman" w:hAnsi="Times New Roman" w:cs="Times New Roman"/>
          <w:sz w:val="24"/>
          <w:szCs w:val="24"/>
        </w:rPr>
        <w:t xml:space="preserve">Методика 1. В соответствии с каждым критерием балы начисляются, если участник Олимпиады дал правильный ответ, или совершил верное действие. В противном случае баллы не начисляются. </w:t>
      </w:r>
      <w:r w:rsidRPr="001A30B6">
        <w:rPr>
          <w:rFonts w:ascii="Times New Roman" w:eastAsia="+mn-ea" w:hAnsi="Times New Roman" w:cs="Arial"/>
          <w:kern w:val="24"/>
          <w:sz w:val="24"/>
          <w:szCs w:val="24"/>
          <w:lang w:eastAsia="ru-RU"/>
        </w:rPr>
        <w:t>Оценка за задачу складывается из суммы начисленных баллов.</w:t>
      </w:r>
    </w:p>
    <w:p w:rsidR="001A30B6" w:rsidRPr="001A30B6" w:rsidRDefault="001A30B6" w:rsidP="001A30B6">
      <w:pPr>
        <w:kinsoku w:val="0"/>
        <w:overflowPunct w:val="0"/>
        <w:spacing w:after="0" w:line="360" w:lineRule="auto"/>
        <w:ind w:firstLine="709"/>
        <w:jc w:val="both"/>
        <w:textAlignment w:val="baseline"/>
        <w:rPr>
          <w:rFonts w:ascii="Times New Roman" w:eastAsia="+mn-ea" w:hAnsi="Times New Roman" w:cs="Arial"/>
          <w:kern w:val="24"/>
          <w:sz w:val="24"/>
          <w:szCs w:val="24"/>
          <w:lang w:eastAsia="ru-RU"/>
        </w:rPr>
      </w:pPr>
      <w:r w:rsidRPr="001A30B6">
        <w:rPr>
          <w:rFonts w:ascii="Times New Roman" w:eastAsia="+mn-ea" w:hAnsi="Times New Roman" w:cs="Arial"/>
          <w:kern w:val="24"/>
          <w:sz w:val="24"/>
          <w:szCs w:val="24"/>
          <w:lang w:eastAsia="ru-RU"/>
        </w:rPr>
        <w:t xml:space="preserve">Методика 2. </w:t>
      </w:r>
      <w:r w:rsidRPr="001A30B6">
        <w:rPr>
          <w:rFonts w:ascii="Times New Roman" w:eastAsia="Times New Roman" w:hAnsi="Times New Roman" w:cs="Times New Roman"/>
          <w:sz w:val="24"/>
          <w:szCs w:val="24"/>
        </w:rPr>
        <w:t xml:space="preserve">В соответствии с каждым критерием балы начисляются, если участник Олимпиады дал правильный ответ, или совершил верное действие. </w:t>
      </w:r>
      <w:r w:rsidRPr="001A30B6">
        <w:rPr>
          <w:rFonts w:ascii="Times New Roman" w:eastAsia="+mn-ea" w:hAnsi="Times New Roman" w:cs="Arial"/>
          <w:kern w:val="24"/>
          <w:sz w:val="24"/>
          <w:szCs w:val="24"/>
          <w:lang w:eastAsia="ru-RU"/>
        </w:rPr>
        <w:t xml:space="preserve">За неправильный ответ, или неверно выполненное действие снимаются баллы, либо полностью, либо частично, в соответствии с разработанными штрафными критериями оценки. </w:t>
      </w:r>
    </w:p>
    <w:p w:rsidR="001A30B6" w:rsidRPr="001A30B6" w:rsidRDefault="001A30B6" w:rsidP="001A30B6">
      <w:pPr>
        <w:kinsoku w:val="0"/>
        <w:overflowPunct w:val="0"/>
        <w:spacing w:after="0" w:line="360" w:lineRule="auto"/>
        <w:ind w:firstLine="709"/>
        <w:jc w:val="both"/>
        <w:textAlignment w:val="baseline"/>
        <w:rPr>
          <w:rFonts w:ascii="Times New Roman" w:eastAsia="+mn-ea" w:hAnsi="Times New Roman" w:cs="Arial"/>
          <w:kern w:val="24"/>
          <w:sz w:val="24"/>
          <w:szCs w:val="24"/>
          <w:lang w:eastAsia="ru-RU"/>
        </w:rPr>
      </w:pPr>
      <w:r w:rsidRPr="001A30B6">
        <w:rPr>
          <w:rFonts w:ascii="Times New Roman" w:eastAsia="+mn-ea" w:hAnsi="Times New Roman" w:cs="Arial"/>
          <w:kern w:val="24"/>
          <w:sz w:val="24"/>
          <w:szCs w:val="24"/>
          <w:lang w:eastAsia="ru-RU"/>
        </w:rPr>
        <w:t>Оценка за задачу равна разнице между максимальным количеством баллов за задачу и суммой снятых баллов за допущенные ошибки в ответах и действиях.</w:t>
      </w:r>
    </w:p>
    <w:p w:rsidR="001A30B6" w:rsidRPr="001A30B6" w:rsidRDefault="001A30B6" w:rsidP="001A30B6">
      <w:pPr>
        <w:tabs>
          <w:tab w:val="left" w:pos="709"/>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4.12. Для оценки задачи, входящей в состав того или иного практического задания </w:t>
      </w:r>
      <w:r w:rsidRPr="001A30B6">
        <w:rPr>
          <w:rFonts w:ascii="Times New Roman" w:eastAsia="Times New Roman" w:hAnsi="Times New Roman" w:cs="Times New Roman"/>
          <w:sz w:val="24"/>
          <w:szCs w:val="24"/>
          <w:lang w:val="en-US"/>
        </w:rPr>
        <w:t>II</w:t>
      </w:r>
      <w:r w:rsidRPr="001A30B6">
        <w:rPr>
          <w:rFonts w:ascii="Times New Roman" w:eastAsia="Times New Roman" w:hAnsi="Times New Roman" w:cs="Times New Roman"/>
          <w:sz w:val="24"/>
          <w:szCs w:val="24"/>
        </w:rPr>
        <w:t xml:space="preserve"> уровня, применяется одинаковая система оценки для всех специальностей СПО, входящих в УГС, по которой проводится Олимпиада.</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4.13.  Максимальное количество баллов за конкурсные задания  II уровня 70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4.14.  Максимальное количество баллов за выполнение инвариантной части практического  задания </w:t>
      </w:r>
      <w:r w:rsidRPr="001A30B6">
        <w:rPr>
          <w:rFonts w:ascii="Times New Roman" w:eastAsia="Times New Roman" w:hAnsi="Times New Roman" w:cs="Times New Roman"/>
          <w:sz w:val="24"/>
          <w:szCs w:val="24"/>
          <w:lang w:val="en-US"/>
        </w:rPr>
        <w:t>II</w:t>
      </w:r>
      <w:r w:rsidRPr="001A30B6">
        <w:rPr>
          <w:rFonts w:ascii="Times New Roman" w:eastAsia="Times New Roman" w:hAnsi="Times New Roman" w:cs="Times New Roman"/>
          <w:sz w:val="24"/>
          <w:szCs w:val="24"/>
        </w:rPr>
        <w:t xml:space="preserve"> уровня  - 35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Оценивание выполнения  данного задания  осуществляется следующим образом:</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 xml:space="preserve">особенностей профиля,  УГС). </w:t>
      </w:r>
      <w:r w:rsidRPr="001A30B6">
        <w:rPr>
          <w:rFonts w:ascii="Times New Roman" w:eastAsia="Calibri" w:hAnsi="Times New Roman" w:cs="Times New Roman"/>
          <w:sz w:val="24"/>
          <w:szCs w:val="24"/>
        </w:rPr>
        <w:t xml:space="preserve">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4.13. Максимальное количество баллов за  выполнение вариативной части практического  задания </w:t>
      </w:r>
      <w:r w:rsidRPr="001A30B6">
        <w:rPr>
          <w:rFonts w:ascii="Times New Roman" w:eastAsia="Times New Roman" w:hAnsi="Times New Roman" w:cs="Times New Roman"/>
          <w:sz w:val="24"/>
          <w:szCs w:val="24"/>
          <w:lang w:val="en-US"/>
        </w:rPr>
        <w:t>II</w:t>
      </w:r>
      <w:r w:rsidRPr="001A30B6">
        <w:rPr>
          <w:rFonts w:ascii="Times New Roman" w:eastAsia="Times New Roman" w:hAnsi="Times New Roman" w:cs="Times New Roman"/>
          <w:sz w:val="24"/>
          <w:szCs w:val="24"/>
        </w:rPr>
        <w:t xml:space="preserve"> уровня  - 35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Оценивание выполнения  данного задания  осуществляется следующим образом:</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8"/>
          <w:szCs w:val="28"/>
        </w:rPr>
      </w:pP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 xml:space="preserve">особенностей специальностей   УГС). </w:t>
      </w:r>
      <w:r w:rsidRPr="001A30B6">
        <w:rPr>
          <w:rFonts w:ascii="Times New Roman" w:eastAsia="Calibri" w:hAnsi="Times New Roman" w:cs="Times New Roman"/>
          <w:sz w:val="24"/>
          <w:szCs w:val="24"/>
        </w:rPr>
        <w:t xml:space="preserve"> </w:t>
      </w:r>
      <w:r w:rsidRPr="001A30B6">
        <w:rPr>
          <w:rFonts w:ascii="Times New Roman" w:eastAsia="Times New Roman" w:hAnsi="Times New Roman" w:cs="Times New Roman"/>
          <w:sz w:val="24"/>
          <w:szCs w:val="24"/>
        </w:rPr>
        <w:t xml:space="preserve"> </w:t>
      </w:r>
    </w:p>
    <w:p w:rsidR="001A30B6" w:rsidRPr="001A30B6" w:rsidRDefault="001A30B6" w:rsidP="001A30B6">
      <w:pPr>
        <w:tabs>
          <w:tab w:val="left" w:pos="1134"/>
        </w:tabs>
        <w:spacing w:after="0" w:line="360" w:lineRule="auto"/>
        <w:ind w:firstLine="709"/>
        <w:jc w:val="center"/>
        <w:rPr>
          <w:rFonts w:ascii="Times New Roman" w:eastAsia="Times New Roman" w:hAnsi="Times New Roman" w:cs="Times New Roman"/>
          <w:b/>
          <w:sz w:val="24"/>
          <w:szCs w:val="24"/>
        </w:rPr>
      </w:pPr>
    </w:p>
    <w:p w:rsidR="001A30B6" w:rsidRPr="001A30B6" w:rsidRDefault="001A30B6" w:rsidP="001A30B6">
      <w:pPr>
        <w:tabs>
          <w:tab w:val="left" w:pos="1134"/>
        </w:tabs>
        <w:spacing w:after="0" w:line="360" w:lineRule="auto"/>
        <w:ind w:firstLine="709"/>
        <w:jc w:val="center"/>
        <w:rPr>
          <w:rFonts w:ascii="Times New Roman" w:eastAsia="Times New Roman" w:hAnsi="Times New Roman" w:cs="Times New Roman"/>
          <w:b/>
          <w:sz w:val="24"/>
          <w:szCs w:val="24"/>
        </w:rPr>
      </w:pPr>
      <w:r w:rsidRPr="001A30B6">
        <w:rPr>
          <w:rFonts w:ascii="Times New Roman" w:eastAsia="Times New Roman" w:hAnsi="Times New Roman" w:cs="Times New Roman"/>
          <w:b/>
          <w:sz w:val="24"/>
          <w:szCs w:val="24"/>
        </w:rPr>
        <w:lastRenderedPageBreak/>
        <w:t>5. Продолжительность выполнения конкурсных заданий</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Рекомендуемое максимальное время, отводимое на выполнения заданий в день – 8 часов (академических).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Рекомендуемое максимальное время для выполнения 1 уровня: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тестовое задание – 1 час (астрономический);</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перевод профессионального текста, сообщения – 1 час (академический);</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решение задачи по организации работы коллектива - 1 час (академический).</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Рекомендуемое максимальное время для выполнения отдельных заданий 2 уровня: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8"/>
          <w:szCs w:val="28"/>
        </w:rPr>
      </w:pP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 xml:space="preserve">особенностей специальностей   УГС). </w:t>
      </w:r>
      <w:r w:rsidRPr="001A30B6">
        <w:rPr>
          <w:rFonts w:ascii="Times New Roman" w:eastAsia="Calibri" w:hAnsi="Times New Roman" w:cs="Times New Roman"/>
          <w:sz w:val="24"/>
          <w:szCs w:val="24"/>
        </w:rPr>
        <w:t xml:space="preserve"> </w:t>
      </w:r>
      <w:r w:rsidRPr="001A30B6">
        <w:rPr>
          <w:rFonts w:ascii="Times New Roman" w:eastAsia="Times New Roman" w:hAnsi="Times New Roman" w:cs="Times New Roman"/>
          <w:sz w:val="24"/>
          <w:szCs w:val="24"/>
        </w:rPr>
        <w:t xml:space="preserve">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b/>
          <w:sz w:val="24"/>
          <w:szCs w:val="24"/>
        </w:rPr>
      </w:pPr>
    </w:p>
    <w:p w:rsidR="001A30B6" w:rsidRPr="001A30B6" w:rsidRDefault="001A30B6" w:rsidP="001A30B6">
      <w:pPr>
        <w:tabs>
          <w:tab w:val="left" w:pos="1134"/>
        </w:tabs>
        <w:spacing w:after="0" w:line="360" w:lineRule="auto"/>
        <w:ind w:firstLine="709"/>
        <w:jc w:val="center"/>
        <w:rPr>
          <w:rFonts w:ascii="Times New Roman" w:eastAsia="Calibri" w:hAnsi="Times New Roman" w:cs="Times New Roman"/>
          <w:b/>
          <w:sz w:val="24"/>
          <w:szCs w:val="24"/>
        </w:rPr>
      </w:pPr>
      <w:r w:rsidRPr="001A30B6">
        <w:rPr>
          <w:rFonts w:ascii="Times New Roman" w:eastAsia="Calibri" w:hAnsi="Times New Roman" w:cs="Times New Roman"/>
          <w:b/>
          <w:sz w:val="24"/>
          <w:szCs w:val="24"/>
        </w:rPr>
        <w:t>6. Условия выполнения заданий. Оборудование</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6.1.Для выполнения задания «Тестирование» необходимо соблюдение следующих условий:</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наличие </w:t>
      </w:r>
      <w:proofErr w:type="spellStart"/>
      <w:r w:rsidRPr="001A30B6">
        <w:rPr>
          <w:rFonts w:ascii="Times New Roman" w:eastAsia="Calibri" w:hAnsi="Times New Roman" w:cs="Times New Roman"/>
          <w:sz w:val="24"/>
          <w:szCs w:val="24"/>
        </w:rPr>
        <w:t>компьтерного</w:t>
      </w:r>
      <w:proofErr w:type="spellEnd"/>
      <w:r w:rsidRPr="001A30B6">
        <w:rPr>
          <w:rFonts w:ascii="Times New Roman" w:eastAsia="Calibri" w:hAnsi="Times New Roman" w:cs="Times New Roman"/>
          <w:sz w:val="24"/>
          <w:szCs w:val="24"/>
        </w:rPr>
        <w:t xml:space="preserve"> класса (классов) или других помещений, в котором размещаются персональные компьютеры, объединенные в локальную вычислительную сеть;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наличие  специализированного программного обеспечения.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Должна быть обеспечена возможность единовременного  выполнения задания всеми участниками Олимпиады.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6.2.Для выполнения  заданий </w:t>
      </w:r>
      <w:r w:rsidRPr="001A30B6">
        <w:rPr>
          <w:rFonts w:ascii="Times New Roman" w:eastAsia="Times New Roman" w:hAnsi="Times New Roman" w:cs="Times New Roman"/>
          <w:sz w:val="24"/>
          <w:szCs w:val="24"/>
        </w:rPr>
        <w:t xml:space="preserve">«Перевод профессионального текста» </w:t>
      </w:r>
      <w:r w:rsidRPr="001A30B6">
        <w:rPr>
          <w:rFonts w:ascii="Times New Roman" w:eastAsia="Calibri" w:hAnsi="Times New Roman" w:cs="Times New Roman"/>
          <w:sz w:val="24"/>
          <w:szCs w:val="24"/>
        </w:rPr>
        <w:t xml:space="preserve"> необходимо соблюдение следующих условий:</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наличие </w:t>
      </w:r>
      <w:proofErr w:type="spellStart"/>
      <w:r w:rsidRPr="001A30B6">
        <w:rPr>
          <w:rFonts w:ascii="Times New Roman" w:eastAsia="Calibri" w:hAnsi="Times New Roman" w:cs="Times New Roman"/>
          <w:sz w:val="24"/>
          <w:szCs w:val="24"/>
        </w:rPr>
        <w:t>компьтерного</w:t>
      </w:r>
      <w:proofErr w:type="spellEnd"/>
      <w:r w:rsidRPr="001A30B6">
        <w:rPr>
          <w:rFonts w:ascii="Times New Roman" w:eastAsia="Calibri" w:hAnsi="Times New Roman" w:cs="Times New Roman"/>
          <w:sz w:val="24"/>
          <w:szCs w:val="24"/>
        </w:rPr>
        <w:t xml:space="preserve"> класса (классов) или других помещений, в котором размещаются персональные компьютеры, объединенные в локальную вычислительную сеть;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u w:val="single"/>
        </w:rPr>
      </w:pPr>
      <w:r w:rsidRPr="001A30B6">
        <w:rPr>
          <w:rFonts w:ascii="Times New Roman" w:eastAsia="Calibri" w:hAnsi="Times New Roman" w:cs="Times New Roman"/>
          <w:sz w:val="24"/>
          <w:szCs w:val="24"/>
        </w:rPr>
        <w:t xml:space="preserve">наличие на рабочем столе у каждого участника Олимпиады словаря иностранного языка в формате </w:t>
      </w:r>
      <w:r w:rsidRPr="001A30B6">
        <w:rPr>
          <w:rFonts w:ascii="Times New Roman" w:eastAsia="Calibri" w:hAnsi="Times New Roman" w:cs="Times New Roman"/>
          <w:sz w:val="24"/>
          <w:szCs w:val="24"/>
          <w:lang w:val="en-US"/>
        </w:rPr>
        <w:t>pdf</w:t>
      </w:r>
      <w:r w:rsidRPr="001A30B6">
        <w:rPr>
          <w:rFonts w:ascii="Times New Roman" w:eastAsia="Calibri" w:hAnsi="Times New Roman" w:cs="Times New Roman"/>
          <w:sz w:val="24"/>
          <w:szCs w:val="24"/>
          <w:u w:val="single"/>
        </w:rPr>
        <w:t xml:space="preserve">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8"/>
          <w:szCs w:val="28"/>
        </w:rPr>
      </w:pP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 xml:space="preserve">особенностей специальностей   УГС). </w:t>
      </w:r>
      <w:r w:rsidRPr="001A30B6">
        <w:rPr>
          <w:rFonts w:ascii="Times New Roman" w:eastAsia="Calibri" w:hAnsi="Times New Roman" w:cs="Times New Roman"/>
          <w:sz w:val="24"/>
          <w:szCs w:val="24"/>
        </w:rPr>
        <w:t xml:space="preserve"> </w:t>
      </w:r>
      <w:r w:rsidRPr="001A30B6">
        <w:rPr>
          <w:rFonts w:ascii="Times New Roman" w:eastAsia="Times New Roman" w:hAnsi="Times New Roman" w:cs="Times New Roman"/>
          <w:sz w:val="24"/>
          <w:szCs w:val="24"/>
        </w:rPr>
        <w:t xml:space="preserve">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Должна быть обеспечена возможность единовременного  выполнения задания всеми участниками Олимпиады.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6.3.</w:t>
      </w:r>
      <w:r w:rsidRPr="001A30B6">
        <w:rPr>
          <w:rFonts w:ascii="Times New Roman" w:eastAsia="Times New Roman" w:hAnsi="Times New Roman" w:cs="Times New Roman"/>
          <w:b/>
          <w:sz w:val="24"/>
          <w:szCs w:val="24"/>
        </w:rPr>
        <w:t xml:space="preserve"> </w:t>
      </w:r>
      <w:r w:rsidRPr="001A30B6">
        <w:rPr>
          <w:rFonts w:ascii="Times New Roman" w:eastAsia="Calibri" w:hAnsi="Times New Roman" w:cs="Times New Roman"/>
          <w:sz w:val="24"/>
          <w:szCs w:val="24"/>
        </w:rPr>
        <w:t xml:space="preserve">Для выполнения  заданий  </w:t>
      </w:r>
      <w:r w:rsidRPr="001A30B6">
        <w:rPr>
          <w:rFonts w:ascii="Times New Roman" w:eastAsia="Times New Roman" w:hAnsi="Times New Roman" w:cs="Times New Roman"/>
          <w:sz w:val="24"/>
          <w:szCs w:val="24"/>
        </w:rPr>
        <w:t>«Задание по организации работы коллектива»</w:t>
      </w:r>
      <w:r w:rsidRPr="001A30B6">
        <w:rPr>
          <w:rFonts w:ascii="Times New Roman" w:eastAsia="Calibri" w:hAnsi="Times New Roman" w:cs="Times New Roman"/>
          <w:sz w:val="24"/>
          <w:szCs w:val="24"/>
        </w:rPr>
        <w:t xml:space="preserve"> необходимо соблюдение следующих условий:</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8"/>
          <w:szCs w:val="28"/>
        </w:rPr>
      </w:pP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 xml:space="preserve">особенностей специальностей   УГС). </w:t>
      </w:r>
      <w:r w:rsidRPr="001A30B6">
        <w:rPr>
          <w:rFonts w:ascii="Times New Roman" w:eastAsia="Calibri" w:hAnsi="Times New Roman" w:cs="Times New Roman"/>
          <w:sz w:val="24"/>
          <w:szCs w:val="24"/>
        </w:rPr>
        <w:t xml:space="preserve"> </w:t>
      </w:r>
      <w:r w:rsidRPr="001A30B6">
        <w:rPr>
          <w:rFonts w:ascii="Times New Roman" w:eastAsia="Times New Roman" w:hAnsi="Times New Roman" w:cs="Times New Roman"/>
          <w:sz w:val="24"/>
          <w:szCs w:val="24"/>
        </w:rPr>
        <w:t xml:space="preserve">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6.4. Выполнение конкурсных заданий </w:t>
      </w:r>
      <w:r w:rsidRPr="001A30B6">
        <w:rPr>
          <w:rFonts w:ascii="Times New Roman" w:eastAsia="Calibri" w:hAnsi="Times New Roman" w:cs="Times New Roman"/>
          <w:sz w:val="24"/>
          <w:szCs w:val="24"/>
          <w:lang w:val="en-US"/>
        </w:rPr>
        <w:t>II</w:t>
      </w:r>
      <w:r w:rsidRPr="001A30B6">
        <w:rPr>
          <w:rFonts w:ascii="Times New Roman" w:eastAsia="Calibri" w:hAnsi="Times New Roman" w:cs="Times New Roman"/>
          <w:sz w:val="24"/>
          <w:szCs w:val="24"/>
        </w:rPr>
        <w:t>уровня проводится на разных производственных площадках, используется специфическое оборудование.    Требования  к месту проведения, оборудованию и материалов указаны в паспорте задания.</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lastRenderedPageBreak/>
        <w:t>6.5. Для лиц с ограниченными возможностями здоровья предусматриваются особые условия выполнения заданий.</w:t>
      </w:r>
    </w:p>
    <w:p w:rsidR="001A30B6" w:rsidRPr="001A30B6" w:rsidRDefault="001A30B6" w:rsidP="001A30B6">
      <w:pPr>
        <w:tabs>
          <w:tab w:val="left" w:pos="1134"/>
        </w:tabs>
        <w:spacing w:after="0" w:line="360" w:lineRule="auto"/>
        <w:ind w:firstLine="709"/>
        <w:jc w:val="center"/>
        <w:rPr>
          <w:rFonts w:ascii="Times New Roman" w:eastAsia="Calibri" w:hAnsi="Times New Roman" w:cs="Times New Roman"/>
          <w:b/>
          <w:sz w:val="24"/>
          <w:szCs w:val="24"/>
        </w:rPr>
      </w:pPr>
    </w:p>
    <w:p w:rsidR="001A30B6" w:rsidRPr="001A30B6" w:rsidRDefault="001A30B6" w:rsidP="001A30B6">
      <w:pPr>
        <w:tabs>
          <w:tab w:val="left" w:pos="1134"/>
        </w:tabs>
        <w:spacing w:after="0" w:line="360" w:lineRule="auto"/>
        <w:ind w:firstLine="709"/>
        <w:jc w:val="center"/>
        <w:rPr>
          <w:rFonts w:ascii="Times New Roman" w:eastAsia="Calibri" w:hAnsi="Times New Roman" w:cs="Times New Roman"/>
          <w:b/>
          <w:sz w:val="24"/>
          <w:szCs w:val="24"/>
        </w:rPr>
      </w:pPr>
      <w:r w:rsidRPr="001A30B6">
        <w:rPr>
          <w:rFonts w:ascii="Times New Roman" w:eastAsia="Calibri" w:hAnsi="Times New Roman" w:cs="Times New Roman"/>
          <w:b/>
          <w:sz w:val="24"/>
          <w:szCs w:val="24"/>
        </w:rPr>
        <w:t>7. Оценивание работы участника олимпиады в целом</w:t>
      </w:r>
    </w:p>
    <w:p w:rsidR="001A30B6" w:rsidRPr="001A30B6" w:rsidRDefault="001A30B6" w:rsidP="001A30B6">
      <w:pPr>
        <w:tabs>
          <w:tab w:val="left" w:pos="142"/>
          <w:tab w:val="left" w:pos="851"/>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1A30B6">
        <w:rPr>
          <w:rFonts w:ascii="Times New Roman" w:eastAsia="Calibri" w:hAnsi="Times New Roman" w:cs="Times New Roman"/>
          <w:spacing w:val="-1"/>
          <w:sz w:val="24"/>
          <w:szCs w:val="24"/>
          <w:lang w:val="en-US"/>
        </w:rPr>
        <w:t>I</w:t>
      </w:r>
      <w:r w:rsidRPr="001A30B6">
        <w:rPr>
          <w:rFonts w:ascii="Times New Roman" w:eastAsia="Calibri" w:hAnsi="Times New Roman" w:cs="Times New Roman"/>
          <w:spacing w:val="-1"/>
          <w:sz w:val="24"/>
          <w:szCs w:val="24"/>
        </w:rPr>
        <w:t xml:space="preserve"> и  </w:t>
      </w:r>
      <w:r w:rsidRPr="001A30B6">
        <w:rPr>
          <w:rFonts w:ascii="Times New Roman" w:eastAsia="Calibri" w:hAnsi="Times New Roman" w:cs="Times New Roman"/>
          <w:spacing w:val="-1"/>
          <w:sz w:val="24"/>
          <w:szCs w:val="24"/>
          <w:lang w:val="en-US"/>
        </w:rPr>
        <w:t>II</w:t>
      </w:r>
      <w:r w:rsidRPr="001A30B6">
        <w:rPr>
          <w:rFonts w:ascii="Times New Roman" w:eastAsia="Calibri" w:hAnsi="Times New Roman" w:cs="Times New Roman"/>
          <w:spacing w:val="-1"/>
          <w:sz w:val="24"/>
          <w:szCs w:val="24"/>
        </w:rPr>
        <w:t xml:space="preserve"> уровня.</w:t>
      </w:r>
    </w:p>
    <w:p w:rsidR="001A30B6" w:rsidRPr="001A30B6" w:rsidRDefault="001A30B6" w:rsidP="001A30B6">
      <w:pPr>
        <w:tabs>
          <w:tab w:val="left" w:pos="142"/>
          <w:tab w:val="left" w:pos="851"/>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1A30B6">
        <w:rPr>
          <w:rFonts w:ascii="Times New Roman" w:eastAsia="Calibri" w:hAnsi="Times New Roman" w:cs="Times New Roman"/>
          <w:spacing w:val="-1"/>
          <w:sz w:val="24"/>
          <w:szCs w:val="24"/>
          <w:lang w:val="en-US"/>
        </w:rPr>
        <w:t>I</w:t>
      </w:r>
      <w:r w:rsidRPr="001A30B6">
        <w:rPr>
          <w:rFonts w:ascii="Times New Roman" w:eastAsia="Calibri" w:hAnsi="Times New Roman" w:cs="Times New Roman"/>
          <w:spacing w:val="-1"/>
          <w:sz w:val="24"/>
          <w:szCs w:val="24"/>
        </w:rPr>
        <w:t xml:space="preserve"> и </w:t>
      </w:r>
      <w:r w:rsidRPr="001A30B6">
        <w:rPr>
          <w:rFonts w:ascii="Times New Roman" w:eastAsia="Calibri" w:hAnsi="Times New Roman" w:cs="Times New Roman"/>
          <w:spacing w:val="-1"/>
          <w:sz w:val="24"/>
          <w:szCs w:val="24"/>
          <w:lang w:val="en-US"/>
        </w:rPr>
        <w:t>II</w:t>
      </w:r>
      <w:r w:rsidRPr="001A30B6">
        <w:rPr>
          <w:rFonts w:ascii="Times New Roman" w:eastAsia="Calibri" w:hAnsi="Times New Roman" w:cs="Times New Roman"/>
          <w:spacing w:val="-1"/>
          <w:sz w:val="24"/>
          <w:szCs w:val="24"/>
        </w:rPr>
        <w:t xml:space="preserve"> уровня.</w:t>
      </w:r>
    </w:p>
    <w:p w:rsidR="001A30B6" w:rsidRPr="001A30B6" w:rsidRDefault="001A30B6" w:rsidP="001A30B6">
      <w:pPr>
        <w:tabs>
          <w:tab w:val="left" w:pos="142"/>
          <w:tab w:val="left" w:pos="851"/>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 xml:space="preserve"> 7.3.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1A30B6" w:rsidRPr="001A30B6" w:rsidRDefault="001A30B6" w:rsidP="001A30B6">
      <w:pPr>
        <w:tabs>
          <w:tab w:val="left" w:pos="142"/>
          <w:tab w:val="left" w:pos="851"/>
        </w:tabs>
        <w:spacing w:after="0" w:line="360" w:lineRule="auto"/>
        <w:ind w:firstLine="709"/>
        <w:jc w:val="both"/>
        <w:rPr>
          <w:rFonts w:ascii="Times New Roman" w:eastAsia="Times New Roman" w:hAnsi="Times New Roman" w:cs="Times New Roman"/>
          <w:sz w:val="24"/>
          <w:szCs w:val="24"/>
          <w:lang w:eastAsia="x-none"/>
        </w:rPr>
      </w:pPr>
      <w:r w:rsidRPr="001A30B6">
        <w:rPr>
          <w:rFonts w:ascii="Times New Roman" w:eastAsia="Times New Roman" w:hAnsi="Times New Roman" w:cs="Times New Roman"/>
          <w:sz w:val="24"/>
          <w:szCs w:val="24"/>
          <w:lang w:val="x-none" w:eastAsia="x-none"/>
        </w:rPr>
        <w:t xml:space="preserve">При равенстве </w:t>
      </w:r>
      <w:r w:rsidRPr="001A30B6">
        <w:rPr>
          <w:rFonts w:ascii="Times New Roman" w:eastAsia="Times New Roman" w:hAnsi="Times New Roman" w:cs="Times New Roman"/>
          <w:sz w:val="24"/>
          <w:szCs w:val="24"/>
          <w:lang w:eastAsia="x-none"/>
        </w:rPr>
        <w:t>баллов</w:t>
      </w:r>
      <w:r w:rsidRPr="001A30B6">
        <w:rPr>
          <w:rFonts w:ascii="Times New Roman" w:eastAsia="Times New Roman" w:hAnsi="Times New Roman" w:cs="Times New Roman"/>
          <w:sz w:val="24"/>
          <w:szCs w:val="24"/>
          <w:lang w:val="x-none" w:eastAsia="x-none"/>
        </w:rPr>
        <w:t xml:space="preserve"> предпочтение отдается участнику, имеющему лучший результат за выполнение  задани</w:t>
      </w:r>
      <w:r w:rsidRPr="001A30B6">
        <w:rPr>
          <w:rFonts w:ascii="Times New Roman" w:eastAsia="Times New Roman" w:hAnsi="Times New Roman" w:cs="Times New Roman"/>
          <w:sz w:val="24"/>
          <w:szCs w:val="24"/>
          <w:lang w:eastAsia="x-none"/>
        </w:rPr>
        <w:t>й</w:t>
      </w:r>
      <w:r w:rsidRPr="001A30B6">
        <w:rPr>
          <w:rFonts w:ascii="Times New Roman" w:eastAsia="Times New Roman" w:hAnsi="Times New Roman" w:cs="Times New Roman"/>
          <w:sz w:val="24"/>
          <w:szCs w:val="24"/>
          <w:lang w:val="x-none" w:eastAsia="x-none"/>
        </w:rPr>
        <w:t xml:space="preserve"> II уровня.</w:t>
      </w:r>
      <w:r w:rsidRPr="001A30B6">
        <w:rPr>
          <w:rFonts w:ascii="Times New Roman" w:eastAsia="Times New Roman" w:hAnsi="Times New Roman" w:cs="Times New Roman"/>
          <w:sz w:val="24"/>
          <w:szCs w:val="24"/>
          <w:lang w:eastAsia="x-none"/>
        </w:rPr>
        <w:t xml:space="preserve"> </w:t>
      </w:r>
    </w:p>
    <w:p w:rsidR="001A30B6" w:rsidRPr="001A30B6" w:rsidRDefault="001A30B6" w:rsidP="001A30B6">
      <w:pPr>
        <w:tabs>
          <w:tab w:val="left" w:pos="142"/>
          <w:tab w:val="left" w:pos="851"/>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1A30B6" w:rsidRPr="001A30B6" w:rsidRDefault="001A30B6" w:rsidP="001A30B6">
      <w:pPr>
        <w:tabs>
          <w:tab w:val="left" w:pos="142"/>
          <w:tab w:val="left" w:pos="851"/>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 xml:space="preserve">Решение жюри оформляется протоколом. </w:t>
      </w:r>
    </w:p>
    <w:p w:rsidR="001A30B6" w:rsidRPr="001A30B6" w:rsidRDefault="001A30B6" w:rsidP="001A30B6">
      <w:pPr>
        <w:tabs>
          <w:tab w:val="left" w:pos="0"/>
          <w:tab w:val="left" w:pos="851"/>
        </w:tabs>
        <w:spacing w:after="0" w:line="360" w:lineRule="auto"/>
        <w:ind w:firstLine="709"/>
        <w:jc w:val="both"/>
        <w:rPr>
          <w:rFonts w:ascii="Arial" w:eastAsia="Calibri" w:hAnsi="Arial" w:cs="Arial"/>
          <w:b/>
          <w:bCs/>
          <w:sz w:val="24"/>
          <w:szCs w:val="24"/>
          <w:bdr w:val="none" w:sz="0" w:space="0" w:color="auto" w:frame="1"/>
          <w:shd w:val="clear" w:color="auto" w:fill="FFFFFF"/>
        </w:rPr>
      </w:pPr>
      <w:r w:rsidRPr="001A30B6">
        <w:rPr>
          <w:rFonts w:ascii="Times New Roman" w:eastAsia="Calibri" w:hAnsi="Times New Roman" w:cs="Times New Roman"/>
          <w:bCs/>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1A30B6" w:rsidRPr="001A30B6" w:rsidRDefault="001A30B6" w:rsidP="001A30B6">
      <w:pPr>
        <w:tabs>
          <w:tab w:val="left" w:pos="0"/>
          <w:tab w:val="left" w:pos="851"/>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Номинируются на дополнительные поощрения:</w:t>
      </w:r>
    </w:p>
    <w:p w:rsidR="001A30B6" w:rsidRPr="001A30B6" w:rsidRDefault="001A30B6" w:rsidP="001A30B6">
      <w:pPr>
        <w:tabs>
          <w:tab w:val="left" w:pos="0"/>
          <w:tab w:val="left" w:pos="709"/>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1A30B6" w:rsidRPr="001A30B6" w:rsidRDefault="001A30B6" w:rsidP="001A30B6">
      <w:pPr>
        <w:tabs>
          <w:tab w:val="left" w:pos="0"/>
          <w:tab w:val="left" w:pos="709"/>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05414E" w:rsidRDefault="001A30B6" w:rsidP="00AE4337">
      <w:pPr>
        <w:tabs>
          <w:tab w:val="left" w:pos="0"/>
          <w:tab w:val="left" w:pos="709"/>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участники, проявившие высокую культуру труда, творчески подошедшие к решению заданий.</w:t>
      </w:r>
    </w:p>
    <w:p w:rsidR="00AE4337" w:rsidRDefault="00AE4337" w:rsidP="00B529AD">
      <w:pPr>
        <w:tabs>
          <w:tab w:val="left" w:pos="0"/>
          <w:tab w:val="left" w:pos="709"/>
        </w:tabs>
        <w:spacing w:after="0" w:line="360" w:lineRule="auto"/>
        <w:ind w:firstLine="709"/>
        <w:jc w:val="center"/>
        <w:rPr>
          <w:rFonts w:ascii="Times New Roman" w:eastAsia="Calibri" w:hAnsi="Times New Roman" w:cs="Times New Roman"/>
          <w:spacing w:val="-1"/>
          <w:sz w:val="24"/>
          <w:szCs w:val="24"/>
        </w:rPr>
      </w:pPr>
    </w:p>
    <w:p w:rsidR="001A30B6" w:rsidRPr="001A30B6" w:rsidRDefault="001A30B6" w:rsidP="001A30B6">
      <w:pPr>
        <w:spacing w:after="0" w:line="240" w:lineRule="auto"/>
        <w:jc w:val="center"/>
        <w:rPr>
          <w:rFonts w:ascii="Times New Roman" w:eastAsia="Times New Roman" w:hAnsi="Times New Roman" w:cs="Times New Roman"/>
          <w:sz w:val="26"/>
          <w:szCs w:val="26"/>
          <w:lang w:eastAsia="ru-RU"/>
        </w:rPr>
      </w:pPr>
    </w:p>
    <w:p w:rsidR="001A30B6" w:rsidRPr="001A30B6" w:rsidRDefault="001A30B6" w:rsidP="001A30B6">
      <w:pPr>
        <w:tabs>
          <w:tab w:val="left" w:pos="142"/>
          <w:tab w:val="left" w:pos="851"/>
        </w:tabs>
        <w:spacing w:after="0"/>
        <w:rPr>
          <w:rFonts w:ascii="Times New Roman" w:eastAsia="Calibri" w:hAnsi="Times New Roman" w:cs="Times New Roman"/>
          <w:spacing w:val="-1"/>
          <w:sz w:val="20"/>
          <w:szCs w:val="20"/>
        </w:rPr>
      </w:pPr>
    </w:p>
    <w:p w:rsidR="00574708" w:rsidRDefault="00574708" w:rsidP="001553F4">
      <w:pPr>
        <w:spacing w:line="360" w:lineRule="auto"/>
        <w:ind w:left="1701"/>
        <w:jc w:val="both"/>
        <w:rPr>
          <w:rFonts w:ascii="Times New Roman" w:eastAsia="Calibri" w:hAnsi="Times New Roman" w:cs="Times New Roman"/>
          <w:b/>
          <w:bCs/>
          <w:sz w:val="24"/>
          <w:szCs w:val="24"/>
          <w:lang w:eastAsia="ru-RU"/>
        </w:rPr>
        <w:sectPr w:rsidR="00574708" w:rsidSect="00CD41F4">
          <w:headerReference w:type="default" r:id="rId21"/>
          <w:headerReference w:type="first" r:id="rId22"/>
          <w:type w:val="continuous"/>
          <w:pgSz w:w="11906" w:h="16838"/>
          <w:pgMar w:top="1134" w:right="707" w:bottom="1134" w:left="1701" w:header="708" w:footer="708" w:gutter="0"/>
          <w:cols w:space="708"/>
          <w:docGrid w:linePitch="360"/>
        </w:sectPr>
      </w:pPr>
    </w:p>
    <w:p w:rsidR="00CD41F4" w:rsidRDefault="00CD41F4" w:rsidP="001553F4">
      <w:pPr>
        <w:spacing w:line="360" w:lineRule="auto"/>
        <w:ind w:left="1701"/>
        <w:jc w:val="both"/>
        <w:rPr>
          <w:rFonts w:ascii="Times New Roman" w:eastAsia="Calibri" w:hAnsi="Times New Roman" w:cs="Times New Roman"/>
          <w:b/>
          <w:bCs/>
          <w:sz w:val="24"/>
          <w:szCs w:val="24"/>
          <w:lang w:eastAsia="ru-RU"/>
        </w:rPr>
      </w:pPr>
    </w:p>
    <w:p w:rsidR="001553F4" w:rsidRDefault="00CD41F4" w:rsidP="001553F4">
      <w:pPr>
        <w:spacing w:line="360" w:lineRule="auto"/>
        <w:ind w:left="1701"/>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5</w:t>
      </w:r>
      <w:r w:rsidR="001553F4">
        <w:rPr>
          <w:rFonts w:ascii="Times New Roman" w:eastAsia="Calibri" w:hAnsi="Times New Roman" w:cs="Times New Roman"/>
          <w:b/>
          <w:bCs/>
          <w:sz w:val="24"/>
          <w:szCs w:val="24"/>
          <w:lang w:eastAsia="ru-RU"/>
        </w:rPr>
        <w:t xml:space="preserve">. </w:t>
      </w:r>
      <w:r w:rsidR="001553F4" w:rsidRPr="00C82794">
        <w:rPr>
          <w:rFonts w:ascii="Times New Roman" w:eastAsia="Calibri" w:hAnsi="Times New Roman" w:cs="Times New Roman"/>
          <w:b/>
          <w:bCs/>
          <w:sz w:val="24"/>
          <w:szCs w:val="24"/>
          <w:lang w:eastAsia="ru-RU"/>
        </w:rPr>
        <w:t>Рекомендации по использованию шаблонов фондов оценочных средств и типовых алгоритмов формирования фондов оценочных средств при проведении олимпиад профессионального мастерства по укрупненным группам специальностей СПО</w:t>
      </w:r>
    </w:p>
    <w:p w:rsidR="001553F4" w:rsidRPr="0056739F" w:rsidRDefault="001553F4" w:rsidP="001553F4">
      <w:pPr>
        <w:jc w:val="center"/>
        <w:rPr>
          <w:rFonts w:ascii="Times New Roman" w:hAnsi="Times New Roman" w:cs="Times New Roman"/>
          <w:b/>
          <w:sz w:val="28"/>
          <w:szCs w:val="28"/>
        </w:rPr>
      </w:pPr>
    </w:p>
    <w:p w:rsidR="001553F4" w:rsidRPr="00242F78" w:rsidRDefault="001553F4" w:rsidP="0091181F">
      <w:pPr>
        <w:spacing w:after="0" w:line="360" w:lineRule="auto"/>
        <w:jc w:val="center"/>
        <w:rPr>
          <w:rFonts w:ascii="Times New Roman" w:hAnsi="Times New Roman" w:cs="Times New Roman"/>
          <w:b/>
          <w:sz w:val="24"/>
          <w:szCs w:val="24"/>
        </w:rPr>
      </w:pPr>
      <w:r w:rsidRPr="00242F78">
        <w:rPr>
          <w:rFonts w:ascii="Times New Roman" w:hAnsi="Times New Roman" w:cs="Times New Roman"/>
          <w:b/>
          <w:sz w:val="24"/>
          <w:szCs w:val="24"/>
        </w:rPr>
        <w:t>Общие положения</w:t>
      </w:r>
    </w:p>
    <w:p w:rsidR="001553F4" w:rsidRPr="00242F78" w:rsidRDefault="001553F4" w:rsidP="001553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242F78">
        <w:rPr>
          <w:rFonts w:ascii="Times New Roman" w:hAnsi="Times New Roman" w:cs="Times New Roman"/>
          <w:sz w:val="24"/>
          <w:szCs w:val="24"/>
        </w:rPr>
        <w:t>екомендации предназначены для организаторов Всероссийской олимпиады профессионального мастерства.</w:t>
      </w:r>
    </w:p>
    <w:p w:rsidR="001553F4" w:rsidRPr="00242F78" w:rsidRDefault="001553F4" w:rsidP="001553F4">
      <w:pPr>
        <w:spacing w:after="0" w:line="360" w:lineRule="auto"/>
        <w:ind w:firstLine="709"/>
        <w:jc w:val="both"/>
        <w:rPr>
          <w:rFonts w:ascii="Times New Roman" w:hAnsi="Times New Roman" w:cs="Times New Roman"/>
          <w:sz w:val="24"/>
          <w:szCs w:val="24"/>
        </w:rPr>
      </w:pPr>
      <w:r w:rsidRPr="00242F78">
        <w:rPr>
          <w:rFonts w:ascii="Times New Roman" w:hAnsi="Times New Roman" w:cs="Times New Roman"/>
          <w:sz w:val="24"/>
          <w:szCs w:val="24"/>
        </w:rPr>
        <w:t>Цель рекомендаций – дать разъяснения по использованию шаблонов фондов оценочных средств, по ис</w:t>
      </w:r>
      <w:r w:rsidR="0091181F">
        <w:rPr>
          <w:rFonts w:ascii="Times New Roman" w:hAnsi="Times New Roman" w:cs="Times New Roman"/>
          <w:sz w:val="24"/>
          <w:szCs w:val="24"/>
        </w:rPr>
        <w:t xml:space="preserve">пользованию типовых алгоритмов </w:t>
      </w:r>
      <w:r w:rsidRPr="00242F78">
        <w:rPr>
          <w:rFonts w:ascii="Times New Roman" w:hAnsi="Times New Roman" w:cs="Times New Roman"/>
          <w:sz w:val="24"/>
          <w:szCs w:val="24"/>
        </w:rPr>
        <w:t>формирования фондов оценочных средств</w:t>
      </w:r>
      <w:r>
        <w:rPr>
          <w:rFonts w:ascii="Times New Roman" w:hAnsi="Times New Roman" w:cs="Times New Roman"/>
          <w:sz w:val="24"/>
          <w:szCs w:val="24"/>
        </w:rPr>
        <w:t xml:space="preserve"> (далее - ФОС) </w:t>
      </w:r>
      <w:r w:rsidRPr="00242F78">
        <w:rPr>
          <w:rFonts w:ascii="Times New Roman" w:hAnsi="Times New Roman" w:cs="Times New Roman"/>
          <w:sz w:val="24"/>
          <w:szCs w:val="24"/>
        </w:rPr>
        <w:t xml:space="preserve"> и организационных механизмов проведения олимпиад профессионального мастерства по укрупненным группам специальностей СПО. </w:t>
      </w:r>
    </w:p>
    <w:p w:rsidR="001553F4" w:rsidRDefault="001553F4" w:rsidP="001553F4">
      <w:pPr>
        <w:spacing w:after="0" w:line="360" w:lineRule="auto"/>
        <w:ind w:firstLine="709"/>
        <w:rPr>
          <w:rFonts w:ascii="Times New Roman" w:eastAsia="Calibri" w:hAnsi="Times New Roman" w:cs="Times New Roman"/>
          <w:sz w:val="24"/>
          <w:szCs w:val="24"/>
        </w:rPr>
      </w:pPr>
    </w:p>
    <w:p w:rsidR="001553F4" w:rsidRPr="00242F78" w:rsidRDefault="001553F4" w:rsidP="00CC3985">
      <w:pPr>
        <w:pStyle w:val="a4"/>
        <w:numPr>
          <w:ilvl w:val="0"/>
          <w:numId w:val="1"/>
        </w:numPr>
        <w:spacing w:after="0" w:line="360" w:lineRule="auto"/>
        <w:ind w:left="0" w:firstLine="0"/>
        <w:jc w:val="center"/>
        <w:rPr>
          <w:rFonts w:ascii="Times New Roman" w:eastAsia="Calibri" w:hAnsi="Times New Roman" w:cs="Times New Roman"/>
          <w:b/>
          <w:sz w:val="24"/>
          <w:szCs w:val="24"/>
        </w:rPr>
      </w:pPr>
      <w:r w:rsidRPr="00242F78">
        <w:rPr>
          <w:rFonts w:ascii="Times New Roman" w:eastAsia="Calibri" w:hAnsi="Times New Roman" w:cs="Times New Roman"/>
          <w:b/>
          <w:sz w:val="24"/>
          <w:szCs w:val="24"/>
        </w:rPr>
        <w:t xml:space="preserve">Организация и проведение олимпиад профессионального мастерства </w:t>
      </w:r>
      <w:r w:rsidR="0091181F">
        <w:rPr>
          <w:rFonts w:ascii="Times New Roman" w:eastAsia="Calibri" w:hAnsi="Times New Roman" w:cs="Times New Roman"/>
          <w:b/>
          <w:sz w:val="24"/>
          <w:szCs w:val="24"/>
        </w:rPr>
        <w:br/>
      </w:r>
      <w:r w:rsidRPr="00242F78">
        <w:rPr>
          <w:rFonts w:ascii="Times New Roman" w:eastAsia="Calibri" w:hAnsi="Times New Roman" w:cs="Times New Roman"/>
          <w:b/>
          <w:sz w:val="24"/>
          <w:szCs w:val="24"/>
        </w:rPr>
        <w:t>по укрупненным группам специальностей СПО</w:t>
      </w:r>
    </w:p>
    <w:p w:rsidR="001553F4" w:rsidRDefault="001553F4" w:rsidP="001553F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Предлагается два   основных варианта  о</w:t>
      </w:r>
      <w:r w:rsidRPr="00F41A77">
        <w:rPr>
          <w:rFonts w:ascii="Times New Roman" w:eastAsia="Calibri" w:hAnsi="Times New Roman" w:cs="Times New Roman"/>
          <w:sz w:val="24"/>
          <w:szCs w:val="24"/>
        </w:rPr>
        <w:t>рганизационны</w:t>
      </w:r>
      <w:r>
        <w:rPr>
          <w:rFonts w:ascii="Times New Roman" w:eastAsia="Calibri" w:hAnsi="Times New Roman" w:cs="Times New Roman"/>
          <w:sz w:val="24"/>
          <w:szCs w:val="24"/>
        </w:rPr>
        <w:t xml:space="preserve">х </w:t>
      </w:r>
      <w:r w:rsidRPr="00F41A77">
        <w:rPr>
          <w:rFonts w:ascii="Times New Roman" w:eastAsia="Calibri" w:hAnsi="Times New Roman" w:cs="Times New Roman"/>
          <w:sz w:val="24"/>
          <w:szCs w:val="24"/>
        </w:rPr>
        <w:t xml:space="preserve"> механизм</w:t>
      </w:r>
      <w:r>
        <w:rPr>
          <w:rFonts w:ascii="Times New Roman" w:eastAsia="Calibri" w:hAnsi="Times New Roman" w:cs="Times New Roman"/>
          <w:sz w:val="24"/>
          <w:szCs w:val="24"/>
        </w:rPr>
        <w:t xml:space="preserve">ов </w:t>
      </w:r>
      <w:r w:rsidRPr="00F41A77">
        <w:rPr>
          <w:rFonts w:ascii="Times New Roman" w:eastAsia="Calibri" w:hAnsi="Times New Roman" w:cs="Times New Roman"/>
          <w:sz w:val="24"/>
          <w:szCs w:val="24"/>
        </w:rPr>
        <w:t xml:space="preserve">  проведения Всероссийской олимпиады  профессионального мастерства (далее – Олимпиада)</w:t>
      </w:r>
      <w:r>
        <w:rPr>
          <w:rFonts w:ascii="Times New Roman" w:eastAsia="Calibri" w:hAnsi="Times New Roman" w:cs="Times New Roman"/>
          <w:sz w:val="24"/>
          <w:szCs w:val="24"/>
        </w:rPr>
        <w:t xml:space="preserve">. </w:t>
      </w:r>
      <w:r w:rsidRPr="00F41A7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Организационный механизм  </w:t>
      </w:r>
      <w:r w:rsidRPr="00F41A77">
        <w:rPr>
          <w:rFonts w:ascii="Times New Roman" w:eastAsia="Calibri" w:hAnsi="Times New Roman" w:cs="Times New Roman"/>
          <w:sz w:val="24"/>
          <w:szCs w:val="24"/>
        </w:rPr>
        <w:t>включает описание этапов подготовки и проведения олимпиады в зависимости  от уровня исполнения того или иного действия.</w:t>
      </w:r>
      <w:r>
        <w:rPr>
          <w:rFonts w:ascii="Times New Roman" w:eastAsia="Calibri" w:hAnsi="Times New Roman" w:cs="Times New Roman"/>
          <w:sz w:val="24"/>
          <w:szCs w:val="24"/>
        </w:rPr>
        <w:t xml:space="preserve"> Выделены федеральный уровень, региональный – уровень субъекта Российской Федерации и уровень профессиональной организации – организатора Олимпиады.</w:t>
      </w:r>
    </w:p>
    <w:p w:rsidR="001553F4" w:rsidRPr="008B6E87" w:rsidRDefault="001553F4" w:rsidP="001553F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Главное отличие предложенных организационных механизмов и алгоритмов формирования Фондов оценочных сре</w:t>
      </w:r>
      <w:proofErr w:type="gramStart"/>
      <w:r>
        <w:rPr>
          <w:rFonts w:ascii="Times New Roman" w:eastAsia="Calibri" w:hAnsi="Times New Roman" w:cs="Times New Roman"/>
          <w:sz w:val="24"/>
          <w:szCs w:val="24"/>
        </w:rPr>
        <w:t>дств  дл</w:t>
      </w:r>
      <w:proofErr w:type="gramEnd"/>
      <w:r>
        <w:rPr>
          <w:rFonts w:ascii="Times New Roman" w:eastAsia="Calibri" w:hAnsi="Times New Roman" w:cs="Times New Roman"/>
          <w:sz w:val="24"/>
          <w:szCs w:val="24"/>
        </w:rPr>
        <w:t xml:space="preserve">я проведения олимпиады  состоит в том,  кто является разработчиком оценочных средств.  А отсюда и изменение характера действий на федеральном  и региональном уровне на подготовительном этапе.   </w:t>
      </w:r>
    </w:p>
    <w:p w:rsidR="001553F4" w:rsidRDefault="001553F4" w:rsidP="001553F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первом варианте разработчиком выступает Федеральное учебно-методическое объединение (далее - ФУМО), которое и разрабатывает и организует экспертизу и апробацию оценочных средств.  Во втором варианте  ФУМО делегирует это полномочие какой-либо организации, как правило, профессиональной организации – организатору проведения Олимпиады по укрупненной группе специальностей СПО. Однако утверждает  ФОС  опять-таки ФУМО.    </w:t>
      </w:r>
    </w:p>
    <w:p w:rsidR="001553F4" w:rsidRDefault="001553F4" w:rsidP="001553F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Важным моментом в разработке ФОС является процедура экспертизы.  Здесь отличие двух подходов состоит в том, что  в первом случае представитель ФУМО проводит внутреннюю содержательную экспертизу, а во втором случае выступает внешним </w:t>
      </w:r>
      <w:r>
        <w:rPr>
          <w:rFonts w:ascii="Times New Roman" w:eastAsia="Calibri" w:hAnsi="Times New Roman" w:cs="Times New Roman"/>
          <w:sz w:val="24"/>
          <w:szCs w:val="24"/>
        </w:rPr>
        <w:lastRenderedPageBreak/>
        <w:t xml:space="preserve">экспертом. И если в первом случае для открытого обсуждения оценочных средств </w:t>
      </w:r>
      <w:r w:rsidR="0091181F">
        <w:rPr>
          <w:rFonts w:ascii="Times New Roman" w:eastAsia="Calibri" w:hAnsi="Times New Roman" w:cs="Times New Roman"/>
          <w:sz w:val="24"/>
          <w:szCs w:val="24"/>
        </w:rPr>
        <w:t xml:space="preserve">они размещаются на официальном </w:t>
      </w:r>
      <w:r>
        <w:rPr>
          <w:rFonts w:ascii="Times New Roman" w:eastAsia="Calibri" w:hAnsi="Times New Roman" w:cs="Times New Roman"/>
          <w:sz w:val="24"/>
          <w:szCs w:val="24"/>
        </w:rPr>
        <w:t>сайте образовательной организации, то во втором случае – это сайт ФУМО ли сайт федерального оператора Олимпиады.</w:t>
      </w:r>
    </w:p>
    <w:p w:rsidR="001553F4" w:rsidRDefault="001553F4" w:rsidP="001553F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Третий вариант является </w:t>
      </w:r>
      <w:proofErr w:type="spellStart"/>
      <w:r>
        <w:rPr>
          <w:rFonts w:ascii="Times New Roman" w:eastAsia="Calibri" w:hAnsi="Times New Roman" w:cs="Times New Roman"/>
          <w:sz w:val="24"/>
          <w:szCs w:val="24"/>
        </w:rPr>
        <w:t>подвариантом</w:t>
      </w:r>
      <w:proofErr w:type="spellEnd"/>
      <w:r>
        <w:rPr>
          <w:rFonts w:ascii="Times New Roman" w:eastAsia="Calibri" w:hAnsi="Times New Roman" w:cs="Times New Roman"/>
          <w:sz w:val="24"/>
          <w:szCs w:val="24"/>
        </w:rPr>
        <w:t xml:space="preserve"> первого механизма. Отличие состоит в том, что организац</w:t>
      </w:r>
      <w:r w:rsidR="0091181F">
        <w:rPr>
          <w:rFonts w:ascii="Times New Roman" w:eastAsia="Calibri" w:hAnsi="Times New Roman" w:cs="Times New Roman"/>
          <w:sz w:val="24"/>
          <w:szCs w:val="24"/>
        </w:rPr>
        <w:t xml:space="preserve">ией – организатором начального этапа Олимпиады выступает </w:t>
      </w:r>
      <w:r>
        <w:rPr>
          <w:rFonts w:ascii="Times New Roman" w:eastAsia="Calibri" w:hAnsi="Times New Roman" w:cs="Times New Roman"/>
          <w:sz w:val="24"/>
          <w:szCs w:val="24"/>
        </w:rPr>
        <w:t>образовательная организация высшего образования.  В это</w:t>
      </w:r>
      <w:r w:rsidR="0091181F">
        <w:rPr>
          <w:rFonts w:ascii="Times New Roman" w:eastAsia="Calibri" w:hAnsi="Times New Roman" w:cs="Times New Roman"/>
          <w:sz w:val="24"/>
          <w:szCs w:val="24"/>
        </w:rPr>
        <w:t xml:space="preserve">м случае победитель </w:t>
      </w:r>
      <w:r>
        <w:rPr>
          <w:rFonts w:ascii="Times New Roman" w:eastAsia="Calibri" w:hAnsi="Times New Roman" w:cs="Times New Roman"/>
          <w:sz w:val="24"/>
          <w:szCs w:val="24"/>
        </w:rPr>
        <w:t>данного этапа сразу может претендовать на участие в заключительном этапе Олимпиады. Таким образом, исключается р</w:t>
      </w:r>
      <w:r w:rsidR="0091181F">
        <w:rPr>
          <w:rFonts w:ascii="Times New Roman" w:eastAsia="Calibri" w:hAnsi="Times New Roman" w:cs="Times New Roman"/>
          <w:sz w:val="24"/>
          <w:szCs w:val="24"/>
        </w:rPr>
        <w:t xml:space="preserve">егиональный уровень проведения </w:t>
      </w:r>
      <w:r>
        <w:rPr>
          <w:rFonts w:ascii="Times New Roman" w:eastAsia="Calibri" w:hAnsi="Times New Roman" w:cs="Times New Roman"/>
          <w:sz w:val="24"/>
          <w:szCs w:val="24"/>
        </w:rPr>
        <w:t>Олимпиады,</w:t>
      </w:r>
    </w:p>
    <w:p w:rsidR="001553F4" w:rsidRDefault="001553F4" w:rsidP="001553F4">
      <w:pPr>
        <w:spacing w:after="0" w:line="360" w:lineRule="auto"/>
        <w:ind w:firstLine="709"/>
        <w:jc w:val="both"/>
        <w:rPr>
          <w:rFonts w:ascii="Times New Roman" w:eastAsia="Calibri" w:hAnsi="Times New Roman" w:cs="Times New Roman"/>
          <w:sz w:val="24"/>
          <w:szCs w:val="24"/>
        </w:rPr>
      </w:pPr>
    </w:p>
    <w:p w:rsidR="001553F4" w:rsidRPr="00242F78" w:rsidRDefault="001553F4" w:rsidP="00CC3985">
      <w:pPr>
        <w:pStyle w:val="a4"/>
        <w:numPr>
          <w:ilvl w:val="0"/>
          <w:numId w:val="1"/>
        </w:numPr>
        <w:spacing w:after="0" w:line="360" w:lineRule="auto"/>
        <w:jc w:val="center"/>
        <w:rPr>
          <w:rFonts w:ascii="Times New Roman" w:eastAsia="Calibri" w:hAnsi="Times New Roman" w:cs="Times New Roman"/>
          <w:b/>
          <w:sz w:val="24"/>
          <w:szCs w:val="24"/>
        </w:rPr>
      </w:pPr>
      <w:r w:rsidRPr="00242F78">
        <w:rPr>
          <w:rFonts w:ascii="Times New Roman" w:eastAsia="Calibri" w:hAnsi="Times New Roman" w:cs="Times New Roman"/>
          <w:b/>
          <w:sz w:val="24"/>
          <w:szCs w:val="24"/>
        </w:rPr>
        <w:t>Формирование ФОС по заданному алгоритму</w:t>
      </w:r>
    </w:p>
    <w:p w:rsidR="001553F4" w:rsidRPr="008F5F0B" w:rsidRDefault="001553F4" w:rsidP="001553F4">
      <w:pPr>
        <w:spacing w:after="0" w:line="360" w:lineRule="auto"/>
        <w:ind w:firstLine="709"/>
        <w:jc w:val="both"/>
        <w:rPr>
          <w:rFonts w:ascii="Times New Roman" w:hAnsi="Times New Roman" w:cs="Times New Roman"/>
          <w:sz w:val="24"/>
          <w:szCs w:val="24"/>
        </w:rPr>
      </w:pPr>
      <w:r w:rsidRPr="008F5F0B">
        <w:rPr>
          <w:rFonts w:ascii="Times New Roman" w:hAnsi="Times New Roman" w:cs="Times New Roman"/>
          <w:sz w:val="24"/>
          <w:szCs w:val="24"/>
        </w:rPr>
        <w:t>Предлагается использовать определенный алгоритм формирования</w:t>
      </w:r>
      <w:r w:rsidRPr="008F5F0B">
        <w:t xml:space="preserve"> </w:t>
      </w:r>
      <w:r w:rsidRPr="008F5F0B">
        <w:rPr>
          <w:rFonts w:ascii="Times New Roman" w:hAnsi="Times New Roman" w:cs="Times New Roman"/>
          <w:sz w:val="24"/>
          <w:szCs w:val="24"/>
        </w:rPr>
        <w:t>ФОС с че</w:t>
      </w:r>
      <w:r w:rsidR="0091181F">
        <w:rPr>
          <w:rFonts w:ascii="Times New Roman" w:hAnsi="Times New Roman" w:cs="Times New Roman"/>
          <w:sz w:val="24"/>
          <w:szCs w:val="24"/>
        </w:rPr>
        <w:t xml:space="preserve">тко зафиксированными этапами и </w:t>
      </w:r>
      <w:r w:rsidRPr="008F5F0B">
        <w:rPr>
          <w:rFonts w:ascii="Times New Roman" w:hAnsi="Times New Roman" w:cs="Times New Roman"/>
          <w:sz w:val="24"/>
          <w:szCs w:val="24"/>
        </w:rPr>
        <w:t>соответствующими каждому этапу действиями.</w:t>
      </w:r>
    </w:p>
    <w:p w:rsidR="001553F4" w:rsidRPr="009C07A8" w:rsidRDefault="001553F4" w:rsidP="001553F4">
      <w:pPr>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Нормативно-установочный этап</w:t>
      </w:r>
    </w:p>
    <w:p w:rsidR="001553F4" w:rsidRPr="009C07A8" w:rsidRDefault="001553F4" w:rsidP="001553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91181F">
        <w:rPr>
          <w:rFonts w:ascii="Times New Roman" w:hAnsi="Times New Roman" w:cs="Times New Roman"/>
          <w:sz w:val="24"/>
          <w:szCs w:val="24"/>
        </w:rPr>
        <w:t xml:space="preserve">ринимается решение о создании </w:t>
      </w:r>
      <w:r w:rsidRPr="009C07A8">
        <w:rPr>
          <w:rFonts w:ascii="Times New Roman" w:hAnsi="Times New Roman" w:cs="Times New Roman"/>
          <w:sz w:val="24"/>
          <w:szCs w:val="24"/>
        </w:rPr>
        <w:t>рабо</w:t>
      </w:r>
      <w:r w:rsidR="0091181F">
        <w:rPr>
          <w:rFonts w:ascii="Times New Roman" w:hAnsi="Times New Roman" w:cs="Times New Roman"/>
          <w:sz w:val="24"/>
          <w:szCs w:val="24"/>
        </w:rPr>
        <w:t xml:space="preserve">чей группы по разработке ФОС, </w:t>
      </w:r>
      <w:r w:rsidRPr="009C07A8">
        <w:rPr>
          <w:rFonts w:ascii="Times New Roman" w:hAnsi="Times New Roman" w:cs="Times New Roman"/>
          <w:sz w:val="24"/>
          <w:szCs w:val="24"/>
        </w:rPr>
        <w:t>определяется персональный состав разработчиков.</w:t>
      </w:r>
      <w:r>
        <w:rPr>
          <w:rFonts w:ascii="Times New Roman" w:hAnsi="Times New Roman" w:cs="Times New Roman"/>
          <w:sz w:val="24"/>
          <w:szCs w:val="24"/>
        </w:rPr>
        <w:t xml:space="preserve">  Рекомендуется привлечь к разработке ФОС представителей работодателей.</w:t>
      </w:r>
    </w:p>
    <w:p w:rsidR="001553F4" w:rsidRDefault="001553F4" w:rsidP="001553F4">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Разрабатывается план-график мероприятий по разработке ФОС, который так же утверждается решением ФУМО. В плане-графике указывается последовательность действий по разработке ФОС, даты начала и окончания действия, определяются ответственные за выполнение действия лица.</w:t>
      </w:r>
    </w:p>
    <w:p w:rsidR="001553F4" w:rsidRPr="009C07A8" w:rsidRDefault="001553F4" w:rsidP="001553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 группы и план график ут</w:t>
      </w:r>
      <w:r w:rsidR="0091181F">
        <w:rPr>
          <w:rFonts w:ascii="Times New Roman" w:hAnsi="Times New Roman" w:cs="Times New Roman"/>
          <w:sz w:val="24"/>
          <w:szCs w:val="24"/>
        </w:rPr>
        <w:t xml:space="preserve">верждаются или распорядительным </w:t>
      </w:r>
      <w:r>
        <w:rPr>
          <w:rFonts w:ascii="Times New Roman" w:hAnsi="Times New Roman" w:cs="Times New Roman"/>
          <w:sz w:val="24"/>
          <w:szCs w:val="24"/>
        </w:rPr>
        <w:t>актом организации (вариант 2,3) или соответствующим протоколом заседания ФУМО (вариант</w:t>
      </w:r>
      <w:r w:rsidRPr="00E76C84">
        <w:rPr>
          <w:rFonts w:ascii="Times New Roman" w:hAnsi="Times New Roman" w:cs="Times New Roman"/>
          <w:sz w:val="24"/>
          <w:szCs w:val="24"/>
        </w:rPr>
        <w:t xml:space="preserve">   </w:t>
      </w:r>
      <w:r>
        <w:rPr>
          <w:rFonts w:ascii="Times New Roman" w:hAnsi="Times New Roman" w:cs="Times New Roman"/>
          <w:sz w:val="24"/>
          <w:szCs w:val="24"/>
        </w:rPr>
        <w:t>1).</w:t>
      </w:r>
    </w:p>
    <w:p w:rsidR="001553F4" w:rsidRPr="009C07A8" w:rsidRDefault="001553F4" w:rsidP="001553F4">
      <w:pPr>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Организационно-проектировочный этап</w:t>
      </w:r>
    </w:p>
    <w:p w:rsidR="001553F4" w:rsidRPr="009C07A8" w:rsidRDefault="0091181F" w:rsidP="001553F4">
      <w:pPr>
        <w:spacing w:after="0"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Проводится сравнительный </w:t>
      </w:r>
      <w:r w:rsidR="000A7C19">
        <w:rPr>
          <w:rFonts w:ascii="Times New Roman" w:eastAsia="Calibri" w:hAnsi="Times New Roman" w:cs="Times New Roman"/>
          <w:sz w:val="24"/>
          <w:szCs w:val="24"/>
        </w:rPr>
        <w:t xml:space="preserve">анализ </w:t>
      </w:r>
      <w:r w:rsidR="001553F4" w:rsidRPr="009C07A8">
        <w:rPr>
          <w:rFonts w:ascii="Times New Roman" w:eastAsia="Calibri" w:hAnsi="Times New Roman" w:cs="Times New Roman"/>
          <w:sz w:val="24"/>
          <w:szCs w:val="24"/>
        </w:rPr>
        <w:t>соответствия оценочных средств, использованных при проведении Олимпиады профессионального мастерства федеральным государственным образовательным стандартам среднего профессионального образования</w:t>
      </w:r>
      <w:r w:rsidR="001553F4" w:rsidRPr="009C07A8">
        <w:rPr>
          <w:rFonts w:ascii="Times New Roman" w:hAnsi="Times New Roman" w:cs="Times New Roman"/>
          <w:sz w:val="24"/>
          <w:szCs w:val="24"/>
        </w:rPr>
        <w:t xml:space="preserve">, профессиональным стандартам (если таковые утверждены), требованиям работодателей. </w:t>
      </w:r>
    </w:p>
    <w:p w:rsidR="001553F4" w:rsidRPr="009C07A8" w:rsidRDefault="001553F4" w:rsidP="001553F4">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Проводится содержательный анализ ФГОС по всем </w:t>
      </w:r>
      <w:r w:rsidR="0091181F">
        <w:rPr>
          <w:rFonts w:ascii="Times New Roman" w:hAnsi="Times New Roman" w:cs="Times New Roman"/>
          <w:sz w:val="24"/>
          <w:szCs w:val="24"/>
        </w:rPr>
        <w:t xml:space="preserve">специальностям СПО, входящим в </w:t>
      </w:r>
      <w:r w:rsidRPr="009C07A8">
        <w:rPr>
          <w:rFonts w:ascii="Times New Roman" w:hAnsi="Times New Roman" w:cs="Times New Roman"/>
          <w:sz w:val="24"/>
          <w:szCs w:val="24"/>
        </w:rPr>
        <w:t>УГС</w:t>
      </w:r>
      <w:r w:rsidR="0091181F">
        <w:rPr>
          <w:rFonts w:ascii="Times New Roman" w:hAnsi="Times New Roman" w:cs="Times New Roman"/>
          <w:sz w:val="24"/>
          <w:szCs w:val="24"/>
        </w:rPr>
        <w:t xml:space="preserve">, профессиональных стандартов </w:t>
      </w:r>
      <w:r>
        <w:rPr>
          <w:rFonts w:ascii="Times New Roman" w:hAnsi="Times New Roman" w:cs="Times New Roman"/>
          <w:sz w:val="24"/>
          <w:szCs w:val="24"/>
        </w:rPr>
        <w:t xml:space="preserve">с целью определения общих и профессиональных компетенций, уровень </w:t>
      </w:r>
      <w:proofErr w:type="spellStart"/>
      <w:r>
        <w:rPr>
          <w:rFonts w:ascii="Times New Roman" w:hAnsi="Times New Roman" w:cs="Times New Roman"/>
          <w:sz w:val="24"/>
          <w:szCs w:val="24"/>
        </w:rPr>
        <w:t>сфрмированности</w:t>
      </w:r>
      <w:proofErr w:type="spellEnd"/>
      <w:r>
        <w:rPr>
          <w:rFonts w:ascii="Times New Roman" w:hAnsi="Times New Roman" w:cs="Times New Roman"/>
          <w:sz w:val="24"/>
          <w:szCs w:val="24"/>
        </w:rPr>
        <w:t xml:space="preserve"> </w:t>
      </w:r>
      <w:r w:rsidRPr="009C07A8">
        <w:rPr>
          <w:rFonts w:ascii="Times New Roman" w:hAnsi="Times New Roman" w:cs="Times New Roman"/>
          <w:sz w:val="24"/>
          <w:szCs w:val="24"/>
        </w:rPr>
        <w:t xml:space="preserve"> </w:t>
      </w:r>
      <w:r>
        <w:rPr>
          <w:rFonts w:ascii="Times New Roman" w:hAnsi="Times New Roman" w:cs="Times New Roman"/>
          <w:sz w:val="24"/>
          <w:szCs w:val="24"/>
        </w:rPr>
        <w:t xml:space="preserve"> которых мог бы быть оценен в ходе Олимпиады. </w:t>
      </w:r>
    </w:p>
    <w:p w:rsidR="001553F4" w:rsidRPr="009C07A8" w:rsidRDefault="001553F4" w:rsidP="001553F4">
      <w:pPr>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Содержательно-проектировочный этап</w:t>
      </w:r>
    </w:p>
    <w:p w:rsidR="001553F4" w:rsidRPr="009C07A8" w:rsidRDefault="001553F4" w:rsidP="001553F4">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Разрабатывается   структура  </w:t>
      </w:r>
      <w:r w:rsidR="0091181F">
        <w:rPr>
          <w:rFonts w:ascii="Times New Roman" w:hAnsi="Times New Roman" w:cs="Times New Roman"/>
          <w:sz w:val="24"/>
          <w:szCs w:val="24"/>
        </w:rPr>
        <w:t xml:space="preserve"> и </w:t>
      </w:r>
      <w:r>
        <w:rPr>
          <w:rFonts w:ascii="Times New Roman" w:hAnsi="Times New Roman" w:cs="Times New Roman"/>
          <w:sz w:val="24"/>
          <w:szCs w:val="24"/>
        </w:rPr>
        <w:t xml:space="preserve">содержание </w:t>
      </w:r>
      <w:r w:rsidR="0091181F">
        <w:rPr>
          <w:rFonts w:ascii="Times New Roman" w:hAnsi="Times New Roman" w:cs="Times New Roman"/>
          <w:sz w:val="24"/>
          <w:szCs w:val="24"/>
        </w:rPr>
        <w:t xml:space="preserve">ФОС на основе шаблона </w:t>
      </w:r>
      <w:r w:rsidRPr="009C07A8">
        <w:rPr>
          <w:rFonts w:ascii="Times New Roman" w:hAnsi="Times New Roman" w:cs="Times New Roman"/>
          <w:sz w:val="24"/>
          <w:szCs w:val="24"/>
        </w:rPr>
        <w:t>в соответствии с особенностями УГС.</w:t>
      </w:r>
    </w:p>
    <w:p w:rsidR="001553F4" w:rsidRPr="009C07A8" w:rsidRDefault="001553F4" w:rsidP="001553F4">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lastRenderedPageBreak/>
        <w:t>Вносятся изменения в  шаблон</w:t>
      </w:r>
      <w:r>
        <w:rPr>
          <w:rFonts w:ascii="Times New Roman" w:hAnsi="Times New Roman" w:cs="Times New Roman"/>
          <w:sz w:val="24"/>
          <w:szCs w:val="24"/>
        </w:rPr>
        <w:t>ы</w:t>
      </w:r>
      <w:r w:rsidRPr="009C07A8">
        <w:rPr>
          <w:rFonts w:ascii="Times New Roman" w:hAnsi="Times New Roman" w:cs="Times New Roman"/>
          <w:sz w:val="24"/>
          <w:szCs w:val="24"/>
        </w:rPr>
        <w:t xml:space="preserve"> индивидуальн</w:t>
      </w:r>
      <w:r>
        <w:rPr>
          <w:rFonts w:ascii="Times New Roman" w:hAnsi="Times New Roman" w:cs="Times New Roman"/>
          <w:sz w:val="24"/>
          <w:szCs w:val="24"/>
        </w:rPr>
        <w:t>ых</w:t>
      </w:r>
      <w:r w:rsidRPr="009C07A8">
        <w:rPr>
          <w:rFonts w:ascii="Times New Roman" w:hAnsi="Times New Roman" w:cs="Times New Roman"/>
          <w:sz w:val="24"/>
          <w:szCs w:val="24"/>
        </w:rPr>
        <w:t xml:space="preserve">  ведомост</w:t>
      </w:r>
      <w:r>
        <w:rPr>
          <w:rFonts w:ascii="Times New Roman" w:hAnsi="Times New Roman" w:cs="Times New Roman"/>
          <w:sz w:val="24"/>
          <w:szCs w:val="24"/>
        </w:rPr>
        <w:t>ей</w:t>
      </w:r>
      <w:r w:rsidRPr="009C07A8">
        <w:rPr>
          <w:rFonts w:ascii="Times New Roman" w:hAnsi="Times New Roman" w:cs="Times New Roman"/>
          <w:sz w:val="24"/>
          <w:szCs w:val="24"/>
        </w:rPr>
        <w:t xml:space="preserve">  оценок результатов выполнения участником практическ</w:t>
      </w:r>
      <w:r>
        <w:rPr>
          <w:rFonts w:ascii="Times New Roman" w:hAnsi="Times New Roman" w:cs="Times New Roman"/>
          <w:sz w:val="24"/>
          <w:szCs w:val="24"/>
        </w:rPr>
        <w:t>их</w:t>
      </w:r>
      <w:r w:rsidRPr="009C07A8">
        <w:rPr>
          <w:rFonts w:ascii="Times New Roman" w:hAnsi="Times New Roman" w:cs="Times New Roman"/>
          <w:sz w:val="24"/>
          <w:szCs w:val="24"/>
        </w:rPr>
        <w:t xml:space="preserve">  задани</w:t>
      </w:r>
      <w:r>
        <w:rPr>
          <w:rFonts w:ascii="Times New Roman" w:hAnsi="Times New Roman" w:cs="Times New Roman"/>
          <w:sz w:val="24"/>
          <w:szCs w:val="24"/>
        </w:rPr>
        <w:t>й</w:t>
      </w:r>
      <w:r w:rsidRPr="009C07A8">
        <w:rPr>
          <w:rFonts w:ascii="Times New Roman" w:hAnsi="Times New Roman" w:cs="Times New Roman"/>
          <w:sz w:val="24"/>
          <w:szCs w:val="24"/>
        </w:rPr>
        <w:t xml:space="preserve">  I </w:t>
      </w:r>
      <w:r>
        <w:rPr>
          <w:rFonts w:ascii="Times New Roman" w:hAnsi="Times New Roman" w:cs="Times New Roman"/>
          <w:sz w:val="24"/>
          <w:szCs w:val="24"/>
        </w:rPr>
        <w:t xml:space="preserve">и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9C07A8">
        <w:rPr>
          <w:rFonts w:ascii="Times New Roman" w:hAnsi="Times New Roman" w:cs="Times New Roman"/>
          <w:sz w:val="24"/>
          <w:szCs w:val="24"/>
        </w:rPr>
        <w:t>уровня</w:t>
      </w:r>
      <w:r>
        <w:rPr>
          <w:rFonts w:ascii="Times New Roman" w:hAnsi="Times New Roman" w:cs="Times New Roman"/>
          <w:sz w:val="24"/>
          <w:szCs w:val="24"/>
        </w:rPr>
        <w:t xml:space="preserve"> в соответствии со спецификой УГС</w:t>
      </w:r>
      <w:r w:rsidRPr="009C07A8">
        <w:rPr>
          <w:rFonts w:ascii="Times New Roman" w:hAnsi="Times New Roman" w:cs="Times New Roman"/>
          <w:sz w:val="24"/>
          <w:szCs w:val="24"/>
        </w:rPr>
        <w:t>.</w:t>
      </w:r>
    </w:p>
    <w:p w:rsidR="001553F4" w:rsidRPr="009C07A8" w:rsidRDefault="001553F4" w:rsidP="001553F4">
      <w:pPr>
        <w:autoSpaceDE w:val="0"/>
        <w:autoSpaceDN w:val="0"/>
        <w:adjustRightInd w:val="0"/>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 xml:space="preserve">Этап экспертизы ФОС </w:t>
      </w:r>
    </w:p>
    <w:p w:rsidR="001553F4" w:rsidRPr="003B4370" w:rsidRDefault="001553F4" w:rsidP="001553F4">
      <w:pPr>
        <w:spacing w:after="0" w:line="360" w:lineRule="auto"/>
        <w:ind w:firstLine="709"/>
        <w:jc w:val="both"/>
        <w:rPr>
          <w:rFonts w:ascii="Times New Roman" w:eastAsia="Times New Roman" w:hAnsi="Times New Roman" w:cs="Times New Roman"/>
          <w:sz w:val="24"/>
          <w:szCs w:val="24"/>
        </w:rPr>
      </w:pPr>
      <w:r w:rsidRPr="003B4370">
        <w:rPr>
          <w:rFonts w:ascii="Times New Roman" w:eastAsia="Times New Roman" w:hAnsi="Times New Roman" w:cs="Times New Roman"/>
          <w:sz w:val="24"/>
          <w:szCs w:val="24"/>
        </w:rPr>
        <w:t xml:space="preserve">В целом оценка </w:t>
      </w:r>
      <w:r>
        <w:rPr>
          <w:rFonts w:ascii="Times New Roman" w:eastAsia="Times New Roman" w:hAnsi="Times New Roman" w:cs="Times New Roman"/>
          <w:sz w:val="24"/>
          <w:szCs w:val="24"/>
        </w:rPr>
        <w:t>ФОС</w:t>
      </w:r>
      <w:r w:rsidRPr="003B4370">
        <w:rPr>
          <w:rFonts w:ascii="Times New Roman" w:eastAsia="Times New Roman" w:hAnsi="Times New Roman" w:cs="Times New Roman"/>
          <w:sz w:val="24"/>
          <w:szCs w:val="24"/>
        </w:rPr>
        <w:t xml:space="preserve"> строится на использовании </w:t>
      </w:r>
      <w:r w:rsidRPr="003B4370">
        <w:rPr>
          <w:rFonts w:ascii="Times New Roman" w:eastAsia="Times New Roman" w:hAnsi="Times New Roman" w:cs="Times New Roman"/>
          <w:i/>
          <w:sz w:val="24"/>
          <w:szCs w:val="24"/>
        </w:rPr>
        <w:t>принципов</w:t>
      </w:r>
      <w:r w:rsidRPr="003B4370">
        <w:rPr>
          <w:rFonts w:ascii="Times New Roman" w:eastAsia="Times New Roman" w:hAnsi="Times New Roman" w:cs="Times New Roman"/>
          <w:sz w:val="24"/>
          <w:szCs w:val="24"/>
        </w:rPr>
        <w:t>:</w:t>
      </w:r>
    </w:p>
    <w:p w:rsidR="001553F4" w:rsidRPr="003B4370" w:rsidRDefault="001553F4" w:rsidP="001553F4">
      <w:pPr>
        <w:spacing w:after="0" w:line="360" w:lineRule="auto"/>
        <w:ind w:firstLine="709"/>
        <w:jc w:val="both"/>
        <w:rPr>
          <w:rFonts w:ascii="Times New Roman" w:eastAsia="Times New Roman" w:hAnsi="Times New Roman" w:cs="Times New Roman"/>
          <w:sz w:val="24"/>
          <w:szCs w:val="24"/>
        </w:rPr>
      </w:pPr>
      <w:r w:rsidRPr="003B4370">
        <w:rPr>
          <w:rFonts w:ascii="Times New Roman" w:eastAsia="Times New Roman" w:hAnsi="Times New Roman" w:cs="Times New Roman"/>
          <w:sz w:val="24"/>
          <w:szCs w:val="24"/>
        </w:rPr>
        <w:t xml:space="preserve">соответствия содержания </w:t>
      </w:r>
      <w:r>
        <w:rPr>
          <w:rFonts w:ascii="Times New Roman" w:eastAsia="Times New Roman" w:hAnsi="Times New Roman" w:cs="Times New Roman"/>
          <w:sz w:val="24"/>
          <w:szCs w:val="24"/>
        </w:rPr>
        <w:t xml:space="preserve">конкурсных </w:t>
      </w:r>
      <w:r w:rsidR="000A7C19">
        <w:rPr>
          <w:rFonts w:ascii="Times New Roman" w:eastAsia="Times New Roman" w:hAnsi="Times New Roman" w:cs="Times New Roman"/>
          <w:sz w:val="24"/>
          <w:szCs w:val="24"/>
        </w:rPr>
        <w:t xml:space="preserve">заданий ФГОС СПО, </w:t>
      </w:r>
      <w:r w:rsidRPr="003B4370">
        <w:rPr>
          <w:rFonts w:ascii="Times New Roman" w:eastAsia="Times New Roman" w:hAnsi="Times New Roman" w:cs="Times New Roman"/>
          <w:sz w:val="24"/>
          <w:szCs w:val="24"/>
        </w:rPr>
        <w:t xml:space="preserve">требованиям работодателей, по специальностям, учёта требований профессиональных стандартов и работодателей, </w:t>
      </w:r>
      <w:r w:rsidRPr="003B4370">
        <w:rPr>
          <w:rFonts w:ascii="Times New Roman" w:eastAsia="Times New Roman" w:hAnsi="Times New Roman" w:cs="Times New Roman"/>
          <w:sz w:val="24"/>
          <w:szCs w:val="24"/>
          <w:lang w:val="en-US"/>
        </w:rPr>
        <w:t>WSR</w:t>
      </w:r>
      <w:r w:rsidRPr="003B4370">
        <w:rPr>
          <w:rFonts w:ascii="Times New Roman" w:eastAsia="Times New Roman" w:hAnsi="Times New Roman" w:cs="Times New Roman"/>
          <w:sz w:val="24"/>
          <w:szCs w:val="24"/>
        </w:rPr>
        <w:t>;</w:t>
      </w:r>
    </w:p>
    <w:p w:rsidR="001553F4" w:rsidRPr="003B4370" w:rsidRDefault="001553F4" w:rsidP="001553F4">
      <w:pPr>
        <w:spacing w:after="0" w:line="360" w:lineRule="auto"/>
        <w:ind w:firstLine="709"/>
        <w:jc w:val="both"/>
        <w:rPr>
          <w:rFonts w:ascii="Times New Roman" w:eastAsia="Times New Roman" w:hAnsi="Times New Roman" w:cs="Times New Roman"/>
          <w:sz w:val="24"/>
          <w:szCs w:val="24"/>
        </w:rPr>
      </w:pPr>
      <w:r w:rsidRPr="003B4370">
        <w:rPr>
          <w:rFonts w:ascii="Times New Roman" w:eastAsia="Times New Roman" w:hAnsi="Times New Roman" w:cs="Times New Roman"/>
          <w:sz w:val="24"/>
          <w:szCs w:val="24"/>
        </w:rPr>
        <w:t>научной достоверности и достоверности процесса выполнения заданий и оценки;</w:t>
      </w:r>
    </w:p>
    <w:p w:rsidR="001553F4" w:rsidRPr="003B4370" w:rsidRDefault="001553F4" w:rsidP="001553F4">
      <w:pPr>
        <w:spacing w:after="0" w:line="360" w:lineRule="auto"/>
        <w:ind w:firstLine="709"/>
        <w:jc w:val="both"/>
        <w:rPr>
          <w:rFonts w:ascii="Times New Roman" w:eastAsia="Times New Roman" w:hAnsi="Times New Roman" w:cs="Times New Roman"/>
          <w:sz w:val="24"/>
          <w:szCs w:val="24"/>
        </w:rPr>
      </w:pPr>
      <w:r w:rsidRPr="003B4370">
        <w:rPr>
          <w:rFonts w:ascii="Times New Roman" w:eastAsia="Times New Roman" w:hAnsi="Times New Roman" w:cs="Times New Roman"/>
          <w:sz w:val="24"/>
          <w:szCs w:val="24"/>
        </w:rPr>
        <w:t>актуальности;</w:t>
      </w:r>
    </w:p>
    <w:p w:rsidR="001553F4" w:rsidRPr="003B4370" w:rsidRDefault="001553F4" w:rsidP="001553F4">
      <w:pPr>
        <w:spacing w:after="0" w:line="360" w:lineRule="auto"/>
        <w:ind w:firstLine="709"/>
        <w:jc w:val="both"/>
        <w:rPr>
          <w:rFonts w:ascii="Times New Roman" w:eastAsia="Times New Roman" w:hAnsi="Times New Roman" w:cs="Times New Roman"/>
          <w:sz w:val="24"/>
          <w:szCs w:val="24"/>
        </w:rPr>
      </w:pPr>
      <w:r w:rsidRPr="003B4370">
        <w:rPr>
          <w:rFonts w:ascii="Times New Roman" w:eastAsia="Times New Roman" w:hAnsi="Times New Roman" w:cs="Times New Roman"/>
          <w:sz w:val="24"/>
          <w:szCs w:val="24"/>
        </w:rPr>
        <w:t>полноты и значимости;</w:t>
      </w:r>
    </w:p>
    <w:p w:rsidR="001553F4" w:rsidRPr="003B4370" w:rsidRDefault="001553F4" w:rsidP="001553F4">
      <w:pPr>
        <w:spacing w:after="0" w:line="360" w:lineRule="auto"/>
        <w:ind w:firstLine="709"/>
        <w:jc w:val="both"/>
        <w:rPr>
          <w:rFonts w:ascii="Times New Roman" w:eastAsia="Times New Roman" w:hAnsi="Times New Roman" w:cs="Times New Roman"/>
          <w:sz w:val="24"/>
          <w:szCs w:val="24"/>
        </w:rPr>
      </w:pPr>
      <w:r w:rsidRPr="003B4370">
        <w:rPr>
          <w:rFonts w:ascii="Times New Roman" w:eastAsia="Times New Roman" w:hAnsi="Times New Roman" w:cs="Times New Roman"/>
          <w:sz w:val="24"/>
          <w:szCs w:val="24"/>
        </w:rPr>
        <w:t>комплексности;</w:t>
      </w:r>
    </w:p>
    <w:p w:rsidR="001553F4" w:rsidRPr="003B4370" w:rsidRDefault="001553F4" w:rsidP="001553F4">
      <w:pPr>
        <w:spacing w:after="0" w:line="360" w:lineRule="auto"/>
        <w:ind w:firstLine="709"/>
        <w:jc w:val="both"/>
        <w:rPr>
          <w:rFonts w:ascii="Times New Roman" w:eastAsia="Times New Roman" w:hAnsi="Times New Roman" w:cs="Times New Roman"/>
          <w:sz w:val="24"/>
          <w:szCs w:val="24"/>
        </w:rPr>
      </w:pPr>
      <w:r w:rsidRPr="003B4370">
        <w:rPr>
          <w:rFonts w:ascii="Times New Roman" w:eastAsia="Times New Roman" w:hAnsi="Times New Roman" w:cs="Times New Roman"/>
          <w:sz w:val="24"/>
          <w:szCs w:val="24"/>
        </w:rPr>
        <w:t>технологичности выполнения заданий;</w:t>
      </w:r>
    </w:p>
    <w:p w:rsidR="001553F4" w:rsidRPr="003B4370" w:rsidRDefault="001553F4" w:rsidP="001553F4">
      <w:pPr>
        <w:spacing w:after="0" w:line="360" w:lineRule="auto"/>
        <w:ind w:firstLine="709"/>
        <w:jc w:val="both"/>
        <w:rPr>
          <w:rFonts w:ascii="Times New Roman" w:eastAsia="Times New Roman" w:hAnsi="Times New Roman" w:cs="Times New Roman"/>
          <w:sz w:val="24"/>
          <w:szCs w:val="24"/>
        </w:rPr>
      </w:pPr>
      <w:r w:rsidRPr="003B4370">
        <w:rPr>
          <w:rFonts w:ascii="Times New Roman" w:eastAsia="Times New Roman" w:hAnsi="Times New Roman" w:cs="Times New Roman"/>
          <w:sz w:val="24"/>
          <w:szCs w:val="24"/>
        </w:rPr>
        <w:t>объективности оценки результатов.</w:t>
      </w:r>
    </w:p>
    <w:p w:rsidR="001553F4"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 xml:space="preserve">Проводится </w:t>
      </w:r>
      <w:r>
        <w:rPr>
          <w:rFonts w:ascii="Times New Roman" w:eastAsia="TimesNewRomanPSMT" w:hAnsi="Times New Roman" w:cs="Times New Roman"/>
          <w:sz w:val="24"/>
          <w:szCs w:val="24"/>
        </w:rPr>
        <w:t xml:space="preserve">предварительная экспертиза </w:t>
      </w:r>
      <w:r w:rsidRPr="009C07A8">
        <w:rPr>
          <w:rFonts w:ascii="Times New Roman" w:eastAsia="TimesNewRomanPSMT" w:hAnsi="Times New Roman" w:cs="Times New Roman"/>
          <w:sz w:val="24"/>
          <w:szCs w:val="24"/>
        </w:rPr>
        <w:t>на предмет соответствия утвержденному шаблону</w:t>
      </w:r>
      <w:r>
        <w:rPr>
          <w:rFonts w:ascii="Times New Roman" w:eastAsia="TimesNewRomanPSMT" w:hAnsi="Times New Roman" w:cs="Times New Roman"/>
          <w:sz w:val="24"/>
          <w:szCs w:val="24"/>
        </w:rPr>
        <w:t xml:space="preserve"> ФОС.</w:t>
      </w:r>
    </w:p>
    <w:p w:rsidR="001553F4" w:rsidRPr="009C07A8"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Проводится </w:t>
      </w:r>
      <w:r w:rsidR="000A7C19">
        <w:rPr>
          <w:rFonts w:ascii="Times New Roman" w:eastAsia="TimesNewRomanPSMT" w:hAnsi="Times New Roman" w:cs="Times New Roman"/>
          <w:sz w:val="24"/>
          <w:szCs w:val="24"/>
        </w:rPr>
        <w:t xml:space="preserve">техническая экспертиза </w:t>
      </w:r>
      <w:r w:rsidRPr="009C07A8">
        <w:rPr>
          <w:rFonts w:ascii="Times New Roman" w:eastAsia="TimesNewRomanPSMT" w:hAnsi="Times New Roman" w:cs="Times New Roman"/>
          <w:sz w:val="24"/>
          <w:szCs w:val="24"/>
        </w:rPr>
        <w:t>ФОС на предмет соответствия утвержденному шаблону, на предмет соответствия  ФГОС СПО  специальностей СПО соответствующих УГС</w:t>
      </w:r>
      <w:r>
        <w:rPr>
          <w:rFonts w:ascii="Times New Roman" w:eastAsia="TimesNewRomanPSMT" w:hAnsi="Times New Roman" w:cs="Times New Roman"/>
          <w:sz w:val="24"/>
          <w:szCs w:val="24"/>
        </w:rPr>
        <w:t>, на предмет соответствия профессиональным стандартам.</w:t>
      </w:r>
    </w:p>
    <w:p w:rsidR="001553F4" w:rsidRPr="009C07A8"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Провод</w:t>
      </w:r>
      <w:r>
        <w:rPr>
          <w:rFonts w:ascii="Times New Roman" w:eastAsia="TimesNewRomanPSMT" w:hAnsi="Times New Roman" w:cs="Times New Roman"/>
          <w:sz w:val="24"/>
          <w:szCs w:val="24"/>
        </w:rPr>
        <w:t>и</w:t>
      </w:r>
      <w:r w:rsidRPr="009C07A8">
        <w:rPr>
          <w:rFonts w:ascii="Times New Roman" w:eastAsia="TimesNewRomanPSMT" w:hAnsi="Times New Roman" w:cs="Times New Roman"/>
          <w:sz w:val="24"/>
          <w:szCs w:val="24"/>
        </w:rPr>
        <w:t xml:space="preserve">тся содержательная экспертиза. </w:t>
      </w:r>
      <w:proofErr w:type="gramStart"/>
      <w:r w:rsidRPr="009C07A8">
        <w:rPr>
          <w:rFonts w:ascii="Times New Roman" w:eastAsia="TimesNewRomanPSMT" w:hAnsi="Times New Roman" w:cs="Times New Roman"/>
          <w:sz w:val="24"/>
          <w:szCs w:val="24"/>
        </w:rPr>
        <w:t>ФОС рецензируется  специалистом из числа педагогических работников и специалистов профессиональной организации, имеющих опыт разработки  оценочных средств для проведения  Олимпиады, опыт участия в организации и проведении Олимпиады и имеющих опыт реализации образовательных программ по специальностям, входящим в  соответствующий УГС</w:t>
      </w:r>
      <w:r>
        <w:rPr>
          <w:rFonts w:ascii="Times New Roman" w:eastAsia="TimesNewRomanPSMT" w:hAnsi="Times New Roman" w:cs="Times New Roman"/>
          <w:sz w:val="24"/>
          <w:szCs w:val="24"/>
        </w:rPr>
        <w:t xml:space="preserve">, </w:t>
      </w:r>
      <w:r w:rsidRPr="00DD68F9">
        <w:rPr>
          <w:rFonts w:ascii="Times New Roman" w:eastAsia="Times New Roman" w:hAnsi="Times New Roman" w:cs="Times New Roman"/>
          <w:color w:val="000000"/>
          <w:sz w:val="24"/>
          <w:szCs w:val="24"/>
          <w:lang w:eastAsia="ru-RU"/>
        </w:rPr>
        <w:t xml:space="preserve"> </w:t>
      </w:r>
      <w:r w:rsidRPr="009C07A8">
        <w:rPr>
          <w:rFonts w:ascii="Times New Roman" w:eastAsia="Times New Roman" w:hAnsi="Times New Roman" w:cs="Times New Roman"/>
          <w:color w:val="000000"/>
          <w:sz w:val="24"/>
          <w:szCs w:val="24"/>
          <w:lang w:eastAsia="ru-RU"/>
        </w:rPr>
        <w:t>представителями федерального учебно-методического объединения</w:t>
      </w:r>
      <w:r>
        <w:rPr>
          <w:rFonts w:ascii="Times New Roman" w:eastAsia="Times New Roman" w:hAnsi="Times New Roman" w:cs="Times New Roman"/>
          <w:color w:val="000000"/>
          <w:sz w:val="24"/>
          <w:szCs w:val="24"/>
          <w:lang w:eastAsia="ru-RU"/>
        </w:rPr>
        <w:t xml:space="preserve">, представителями </w:t>
      </w:r>
      <w:r w:rsidRPr="009C07A8">
        <w:rPr>
          <w:rFonts w:ascii="Times New Roman" w:eastAsia="Times New Roman" w:hAnsi="Times New Roman" w:cs="Times New Roman"/>
          <w:color w:val="000000"/>
          <w:sz w:val="24"/>
          <w:szCs w:val="24"/>
          <w:lang w:eastAsia="ru-RU"/>
        </w:rPr>
        <w:t xml:space="preserve">образовательной </w:t>
      </w:r>
      <w:r>
        <w:rPr>
          <w:rFonts w:ascii="Times New Roman" w:eastAsia="Times New Roman" w:hAnsi="Times New Roman" w:cs="Times New Roman"/>
          <w:color w:val="000000"/>
          <w:sz w:val="24"/>
          <w:szCs w:val="24"/>
          <w:lang w:eastAsia="ru-RU"/>
        </w:rPr>
        <w:t xml:space="preserve">организации высшего образования и </w:t>
      </w:r>
      <w:r w:rsidRPr="009C07A8">
        <w:rPr>
          <w:rFonts w:ascii="Times New Roman" w:eastAsia="Times New Roman" w:hAnsi="Times New Roman" w:cs="Times New Roman"/>
          <w:color w:val="000000"/>
          <w:sz w:val="24"/>
          <w:szCs w:val="24"/>
          <w:lang w:eastAsia="ru-RU"/>
        </w:rPr>
        <w:t xml:space="preserve"> </w:t>
      </w:r>
      <w:r w:rsidRPr="009C07A8">
        <w:rPr>
          <w:rFonts w:ascii="Times New Roman" w:eastAsia="TimesNewRomanPSMT" w:hAnsi="Times New Roman" w:cs="Times New Roman"/>
          <w:sz w:val="24"/>
          <w:szCs w:val="24"/>
        </w:rPr>
        <w:t xml:space="preserve">работодателя. </w:t>
      </w:r>
      <w:proofErr w:type="gramEnd"/>
    </w:p>
    <w:p w:rsidR="001553F4" w:rsidRPr="009C07A8"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 xml:space="preserve">ФОС размещаются на официальном сайте </w:t>
      </w:r>
      <w:r>
        <w:rPr>
          <w:rFonts w:ascii="Times New Roman" w:eastAsia="TimesNewRomanPSMT" w:hAnsi="Times New Roman" w:cs="Times New Roman"/>
          <w:sz w:val="24"/>
          <w:szCs w:val="24"/>
        </w:rPr>
        <w:t>Всероссийской олимпиады профессионального мастерства (сайте ФУМО, сайте организации – организатора Олимпиады)</w:t>
      </w:r>
      <w:r w:rsidRPr="009C07A8">
        <w:rPr>
          <w:rFonts w:ascii="Times New Roman" w:eastAsia="TimesNewRomanPSMT" w:hAnsi="Times New Roman" w:cs="Times New Roman"/>
          <w:sz w:val="24"/>
          <w:szCs w:val="24"/>
        </w:rPr>
        <w:t>, проводится  открытое обсуждение.</w:t>
      </w:r>
    </w:p>
    <w:p w:rsidR="001553F4" w:rsidRPr="00947D5A" w:rsidRDefault="001553F4" w:rsidP="001553F4">
      <w:pPr>
        <w:spacing w:after="0" w:line="360" w:lineRule="auto"/>
        <w:ind w:firstLine="709"/>
        <w:jc w:val="both"/>
        <w:rPr>
          <w:rFonts w:ascii="Times New Roman" w:eastAsia="Times New Roman" w:hAnsi="Times New Roman" w:cs="Times New Roman"/>
          <w:sz w:val="24"/>
          <w:szCs w:val="24"/>
        </w:rPr>
      </w:pPr>
      <w:r w:rsidRPr="00947D5A">
        <w:rPr>
          <w:rFonts w:ascii="Times New Roman" w:eastAsia="Times New Roman" w:hAnsi="Times New Roman" w:cs="Times New Roman"/>
          <w:sz w:val="24"/>
          <w:szCs w:val="24"/>
        </w:rPr>
        <w:t>Эксперт/Состав экспертной группы может предложить три варианта рез</w:t>
      </w:r>
      <w:r>
        <w:rPr>
          <w:rFonts w:ascii="Times New Roman" w:eastAsia="Times New Roman" w:hAnsi="Times New Roman" w:cs="Times New Roman"/>
          <w:sz w:val="24"/>
          <w:szCs w:val="24"/>
        </w:rPr>
        <w:t>у</w:t>
      </w:r>
      <w:r w:rsidRPr="00947D5A">
        <w:rPr>
          <w:rFonts w:ascii="Times New Roman" w:eastAsia="Times New Roman" w:hAnsi="Times New Roman" w:cs="Times New Roman"/>
          <w:sz w:val="24"/>
          <w:szCs w:val="24"/>
        </w:rPr>
        <w:t>льтатов экспертизы:</w:t>
      </w:r>
    </w:p>
    <w:p w:rsidR="001553F4" w:rsidRPr="00947D5A" w:rsidRDefault="001553F4" w:rsidP="001553F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947D5A">
        <w:rPr>
          <w:rFonts w:ascii="Times New Roman" w:eastAsia="Times New Roman" w:hAnsi="Times New Roman" w:cs="Times New Roman"/>
          <w:sz w:val="24"/>
          <w:szCs w:val="24"/>
        </w:rPr>
        <w:t>оответствует</w:t>
      </w:r>
      <w:r>
        <w:rPr>
          <w:rFonts w:ascii="Times New Roman" w:eastAsia="Times New Roman" w:hAnsi="Times New Roman" w:cs="Times New Roman"/>
          <w:sz w:val="24"/>
          <w:szCs w:val="24"/>
        </w:rPr>
        <w:t>;</w:t>
      </w:r>
    </w:p>
    <w:p w:rsidR="001553F4" w:rsidRPr="00947D5A" w:rsidRDefault="001553F4" w:rsidP="001553F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947D5A">
        <w:rPr>
          <w:rFonts w:ascii="Times New Roman" w:eastAsia="Times New Roman" w:hAnsi="Times New Roman" w:cs="Times New Roman"/>
          <w:sz w:val="24"/>
          <w:szCs w:val="24"/>
        </w:rPr>
        <w:t>е соответствует</w:t>
      </w:r>
      <w:r>
        <w:rPr>
          <w:rFonts w:ascii="Times New Roman" w:eastAsia="Times New Roman" w:hAnsi="Times New Roman" w:cs="Times New Roman"/>
          <w:sz w:val="24"/>
          <w:szCs w:val="24"/>
        </w:rPr>
        <w:t>;</w:t>
      </w:r>
    </w:p>
    <w:p w:rsidR="001553F4" w:rsidRPr="00947D5A" w:rsidRDefault="001553F4" w:rsidP="001553F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47D5A">
        <w:rPr>
          <w:rFonts w:ascii="Times New Roman" w:eastAsia="Times New Roman" w:hAnsi="Times New Roman" w:cs="Times New Roman"/>
          <w:sz w:val="24"/>
          <w:szCs w:val="24"/>
        </w:rPr>
        <w:t xml:space="preserve">ребуется доработка (с указанием, по каким направлениям, разделам </w:t>
      </w:r>
      <w:r>
        <w:rPr>
          <w:rFonts w:ascii="Times New Roman" w:eastAsia="Times New Roman" w:hAnsi="Times New Roman" w:cs="Times New Roman"/>
          <w:sz w:val="24"/>
          <w:szCs w:val="24"/>
        </w:rPr>
        <w:t>ФОС</w:t>
      </w:r>
      <w:r w:rsidRPr="00947D5A">
        <w:rPr>
          <w:rFonts w:ascii="Times New Roman" w:eastAsia="Times New Roman" w:hAnsi="Times New Roman" w:cs="Times New Roman"/>
          <w:sz w:val="24"/>
          <w:szCs w:val="24"/>
        </w:rPr>
        <w:t xml:space="preserve"> требуется доработка)</w:t>
      </w:r>
      <w:r>
        <w:rPr>
          <w:rFonts w:ascii="Times New Roman" w:eastAsia="Times New Roman" w:hAnsi="Times New Roman" w:cs="Times New Roman"/>
          <w:sz w:val="24"/>
          <w:szCs w:val="24"/>
        </w:rPr>
        <w:t>.</w:t>
      </w:r>
      <w:r w:rsidRPr="00947D5A">
        <w:rPr>
          <w:rFonts w:ascii="Times New Roman" w:eastAsia="Times New Roman" w:hAnsi="Times New Roman" w:cs="Times New Roman"/>
          <w:sz w:val="24"/>
          <w:szCs w:val="24"/>
        </w:rPr>
        <w:t xml:space="preserve"> </w:t>
      </w:r>
    </w:p>
    <w:p w:rsidR="001553F4" w:rsidRPr="009C07A8"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После доработки, с учетом внесенных рецензентами замечаний и высказанных в ходе открытого обсуждения предложений, </w:t>
      </w:r>
      <w:r w:rsidRPr="009C07A8">
        <w:rPr>
          <w:rFonts w:ascii="Times New Roman" w:eastAsia="TimesNewRomanPSMT" w:hAnsi="Times New Roman" w:cs="Times New Roman"/>
          <w:sz w:val="24"/>
          <w:szCs w:val="24"/>
        </w:rPr>
        <w:t xml:space="preserve"> ФОС  утверждается на заседании ФУМО.</w:t>
      </w:r>
    </w:p>
    <w:p w:rsidR="001553F4" w:rsidRPr="009C07A8" w:rsidRDefault="001553F4" w:rsidP="001553F4">
      <w:pPr>
        <w:autoSpaceDE w:val="0"/>
        <w:autoSpaceDN w:val="0"/>
        <w:adjustRightInd w:val="0"/>
        <w:spacing w:after="0" w:line="360" w:lineRule="auto"/>
        <w:ind w:firstLine="709"/>
        <w:jc w:val="both"/>
        <w:rPr>
          <w:rFonts w:ascii="Times New Roman" w:eastAsia="TimesNewRomanPS-BoldMT" w:hAnsi="Times New Roman" w:cs="Times New Roman"/>
          <w:b/>
          <w:iCs/>
          <w:sz w:val="24"/>
          <w:szCs w:val="24"/>
        </w:rPr>
      </w:pPr>
      <w:r w:rsidRPr="009C07A8">
        <w:rPr>
          <w:rFonts w:ascii="Times New Roman" w:eastAsia="TimesNewRomanPS-BoldMT" w:hAnsi="Times New Roman" w:cs="Times New Roman"/>
          <w:b/>
          <w:iCs/>
          <w:sz w:val="24"/>
          <w:szCs w:val="24"/>
        </w:rPr>
        <w:t>Этап апробации ФОС</w:t>
      </w:r>
    </w:p>
    <w:p w:rsidR="001553F4" w:rsidRDefault="001553F4" w:rsidP="001553F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eastAsia="TimesNewRomanPS-BoldMT" w:hAnsi="Times New Roman" w:cs="Times New Roman"/>
          <w:iCs/>
          <w:sz w:val="24"/>
          <w:szCs w:val="24"/>
        </w:rPr>
        <w:t xml:space="preserve">Апробация разработанных ФОС проводится в ходе проведения Олимпиады в 2017 году. </w:t>
      </w:r>
    </w:p>
    <w:p w:rsidR="001553F4" w:rsidRPr="009C07A8" w:rsidRDefault="001553F4" w:rsidP="001553F4">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Pr>
          <w:rFonts w:ascii="Times New Roman" w:hAnsi="Times New Roman" w:cs="Times New Roman"/>
          <w:sz w:val="24"/>
          <w:szCs w:val="24"/>
        </w:rPr>
        <w:t>Профессиональные организации, образовательные организации высшего образования – организаторы Олимпиад по УГС СПО готовят аналитический отчет по итогам апробации</w:t>
      </w:r>
      <w:r>
        <w:rPr>
          <w:rFonts w:ascii="Times New Roman" w:eastAsia="TimesNewRomanPS-BoldMT" w:hAnsi="Times New Roman" w:cs="Times New Roman"/>
          <w:iCs/>
          <w:sz w:val="24"/>
          <w:szCs w:val="24"/>
        </w:rPr>
        <w:t xml:space="preserve"> по заданному шаблону.</w:t>
      </w:r>
    </w:p>
    <w:p w:rsidR="001553F4" w:rsidRPr="009C07A8" w:rsidRDefault="001553F4" w:rsidP="001553F4">
      <w:pPr>
        <w:autoSpaceDE w:val="0"/>
        <w:autoSpaceDN w:val="0"/>
        <w:adjustRightInd w:val="0"/>
        <w:spacing w:after="0" w:line="360" w:lineRule="auto"/>
        <w:ind w:firstLine="709"/>
        <w:jc w:val="both"/>
        <w:rPr>
          <w:rFonts w:ascii="Times New Roman" w:eastAsia="TimesNewRomanPS-BoldMT" w:hAnsi="Times New Roman" w:cs="Times New Roman"/>
          <w:b/>
          <w:iCs/>
          <w:sz w:val="24"/>
          <w:szCs w:val="24"/>
        </w:rPr>
      </w:pPr>
      <w:r w:rsidRPr="009C07A8">
        <w:rPr>
          <w:rFonts w:ascii="Times New Roman" w:eastAsia="TimesNewRomanPS-BoldMT" w:hAnsi="Times New Roman" w:cs="Times New Roman"/>
          <w:b/>
          <w:iCs/>
          <w:sz w:val="24"/>
          <w:szCs w:val="24"/>
        </w:rPr>
        <w:t>Коррекционно-аналитический этап</w:t>
      </w:r>
    </w:p>
    <w:p w:rsidR="001553F4" w:rsidRDefault="001553F4" w:rsidP="001553F4">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П</w:t>
      </w:r>
      <w:r w:rsidRPr="00E31BE7">
        <w:rPr>
          <w:rFonts w:ascii="Times New Roman" w:eastAsia="TimesNewRomanPS-BoldMT" w:hAnsi="Times New Roman" w:cs="Times New Roman"/>
          <w:iCs/>
          <w:sz w:val="24"/>
          <w:szCs w:val="24"/>
        </w:rPr>
        <w:t xml:space="preserve">о итогам апробации </w:t>
      </w:r>
      <w:r>
        <w:rPr>
          <w:rFonts w:ascii="Times New Roman" w:eastAsia="TimesNewRomanPS-BoldMT" w:hAnsi="Times New Roman" w:cs="Times New Roman"/>
          <w:iCs/>
          <w:sz w:val="24"/>
          <w:szCs w:val="24"/>
        </w:rPr>
        <w:t>в</w:t>
      </w:r>
      <w:r w:rsidRPr="009C07A8">
        <w:rPr>
          <w:rFonts w:ascii="Times New Roman" w:eastAsia="TimesNewRomanPS-BoldMT" w:hAnsi="Times New Roman" w:cs="Times New Roman"/>
          <w:iCs/>
          <w:sz w:val="24"/>
          <w:szCs w:val="24"/>
        </w:rPr>
        <w:t>носятся изменения в структуру и содержание  ФОС</w:t>
      </w:r>
      <w:r>
        <w:rPr>
          <w:rFonts w:ascii="Times New Roman" w:eastAsia="TimesNewRomanPS-BoldMT" w:hAnsi="Times New Roman" w:cs="Times New Roman"/>
          <w:iCs/>
          <w:sz w:val="24"/>
          <w:szCs w:val="24"/>
        </w:rPr>
        <w:t xml:space="preserve">, после чего  </w:t>
      </w:r>
      <w:r w:rsidRPr="009C07A8">
        <w:rPr>
          <w:rFonts w:ascii="Times New Roman" w:eastAsia="TimesNewRomanPS-BoldMT" w:hAnsi="Times New Roman" w:cs="Times New Roman"/>
          <w:iCs/>
          <w:sz w:val="24"/>
          <w:szCs w:val="24"/>
        </w:rPr>
        <w:t xml:space="preserve"> ФОС утверждается на заседании ФУМО</w:t>
      </w:r>
      <w:r>
        <w:rPr>
          <w:rFonts w:ascii="Times New Roman" w:eastAsia="TimesNewRomanPS-BoldMT" w:hAnsi="Times New Roman" w:cs="Times New Roman"/>
          <w:iCs/>
          <w:sz w:val="24"/>
          <w:szCs w:val="24"/>
        </w:rPr>
        <w:t xml:space="preserve"> с учетом внесенных изменений</w:t>
      </w:r>
      <w:r w:rsidRPr="009C07A8">
        <w:rPr>
          <w:rFonts w:ascii="Times New Roman" w:eastAsia="TimesNewRomanPS-BoldMT" w:hAnsi="Times New Roman" w:cs="Times New Roman"/>
          <w:iCs/>
          <w:sz w:val="24"/>
          <w:szCs w:val="24"/>
        </w:rPr>
        <w:t>.</w:t>
      </w:r>
    </w:p>
    <w:p w:rsidR="001553F4" w:rsidRPr="00242F78" w:rsidRDefault="001553F4" w:rsidP="001553F4">
      <w:pPr>
        <w:ind w:firstLine="709"/>
        <w:jc w:val="center"/>
        <w:rPr>
          <w:rFonts w:ascii="Times New Roman" w:eastAsia="Calibri" w:hAnsi="Times New Roman" w:cs="Times New Roman"/>
          <w:b/>
          <w:sz w:val="24"/>
          <w:szCs w:val="24"/>
        </w:rPr>
      </w:pPr>
    </w:p>
    <w:p w:rsidR="001553F4" w:rsidRPr="00242F78" w:rsidRDefault="001553F4" w:rsidP="00CC3985">
      <w:pPr>
        <w:pStyle w:val="a4"/>
        <w:numPr>
          <w:ilvl w:val="0"/>
          <w:numId w:val="1"/>
        </w:numPr>
        <w:jc w:val="center"/>
        <w:rPr>
          <w:rFonts w:ascii="Times New Roman" w:hAnsi="Times New Roman" w:cs="Times New Roman"/>
          <w:b/>
          <w:sz w:val="24"/>
          <w:szCs w:val="24"/>
        </w:rPr>
      </w:pPr>
      <w:r w:rsidRPr="00242F78">
        <w:rPr>
          <w:rFonts w:ascii="Times New Roman" w:eastAsia="Calibri" w:hAnsi="Times New Roman" w:cs="Times New Roman"/>
          <w:b/>
          <w:sz w:val="24"/>
          <w:szCs w:val="24"/>
        </w:rPr>
        <w:t xml:space="preserve">Использование шаблона ФОС при разработке ФОС для   </w:t>
      </w:r>
      <w:r w:rsidRPr="00242F78">
        <w:rPr>
          <w:rFonts w:ascii="Times New Roman" w:hAnsi="Times New Roman" w:cs="Times New Roman"/>
          <w:b/>
          <w:sz w:val="24"/>
          <w:szCs w:val="24"/>
        </w:rPr>
        <w:t>проведения олимпиады профессионального мастерства по укрупненной  группе специальностей СПО</w:t>
      </w:r>
    </w:p>
    <w:p w:rsidR="001553F4" w:rsidRDefault="001553F4" w:rsidP="001553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Структура ФОС должна в целом  соответствовать структуре, заявленной в шаблоне ФОС. Допускается корректировка не более 10%. </w:t>
      </w:r>
    </w:p>
    <w:p w:rsidR="001553F4" w:rsidRPr="008B6E87" w:rsidRDefault="001553F4" w:rsidP="001553F4">
      <w:pPr>
        <w:spacing w:after="0" w:line="360" w:lineRule="auto"/>
        <w:ind w:firstLine="709"/>
        <w:jc w:val="both"/>
        <w:rPr>
          <w:rFonts w:ascii="Times New Roman" w:hAnsi="Times New Roman" w:cs="Times New Roman"/>
          <w:sz w:val="24"/>
          <w:szCs w:val="24"/>
        </w:rPr>
      </w:pPr>
      <w:r w:rsidRPr="008B6E87">
        <w:rPr>
          <w:rFonts w:ascii="Times New Roman" w:hAnsi="Times New Roman" w:cs="Times New Roman"/>
          <w:sz w:val="24"/>
          <w:szCs w:val="24"/>
        </w:rPr>
        <w:t>Содержание  Фонда оценочных средств определяется на основе и с учетом следующих документов:</w:t>
      </w:r>
    </w:p>
    <w:p w:rsidR="001553F4" w:rsidRPr="008B6E87" w:rsidRDefault="001553F4" w:rsidP="001553F4">
      <w:pPr>
        <w:spacing w:after="0" w:line="360" w:lineRule="auto"/>
        <w:ind w:firstLine="709"/>
        <w:jc w:val="both"/>
        <w:rPr>
          <w:rFonts w:ascii="Times New Roman" w:hAnsi="Times New Roman" w:cs="Times New Roman"/>
          <w:sz w:val="24"/>
          <w:szCs w:val="24"/>
        </w:rPr>
      </w:pPr>
      <w:r w:rsidRPr="008B6E87">
        <w:rPr>
          <w:rFonts w:ascii="Times New Roman" w:hAnsi="Times New Roman" w:cs="Times New Roman"/>
          <w:sz w:val="24"/>
          <w:szCs w:val="24"/>
        </w:rPr>
        <w:t>Федерального закона от 29 декабря 2012 г. № 273-ФЗ «Об образовании в Российской Федерации»;</w:t>
      </w:r>
    </w:p>
    <w:p w:rsidR="001553F4" w:rsidRPr="008B6E87" w:rsidRDefault="001553F4" w:rsidP="001553F4">
      <w:pPr>
        <w:spacing w:after="0" w:line="360" w:lineRule="auto"/>
        <w:ind w:firstLine="709"/>
        <w:jc w:val="both"/>
        <w:rPr>
          <w:rFonts w:ascii="Times New Roman" w:hAnsi="Times New Roman" w:cs="Times New Roman"/>
          <w:sz w:val="24"/>
          <w:szCs w:val="24"/>
        </w:rPr>
      </w:pPr>
      <w:r w:rsidRPr="008B6E87">
        <w:rPr>
          <w:rFonts w:ascii="Times New Roman" w:hAnsi="Times New Roman" w:cs="Times New Roman"/>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553F4" w:rsidRPr="008B6E87" w:rsidRDefault="001553F4" w:rsidP="001553F4">
      <w:pPr>
        <w:spacing w:after="0" w:line="360" w:lineRule="auto"/>
        <w:ind w:firstLine="709"/>
        <w:jc w:val="both"/>
        <w:rPr>
          <w:rFonts w:ascii="Times New Roman" w:hAnsi="Times New Roman" w:cs="Times New Roman"/>
          <w:sz w:val="24"/>
          <w:szCs w:val="24"/>
        </w:rPr>
      </w:pPr>
      <w:r w:rsidRPr="008B6E87">
        <w:rPr>
          <w:rFonts w:ascii="Times New Roman" w:hAnsi="Times New Roman" w:cs="Times New Roman"/>
          <w:sz w:val="24"/>
          <w:szCs w:val="24"/>
        </w:rPr>
        <w:t xml:space="preserve">приказа  Министерства образования и науки Российской Федерации от 29 октября 2013 г. № 1199 «Об утверждении перечня специальностей среднего профессионального образования»; </w:t>
      </w:r>
    </w:p>
    <w:p w:rsidR="001553F4" w:rsidRPr="008B6E87" w:rsidRDefault="001553F4" w:rsidP="001553F4">
      <w:pPr>
        <w:spacing w:after="0" w:line="360" w:lineRule="auto"/>
        <w:ind w:firstLine="709"/>
        <w:jc w:val="both"/>
        <w:rPr>
          <w:rFonts w:ascii="Times New Roman" w:hAnsi="Times New Roman" w:cs="Times New Roman"/>
          <w:sz w:val="24"/>
          <w:szCs w:val="24"/>
        </w:rPr>
      </w:pPr>
      <w:r w:rsidRPr="008B6E87">
        <w:rPr>
          <w:rFonts w:ascii="Times New Roman" w:hAnsi="Times New Roman" w:cs="Times New Roman"/>
          <w:sz w:val="24"/>
          <w:szCs w:val="24"/>
        </w:rPr>
        <w:t>приказа Министерства образования и науки РФ от 18 ноября 2015 г. № 1350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1553F4" w:rsidRPr="008B6E87" w:rsidRDefault="001553F4" w:rsidP="001553F4">
      <w:pPr>
        <w:spacing w:after="0" w:line="360" w:lineRule="auto"/>
        <w:ind w:firstLine="709"/>
        <w:jc w:val="both"/>
        <w:rPr>
          <w:rFonts w:ascii="Times New Roman" w:hAnsi="Times New Roman" w:cs="Times New Roman"/>
          <w:sz w:val="24"/>
          <w:szCs w:val="24"/>
        </w:rPr>
      </w:pPr>
      <w:r w:rsidRPr="008B6E87">
        <w:rPr>
          <w:rFonts w:ascii="Times New Roman" w:hAnsi="Times New Roman" w:cs="Times New Roman"/>
          <w:sz w:val="24"/>
          <w:szCs w:val="24"/>
        </w:rPr>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w:t>
      </w:r>
      <w:r w:rsidRPr="008B6E87">
        <w:rPr>
          <w:rFonts w:ascii="Times New Roman" w:hAnsi="Times New Roman" w:cs="Times New Roman"/>
          <w:sz w:val="24"/>
          <w:szCs w:val="24"/>
        </w:rPr>
        <w:lastRenderedPageBreak/>
        <w:t xml:space="preserve">государственной политики в сфере подготовки рабочих кадров и ДПО </w:t>
      </w:r>
      <w:proofErr w:type="spellStart"/>
      <w:r w:rsidRPr="008B6E87">
        <w:rPr>
          <w:rFonts w:ascii="Times New Roman" w:hAnsi="Times New Roman" w:cs="Times New Roman"/>
          <w:sz w:val="24"/>
          <w:szCs w:val="24"/>
        </w:rPr>
        <w:t>Минобрнауки</w:t>
      </w:r>
      <w:proofErr w:type="spellEnd"/>
      <w:r w:rsidRPr="008B6E87">
        <w:rPr>
          <w:rFonts w:ascii="Times New Roman" w:hAnsi="Times New Roman" w:cs="Times New Roman"/>
          <w:sz w:val="24"/>
          <w:szCs w:val="24"/>
        </w:rPr>
        <w:t xml:space="preserve"> России Н.М. </w:t>
      </w:r>
      <w:proofErr w:type="spellStart"/>
      <w:r w:rsidRPr="008B6E87">
        <w:rPr>
          <w:rFonts w:ascii="Times New Roman" w:hAnsi="Times New Roman" w:cs="Times New Roman"/>
          <w:sz w:val="24"/>
          <w:szCs w:val="24"/>
        </w:rPr>
        <w:t>Золотаревой</w:t>
      </w:r>
      <w:proofErr w:type="spellEnd"/>
      <w:r w:rsidRPr="008B6E87">
        <w:rPr>
          <w:rFonts w:ascii="Times New Roman" w:hAnsi="Times New Roman" w:cs="Times New Roman"/>
          <w:sz w:val="24"/>
          <w:szCs w:val="24"/>
        </w:rPr>
        <w:t xml:space="preserve">  4 февраля 2016 г;</w:t>
      </w:r>
    </w:p>
    <w:p w:rsidR="001553F4" w:rsidRPr="008B6E87" w:rsidRDefault="001553F4" w:rsidP="001553F4">
      <w:pPr>
        <w:spacing w:after="0" w:line="360" w:lineRule="auto"/>
        <w:ind w:firstLine="709"/>
        <w:jc w:val="both"/>
        <w:rPr>
          <w:rFonts w:ascii="Times New Roman" w:hAnsi="Times New Roman" w:cs="Times New Roman"/>
          <w:sz w:val="24"/>
          <w:szCs w:val="24"/>
        </w:rPr>
      </w:pPr>
      <w:r w:rsidRPr="008B6E87">
        <w:rPr>
          <w:rFonts w:ascii="Times New Roman" w:hAnsi="Times New Roman" w:cs="Times New Roman"/>
          <w:sz w:val="24"/>
          <w:szCs w:val="24"/>
        </w:rPr>
        <w:t>приказ</w:t>
      </w:r>
      <w:r>
        <w:rPr>
          <w:rFonts w:ascii="Times New Roman" w:hAnsi="Times New Roman" w:cs="Times New Roman"/>
          <w:sz w:val="24"/>
          <w:szCs w:val="24"/>
        </w:rPr>
        <w:t xml:space="preserve">ов  </w:t>
      </w:r>
      <w:r w:rsidRPr="008B6E87">
        <w:rPr>
          <w:rFonts w:ascii="Times New Roman" w:hAnsi="Times New Roman" w:cs="Times New Roman"/>
          <w:sz w:val="24"/>
          <w:szCs w:val="24"/>
        </w:rPr>
        <w:t>Министерства образован</w:t>
      </w:r>
      <w:r>
        <w:rPr>
          <w:rFonts w:ascii="Times New Roman" w:hAnsi="Times New Roman" w:cs="Times New Roman"/>
          <w:sz w:val="24"/>
          <w:szCs w:val="24"/>
        </w:rPr>
        <w:t>ия и науки Российской Федерации об утверждении  ФГОС специальностей СПО, входящих в укрупненную группу специальностей, по которым проводиться Олимпиада;</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8B6E87">
        <w:rPr>
          <w:rFonts w:ascii="Times New Roman" w:hAnsi="Times New Roman" w:cs="Times New Roman"/>
          <w:sz w:val="24"/>
          <w:szCs w:val="24"/>
        </w:rPr>
        <w:t>приказ</w:t>
      </w:r>
      <w:r>
        <w:rPr>
          <w:rFonts w:ascii="Times New Roman" w:hAnsi="Times New Roman" w:cs="Times New Roman"/>
          <w:sz w:val="24"/>
          <w:szCs w:val="24"/>
        </w:rPr>
        <w:t>ов</w:t>
      </w:r>
      <w:r w:rsidRPr="008B6E87">
        <w:rPr>
          <w:rFonts w:ascii="Times New Roman" w:hAnsi="Times New Roman" w:cs="Times New Roman"/>
          <w:sz w:val="24"/>
          <w:szCs w:val="24"/>
        </w:rPr>
        <w:t xml:space="preserve">  Министерства труда и социальной защиты Р</w:t>
      </w:r>
      <w:r>
        <w:rPr>
          <w:rFonts w:ascii="Times New Roman" w:hAnsi="Times New Roman" w:cs="Times New Roman"/>
          <w:sz w:val="24"/>
          <w:szCs w:val="24"/>
        </w:rPr>
        <w:t xml:space="preserve">оссийской </w:t>
      </w:r>
      <w:r w:rsidRPr="008B6E87">
        <w:rPr>
          <w:rFonts w:ascii="Times New Roman" w:hAnsi="Times New Roman" w:cs="Times New Roman"/>
          <w:sz w:val="24"/>
          <w:szCs w:val="24"/>
        </w:rPr>
        <w:t>Ф</w:t>
      </w:r>
      <w:r>
        <w:rPr>
          <w:rFonts w:ascii="Times New Roman" w:hAnsi="Times New Roman" w:cs="Times New Roman"/>
          <w:sz w:val="24"/>
          <w:szCs w:val="24"/>
        </w:rPr>
        <w:t>едерации</w:t>
      </w:r>
      <w:r w:rsidRPr="008B6E87">
        <w:rPr>
          <w:rFonts w:ascii="Times New Roman" w:hAnsi="Times New Roman" w:cs="Times New Roman"/>
          <w:sz w:val="24"/>
          <w:szCs w:val="24"/>
        </w:rPr>
        <w:t xml:space="preserve"> </w:t>
      </w:r>
      <w:r>
        <w:rPr>
          <w:rFonts w:ascii="Times New Roman" w:hAnsi="Times New Roman" w:cs="Times New Roman"/>
          <w:sz w:val="24"/>
          <w:szCs w:val="24"/>
        </w:rPr>
        <w:t>о</w:t>
      </w:r>
      <w:r w:rsidRPr="008B6E87">
        <w:rPr>
          <w:rFonts w:ascii="Times New Roman" w:hAnsi="Times New Roman" w:cs="Times New Roman"/>
          <w:sz w:val="24"/>
          <w:szCs w:val="24"/>
        </w:rPr>
        <w:t>б утверждении профессиональн</w:t>
      </w:r>
      <w:r>
        <w:rPr>
          <w:rFonts w:ascii="Times New Roman" w:hAnsi="Times New Roman" w:cs="Times New Roman"/>
          <w:sz w:val="24"/>
          <w:szCs w:val="24"/>
        </w:rPr>
        <w:t>ых</w:t>
      </w:r>
      <w:r w:rsidRPr="008B6E87">
        <w:rPr>
          <w:rFonts w:ascii="Times New Roman" w:hAnsi="Times New Roman" w:cs="Times New Roman"/>
          <w:sz w:val="24"/>
          <w:szCs w:val="24"/>
        </w:rPr>
        <w:t xml:space="preserve"> стандарт</w:t>
      </w:r>
      <w:r>
        <w:rPr>
          <w:rFonts w:ascii="Times New Roman" w:hAnsi="Times New Roman" w:cs="Times New Roman"/>
          <w:sz w:val="24"/>
          <w:szCs w:val="24"/>
        </w:rPr>
        <w:t>ов (в случае наличия).</w:t>
      </w:r>
    </w:p>
    <w:p w:rsidR="001553F4" w:rsidRDefault="001553F4" w:rsidP="001553F4">
      <w:pPr>
        <w:tabs>
          <w:tab w:val="left" w:pos="0"/>
        </w:tabs>
        <w:spacing w:after="0" w:line="360" w:lineRule="auto"/>
        <w:ind w:firstLine="709"/>
        <w:jc w:val="both"/>
        <w:rPr>
          <w:rFonts w:ascii="Times New Roman" w:eastAsia="Calibri" w:hAnsi="Times New Roman" w:cs="Times New Roman"/>
          <w:b/>
          <w:sz w:val="24"/>
          <w:szCs w:val="24"/>
        </w:rPr>
      </w:pPr>
    </w:p>
    <w:p w:rsidR="001553F4" w:rsidRPr="00681B32" w:rsidRDefault="001553F4" w:rsidP="0091181F">
      <w:pPr>
        <w:tabs>
          <w:tab w:val="left" w:pos="0"/>
        </w:tabs>
        <w:spacing w:line="360" w:lineRule="auto"/>
        <w:ind w:firstLine="709"/>
        <w:jc w:val="center"/>
        <w:rPr>
          <w:rFonts w:ascii="Times New Roman" w:eastAsia="Calibri" w:hAnsi="Times New Roman" w:cs="Times New Roman"/>
          <w:b/>
          <w:sz w:val="24"/>
          <w:szCs w:val="24"/>
        </w:rPr>
      </w:pPr>
      <w:r w:rsidRPr="00681B32">
        <w:rPr>
          <w:rFonts w:ascii="Times New Roman" w:eastAsia="Calibri" w:hAnsi="Times New Roman" w:cs="Times New Roman"/>
          <w:b/>
          <w:sz w:val="24"/>
          <w:szCs w:val="24"/>
        </w:rPr>
        <w:t>3.</w:t>
      </w:r>
      <w:r w:rsidRPr="00102700">
        <w:rPr>
          <w:rFonts w:ascii="Times New Roman" w:eastAsia="Calibri" w:hAnsi="Times New Roman" w:cs="Times New Roman"/>
          <w:b/>
          <w:sz w:val="24"/>
          <w:szCs w:val="24"/>
        </w:rPr>
        <w:t>1</w:t>
      </w:r>
      <w:r w:rsidRPr="00681B32">
        <w:rPr>
          <w:rFonts w:ascii="Times New Roman" w:eastAsia="Calibri" w:hAnsi="Times New Roman" w:cs="Times New Roman"/>
          <w:b/>
          <w:sz w:val="24"/>
          <w:szCs w:val="24"/>
        </w:rPr>
        <w:t xml:space="preserve"> </w:t>
      </w:r>
      <w:r w:rsidRPr="00102700">
        <w:rPr>
          <w:rFonts w:ascii="Times New Roman" w:eastAsia="Calibri" w:hAnsi="Times New Roman" w:cs="Times New Roman"/>
          <w:b/>
          <w:sz w:val="24"/>
          <w:szCs w:val="24"/>
        </w:rPr>
        <w:t>Р</w:t>
      </w:r>
      <w:r w:rsidRPr="00681B32">
        <w:rPr>
          <w:rFonts w:ascii="Times New Roman" w:eastAsia="Calibri" w:hAnsi="Times New Roman" w:cs="Times New Roman"/>
          <w:b/>
          <w:sz w:val="24"/>
          <w:szCs w:val="24"/>
        </w:rPr>
        <w:t>азработк</w:t>
      </w:r>
      <w:r w:rsidRPr="00102700">
        <w:rPr>
          <w:rFonts w:ascii="Times New Roman" w:eastAsia="Calibri" w:hAnsi="Times New Roman" w:cs="Times New Roman"/>
          <w:b/>
          <w:sz w:val="24"/>
          <w:szCs w:val="24"/>
        </w:rPr>
        <w:t>а</w:t>
      </w:r>
      <w:r w:rsidRPr="00681B32">
        <w:rPr>
          <w:rFonts w:ascii="Times New Roman" w:eastAsia="Calibri" w:hAnsi="Times New Roman" w:cs="Times New Roman"/>
          <w:b/>
          <w:sz w:val="24"/>
          <w:szCs w:val="24"/>
        </w:rPr>
        <w:t xml:space="preserve"> структуры</w:t>
      </w:r>
      <w:r w:rsidRPr="00102700">
        <w:rPr>
          <w:rFonts w:ascii="Times New Roman" w:eastAsia="Calibri" w:hAnsi="Times New Roman" w:cs="Times New Roman"/>
          <w:b/>
          <w:sz w:val="24"/>
          <w:szCs w:val="24"/>
        </w:rPr>
        <w:t xml:space="preserve"> и содержания</w:t>
      </w:r>
      <w:r w:rsidRPr="00681B32">
        <w:rPr>
          <w:rFonts w:ascii="Times New Roman" w:eastAsia="Calibri" w:hAnsi="Times New Roman" w:cs="Times New Roman"/>
          <w:b/>
          <w:sz w:val="24"/>
          <w:szCs w:val="24"/>
        </w:rPr>
        <w:t xml:space="preserve"> оценочных средств</w:t>
      </w:r>
    </w:p>
    <w:p w:rsidR="001553F4" w:rsidRPr="00681B32" w:rsidRDefault="001553F4" w:rsidP="001553F4">
      <w:pPr>
        <w:tabs>
          <w:tab w:val="left" w:pos="0"/>
        </w:tabs>
        <w:spacing w:after="0" w:line="360" w:lineRule="auto"/>
        <w:ind w:firstLine="709"/>
        <w:jc w:val="both"/>
        <w:rPr>
          <w:rFonts w:ascii="Times New Roman" w:eastAsia="Calibri" w:hAnsi="Times New Roman" w:cs="Times New Roman"/>
          <w:sz w:val="24"/>
          <w:szCs w:val="24"/>
        </w:rPr>
      </w:pPr>
      <w:r w:rsidRPr="00681B32">
        <w:rPr>
          <w:rFonts w:ascii="Times New Roman" w:eastAsia="Calibri" w:hAnsi="Times New Roman" w:cs="Times New Roman"/>
          <w:b/>
          <w:sz w:val="24"/>
          <w:szCs w:val="24"/>
        </w:rPr>
        <w:t xml:space="preserve">Задания  I уровня </w:t>
      </w:r>
      <w:r w:rsidRPr="00681B32">
        <w:rPr>
          <w:rFonts w:ascii="Times New Roman" w:eastAsia="Calibri" w:hAnsi="Times New Roman" w:cs="Times New Roman"/>
          <w:sz w:val="24"/>
          <w:szCs w:val="24"/>
        </w:rPr>
        <w:t xml:space="preserve">формируются в соответствии с </w:t>
      </w:r>
      <w:r>
        <w:rPr>
          <w:rFonts w:ascii="Times New Roman" w:eastAsia="Calibri" w:hAnsi="Times New Roman" w:cs="Times New Roman"/>
          <w:sz w:val="24"/>
          <w:szCs w:val="24"/>
        </w:rPr>
        <w:t xml:space="preserve">общими и </w:t>
      </w:r>
      <w:r w:rsidRPr="00681B32">
        <w:rPr>
          <w:rFonts w:ascii="Times New Roman" w:eastAsia="Calibri" w:hAnsi="Times New Roman" w:cs="Times New Roman"/>
          <w:sz w:val="24"/>
          <w:szCs w:val="24"/>
        </w:rPr>
        <w:t>профессиональными компетенциями специальностей среднего профессионального образования</w:t>
      </w:r>
      <w:r>
        <w:rPr>
          <w:rFonts w:ascii="Times New Roman" w:eastAsia="Calibri" w:hAnsi="Times New Roman" w:cs="Times New Roman"/>
          <w:sz w:val="24"/>
          <w:szCs w:val="24"/>
        </w:rPr>
        <w:t xml:space="preserve"> и УГС.</w:t>
      </w:r>
    </w:p>
    <w:p w:rsidR="001553F4" w:rsidRPr="00681B32" w:rsidRDefault="001553F4" w:rsidP="001553F4">
      <w:pPr>
        <w:tabs>
          <w:tab w:val="left" w:pos="0"/>
          <w:tab w:val="left" w:pos="1134"/>
        </w:tabs>
        <w:spacing w:after="0" w:line="360" w:lineRule="auto"/>
        <w:ind w:firstLine="709"/>
        <w:jc w:val="both"/>
        <w:rPr>
          <w:rFonts w:ascii="Times New Roman" w:eastAsia="Times New Roman" w:hAnsi="Times New Roman" w:cs="Times New Roman"/>
          <w:sz w:val="24"/>
          <w:szCs w:val="24"/>
        </w:rPr>
      </w:pPr>
      <w:r w:rsidRPr="00681B32">
        <w:rPr>
          <w:rFonts w:ascii="Times New Roman" w:eastAsia="Calibri" w:hAnsi="Times New Roman" w:cs="Times New Roman"/>
          <w:sz w:val="24"/>
          <w:szCs w:val="24"/>
        </w:rPr>
        <w:t xml:space="preserve">Содержание и уровень сложности предлагаемых участникам заданий </w:t>
      </w:r>
      <w:r w:rsidRPr="00102700">
        <w:rPr>
          <w:rFonts w:ascii="Times New Roman" w:eastAsia="Calibri" w:hAnsi="Times New Roman" w:cs="Times New Roman"/>
          <w:sz w:val="24"/>
          <w:szCs w:val="24"/>
        </w:rPr>
        <w:t xml:space="preserve">должны </w:t>
      </w:r>
      <w:r w:rsidRPr="00681B32">
        <w:rPr>
          <w:rFonts w:ascii="Times New Roman" w:eastAsia="Calibri" w:hAnsi="Times New Roman" w:cs="Times New Roman"/>
          <w:sz w:val="24"/>
          <w:szCs w:val="24"/>
        </w:rPr>
        <w:t>соответств</w:t>
      </w:r>
      <w:r w:rsidRPr="00102700">
        <w:rPr>
          <w:rFonts w:ascii="Times New Roman" w:eastAsia="Calibri" w:hAnsi="Times New Roman" w:cs="Times New Roman"/>
          <w:sz w:val="24"/>
          <w:szCs w:val="24"/>
        </w:rPr>
        <w:t xml:space="preserve">овать </w:t>
      </w:r>
      <w:r w:rsidRPr="00681B32">
        <w:rPr>
          <w:rFonts w:ascii="Times New Roman" w:eastAsia="Calibri" w:hAnsi="Times New Roman" w:cs="Times New Roman"/>
          <w:sz w:val="24"/>
          <w:szCs w:val="24"/>
        </w:rPr>
        <w:t xml:space="preserve"> федеральным государственным образовательным стандартам СПО, учитыват</w:t>
      </w:r>
      <w:r w:rsidRPr="00102700">
        <w:rPr>
          <w:rFonts w:ascii="Times New Roman" w:eastAsia="Calibri" w:hAnsi="Times New Roman" w:cs="Times New Roman"/>
          <w:sz w:val="24"/>
          <w:szCs w:val="24"/>
        </w:rPr>
        <w:t>ь</w:t>
      </w:r>
      <w:r w:rsidRPr="00681B32">
        <w:rPr>
          <w:rFonts w:ascii="Times New Roman" w:eastAsia="Calibri" w:hAnsi="Times New Roman" w:cs="Times New Roman"/>
          <w:sz w:val="24"/>
          <w:szCs w:val="24"/>
        </w:rPr>
        <w:t xml:space="preserve"> основные положения соответствующих  профессиональных стандартов</w:t>
      </w:r>
      <w:r w:rsidRPr="00102700">
        <w:rPr>
          <w:rFonts w:ascii="Times New Roman" w:eastAsia="Calibri" w:hAnsi="Times New Roman" w:cs="Times New Roman"/>
          <w:sz w:val="24"/>
          <w:szCs w:val="24"/>
        </w:rPr>
        <w:t xml:space="preserve"> (при их наличии)</w:t>
      </w:r>
      <w:r w:rsidRPr="00681B32">
        <w:rPr>
          <w:rFonts w:ascii="Times New Roman" w:eastAsia="Calibri" w:hAnsi="Times New Roman" w:cs="Times New Roman"/>
          <w:sz w:val="24"/>
          <w:szCs w:val="24"/>
        </w:rPr>
        <w:t>, требования работодателей к специалистам среднего звена.</w:t>
      </w:r>
    </w:p>
    <w:p w:rsidR="001553F4" w:rsidRPr="006D161C" w:rsidRDefault="001553F4" w:rsidP="001553F4">
      <w:pPr>
        <w:tabs>
          <w:tab w:val="left" w:pos="426"/>
        </w:tabs>
        <w:spacing w:after="0" w:line="360" w:lineRule="auto"/>
        <w:ind w:firstLine="709"/>
        <w:jc w:val="both"/>
        <w:rPr>
          <w:rFonts w:ascii="Times New Roman" w:eastAsia="Times New Roman" w:hAnsi="Times New Roman" w:cs="Times New Roman"/>
          <w:b/>
          <w:sz w:val="24"/>
          <w:szCs w:val="24"/>
          <w:u w:val="single"/>
        </w:rPr>
      </w:pPr>
      <w:r w:rsidRPr="006D161C">
        <w:rPr>
          <w:rFonts w:ascii="Times New Roman" w:eastAsia="Times New Roman" w:hAnsi="Times New Roman" w:cs="Times New Roman"/>
          <w:b/>
          <w:sz w:val="24"/>
          <w:szCs w:val="24"/>
          <w:u w:val="single"/>
        </w:rPr>
        <w:t>«Тестирование»</w:t>
      </w:r>
    </w:p>
    <w:p w:rsidR="00212D04" w:rsidRDefault="00212D04" w:rsidP="001553F4">
      <w:pPr>
        <w:tabs>
          <w:tab w:val="left" w:pos="1134"/>
        </w:tabs>
        <w:spacing w:after="0" w:line="360" w:lineRule="auto"/>
        <w:ind w:firstLine="709"/>
        <w:jc w:val="both"/>
        <w:rPr>
          <w:rFonts w:ascii="Times New Roman" w:eastAsia="Calibri" w:hAnsi="Times New Roman" w:cs="Times New Roman"/>
          <w:sz w:val="24"/>
          <w:szCs w:val="24"/>
        </w:rPr>
      </w:pPr>
      <w:r w:rsidRPr="00212D04">
        <w:rPr>
          <w:rFonts w:ascii="Times New Roman" w:eastAsia="Calibri" w:hAnsi="Times New Roman" w:cs="Times New Roman"/>
          <w:b/>
          <w:i/>
          <w:sz w:val="24"/>
          <w:szCs w:val="24"/>
        </w:rPr>
        <w:t xml:space="preserve">Требования к  формированию содержания и структуры </w:t>
      </w:r>
    </w:p>
    <w:p w:rsidR="001553F4" w:rsidRPr="00681B32"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681B32">
        <w:rPr>
          <w:rFonts w:ascii="Times New Roman" w:eastAsia="Calibri" w:hAnsi="Times New Roman" w:cs="Times New Roman"/>
          <w:sz w:val="24"/>
          <w:szCs w:val="24"/>
        </w:rPr>
        <w:t>Тестовое задание состоит из теоретических вопросов, сформированных по разделам и темам</w:t>
      </w:r>
      <w:r>
        <w:rPr>
          <w:rFonts w:ascii="Times New Roman" w:eastAsia="Calibri" w:hAnsi="Times New Roman" w:cs="Times New Roman"/>
          <w:sz w:val="24"/>
          <w:szCs w:val="24"/>
        </w:rPr>
        <w:t xml:space="preserve">, </w:t>
      </w:r>
      <w:r w:rsidRPr="00102700">
        <w:rPr>
          <w:rFonts w:ascii="Times New Roman" w:eastAsia="Calibri" w:hAnsi="Times New Roman" w:cs="Times New Roman"/>
          <w:sz w:val="24"/>
          <w:szCs w:val="24"/>
        </w:rPr>
        <w:t xml:space="preserve"> и </w:t>
      </w:r>
      <w:r w:rsidRPr="00681B32">
        <w:rPr>
          <w:rFonts w:ascii="Times New Roman" w:eastAsia="Calibri" w:hAnsi="Times New Roman" w:cs="Times New Roman"/>
          <w:sz w:val="24"/>
          <w:szCs w:val="24"/>
        </w:rPr>
        <w:t xml:space="preserve"> включает 2 части - инвариантную и вариативную.</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681B32">
        <w:rPr>
          <w:rFonts w:ascii="Times New Roman" w:eastAsia="Calibri" w:hAnsi="Times New Roman" w:cs="Times New Roman"/>
          <w:sz w:val="24"/>
          <w:szCs w:val="24"/>
        </w:rPr>
        <w:t>Инвариантная</w:t>
      </w:r>
      <w:r w:rsidRPr="00102700">
        <w:rPr>
          <w:rFonts w:ascii="Times New Roman" w:eastAsia="Calibri" w:hAnsi="Times New Roman" w:cs="Times New Roman"/>
          <w:sz w:val="24"/>
          <w:szCs w:val="24"/>
        </w:rPr>
        <w:t xml:space="preserve">, общая для всех специальностей </w:t>
      </w:r>
      <w:r>
        <w:rPr>
          <w:rFonts w:ascii="Times New Roman" w:eastAsia="Calibri" w:hAnsi="Times New Roman" w:cs="Times New Roman"/>
          <w:sz w:val="24"/>
          <w:szCs w:val="24"/>
        </w:rPr>
        <w:t xml:space="preserve">СПО, </w:t>
      </w:r>
      <w:r w:rsidRPr="00681B32">
        <w:rPr>
          <w:rFonts w:ascii="Times New Roman" w:eastAsia="Calibri" w:hAnsi="Times New Roman" w:cs="Times New Roman"/>
          <w:sz w:val="24"/>
          <w:szCs w:val="24"/>
        </w:rPr>
        <w:t xml:space="preserve"> часть тестового задания содержит  20 вопросов по </w:t>
      </w:r>
      <w:r w:rsidRPr="00102700">
        <w:rPr>
          <w:rFonts w:ascii="Times New Roman" w:eastAsia="Calibri" w:hAnsi="Times New Roman" w:cs="Times New Roman"/>
          <w:sz w:val="24"/>
          <w:szCs w:val="24"/>
        </w:rPr>
        <w:t>5</w:t>
      </w:r>
      <w:r w:rsidRPr="00681B32">
        <w:rPr>
          <w:rFonts w:ascii="Times New Roman" w:eastAsia="Calibri" w:hAnsi="Times New Roman" w:cs="Times New Roman"/>
          <w:sz w:val="24"/>
          <w:szCs w:val="24"/>
        </w:rPr>
        <w:t xml:space="preserve"> тематическим направлениям: </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информационные технологии в профессиональной деятельности;</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оборудование, материалы, инструменты;</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системы качества, стандартизации и сертификации;</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 xml:space="preserve">охрана труда, безопасность жизнедеятельности, безопасность окружающей среды; </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экономика и правовое обеспечение профессиональной деятельности.</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По каждому тематическому направлению предлагается  4 вопроса: 1</w:t>
      </w:r>
      <w:r w:rsidRPr="00681B32">
        <w:rPr>
          <w:rFonts w:ascii="Times New Roman" w:eastAsia="Calibri" w:hAnsi="Times New Roman" w:cs="Times New Roman"/>
          <w:sz w:val="24"/>
          <w:szCs w:val="24"/>
        </w:rPr>
        <w:t xml:space="preserve"> - с выбором ответа, </w:t>
      </w:r>
      <w:r w:rsidRPr="00102700">
        <w:rPr>
          <w:rFonts w:ascii="Times New Roman" w:eastAsia="Calibri" w:hAnsi="Times New Roman" w:cs="Times New Roman"/>
          <w:sz w:val="24"/>
          <w:szCs w:val="24"/>
        </w:rPr>
        <w:t>1</w:t>
      </w:r>
      <w:r w:rsidRPr="00681B32">
        <w:rPr>
          <w:rFonts w:ascii="Times New Roman" w:eastAsia="Calibri" w:hAnsi="Times New Roman" w:cs="Times New Roman"/>
          <w:sz w:val="24"/>
          <w:szCs w:val="24"/>
        </w:rPr>
        <w:t xml:space="preserve"> - с кратким ответом,  </w:t>
      </w:r>
      <w:r w:rsidRPr="00102700">
        <w:rPr>
          <w:rFonts w:ascii="Times New Roman" w:eastAsia="Calibri" w:hAnsi="Times New Roman" w:cs="Times New Roman"/>
          <w:sz w:val="24"/>
          <w:szCs w:val="24"/>
        </w:rPr>
        <w:t>1</w:t>
      </w:r>
      <w:r w:rsidRPr="00681B32">
        <w:rPr>
          <w:rFonts w:ascii="Times New Roman" w:eastAsia="Calibri" w:hAnsi="Times New Roman" w:cs="Times New Roman"/>
          <w:sz w:val="24"/>
          <w:szCs w:val="24"/>
        </w:rPr>
        <w:t xml:space="preserve"> - на  установление соответствия,  </w:t>
      </w:r>
      <w:r w:rsidRPr="00102700">
        <w:rPr>
          <w:rFonts w:ascii="Times New Roman" w:eastAsia="Calibri" w:hAnsi="Times New Roman" w:cs="Times New Roman"/>
          <w:sz w:val="24"/>
          <w:szCs w:val="24"/>
        </w:rPr>
        <w:t xml:space="preserve">1 </w:t>
      </w:r>
      <w:r w:rsidRPr="00681B32">
        <w:rPr>
          <w:rFonts w:ascii="Times New Roman" w:eastAsia="Calibri" w:hAnsi="Times New Roman" w:cs="Times New Roman"/>
          <w:sz w:val="24"/>
          <w:szCs w:val="24"/>
        </w:rPr>
        <w:t xml:space="preserve"> - на установление последовательности действий. </w:t>
      </w:r>
    </w:p>
    <w:p w:rsidR="001553F4" w:rsidRPr="00681B32"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681B32">
        <w:rPr>
          <w:rFonts w:ascii="Times New Roman" w:eastAsia="Calibri" w:hAnsi="Times New Roman" w:cs="Times New Roman"/>
          <w:sz w:val="24"/>
          <w:szCs w:val="24"/>
        </w:rPr>
        <w:t xml:space="preserve">Тематика, количество  и формат вопросов  по темам инвариантной части  тестового задания  </w:t>
      </w:r>
      <w:r w:rsidRPr="00102700">
        <w:rPr>
          <w:rFonts w:ascii="Times New Roman" w:eastAsia="Calibri" w:hAnsi="Times New Roman" w:cs="Times New Roman"/>
          <w:sz w:val="24"/>
          <w:szCs w:val="24"/>
        </w:rPr>
        <w:t xml:space="preserve">должны быть </w:t>
      </w:r>
      <w:r w:rsidRPr="00681B32">
        <w:rPr>
          <w:rFonts w:ascii="Times New Roman" w:eastAsia="Calibri" w:hAnsi="Times New Roman" w:cs="Times New Roman"/>
          <w:sz w:val="24"/>
          <w:szCs w:val="24"/>
        </w:rPr>
        <w:t>едины  для всех  специальностей СПО</w:t>
      </w:r>
      <w:r w:rsidRPr="00102700">
        <w:rPr>
          <w:rFonts w:ascii="Times New Roman" w:eastAsia="Calibri" w:hAnsi="Times New Roman" w:cs="Times New Roman"/>
          <w:sz w:val="24"/>
          <w:szCs w:val="24"/>
        </w:rPr>
        <w:t>, входящим в УГС, по которой проводится Олимпиада</w:t>
      </w:r>
      <w:r w:rsidRPr="00681B3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1553F4"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681B32">
        <w:rPr>
          <w:rFonts w:ascii="Times New Roman" w:eastAsia="Calibri" w:hAnsi="Times New Roman" w:cs="Times New Roman"/>
          <w:sz w:val="24"/>
          <w:szCs w:val="24"/>
        </w:rPr>
        <w:t xml:space="preserve">Вариативная часть  тестового задания </w:t>
      </w:r>
      <w:r w:rsidRPr="00102700">
        <w:rPr>
          <w:rFonts w:ascii="Times New Roman" w:eastAsia="Calibri" w:hAnsi="Times New Roman" w:cs="Times New Roman"/>
          <w:sz w:val="24"/>
          <w:szCs w:val="24"/>
        </w:rPr>
        <w:t xml:space="preserve">также должна </w:t>
      </w:r>
      <w:r w:rsidRPr="00681B32">
        <w:rPr>
          <w:rFonts w:ascii="Times New Roman" w:eastAsia="Calibri" w:hAnsi="Times New Roman" w:cs="Times New Roman"/>
          <w:sz w:val="24"/>
          <w:szCs w:val="24"/>
        </w:rPr>
        <w:t>содерж</w:t>
      </w:r>
      <w:r w:rsidRPr="00102700">
        <w:rPr>
          <w:rFonts w:ascii="Times New Roman" w:eastAsia="Calibri" w:hAnsi="Times New Roman" w:cs="Times New Roman"/>
          <w:sz w:val="24"/>
          <w:szCs w:val="24"/>
        </w:rPr>
        <w:t xml:space="preserve">ать </w:t>
      </w:r>
      <w:r w:rsidRPr="00681B32">
        <w:rPr>
          <w:rFonts w:ascii="Times New Roman" w:eastAsia="Calibri" w:hAnsi="Times New Roman" w:cs="Times New Roman"/>
          <w:sz w:val="24"/>
          <w:szCs w:val="24"/>
        </w:rPr>
        <w:t xml:space="preserve"> 20 вопросов </w:t>
      </w:r>
      <w:r>
        <w:rPr>
          <w:rFonts w:ascii="Times New Roman" w:eastAsia="Calibri" w:hAnsi="Times New Roman" w:cs="Times New Roman"/>
          <w:sz w:val="24"/>
          <w:szCs w:val="24"/>
        </w:rPr>
        <w:t>не менее</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чем по двум </w:t>
      </w:r>
      <w:r w:rsidRPr="00681B32">
        <w:rPr>
          <w:rFonts w:ascii="Times New Roman" w:eastAsia="Calibri" w:hAnsi="Times New Roman" w:cs="Times New Roman"/>
          <w:sz w:val="24"/>
          <w:szCs w:val="24"/>
        </w:rPr>
        <w:t>тематическим направлениям</w:t>
      </w:r>
      <w:r w:rsidRPr="00102700">
        <w:rPr>
          <w:rFonts w:ascii="Times New Roman" w:eastAsia="Calibri" w:hAnsi="Times New Roman" w:cs="Times New Roman"/>
          <w:sz w:val="24"/>
          <w:szCs w:val="24"/>
        </w:rPr>
        <w:t>, которые определяют сами разработчики оценочных средств.</w:t>
      </w:r>
      <w:r w:rsidRPr="00681B32">
        <w:rPr>
          <w:rFonts w:ascii="Times New Roman" w:eastAsia="Calibri" w:hAnsi="Times New Roman" w:cs="Times New Roman"/>
          <w:sz w:val="24"/>
          <w:szCs w:val="24"/>
        </w:rPr>
        <w:t xml:space="preserve">   </w:t>
      </w:r>
      <w:r w:rsidRPr="00102700">
        <w:rPr>
          <w:rFonts w:ascii="Times New Roman" w:eastAsia="Calibri" w:hAnsi="Times New Roman" w:cs="Times New Roman"/>
          <w:sz w:val="24"/>
          <w:szCs w:val="24"/>
        </w:rPr>
        <w:t>К</w:t>
      </w:r>
      <w:r w:rsidRPr="00681B32">
        <w:rPr>
          <w:rFonts w:ascii="Times New Roman" w:eastAsia="Calibri" w:hAnsi="Times New Roman" w:cs="Times New Roman"/>
          <w:sz w:val="24"/>
          <w:szCs w:val="24"/>
        </w:rPr>
        <w:t>оличество  и формат вопросов</w:t>
      </w:r>
      <w:r w:rsidRPr="00102700">
        <w:rPr>
          <w:rFonts w:ascii="Times New Roman" w:eastAsia="Calibri" w:hAnsi="Times New Roman" w:cs="Times New Roman"/>
          <w:sz w:val="24"/>
          <w:szCs w:val="24"/>
        </w:rPr>
        <w:t xml:space="preserve"> (из указанного выше)</w:t>
      </w:r>
      <w:r w:rsidRPr="00681B32">
        <w:rPr>
          <w:rFonts w:ascii="Times New Roman" w:eastAsia="Calibri" w:hAnsi="Times New Roman" w:cs="Times New Roman"/>
          <w:sz w:val="24"/>
          <w:szCs w:val="24"/>
        </w:rPr>
        <w:t xml:space="preserve">   по темам </w:t>
      </w:r>
      <w:r w:rsidRPr="00681B32">
        <w:rPr>
          <w:rFonts w:ascii="Times New Roman" w:eastAsia="Calibri" w:hAnsi="Times New Roman" w:cs="Times New Roman"/>
          <w:sz w:val="24"/>
          <w:szCs w:val="24"/>
        </w:rPr>
        <w:lastRenderedPageBreak/>
        <w:t xml:space="preserve">вариативной  части тестового задания  формируется на основе знаний, общих для специальностей </w:t>
      </w:r>
      <w:r>
        <w:rPr>
          <w:rFonts w:ascii="Times New Roman" w:eastAsia="Calibri" w:hAnsi="Times New Roman" w:cs="Times New Roman"/>
          <w:sz w:val="24"/>
          <w:szCs w:val="24"/>
        </w:rPr>
        <w:t xml:space="preserve">УГС, по которым проводится  </w:t>
      </w:r>
      <w:r w:rsidRPr="00681B32">
        <w:rPr>
          <w:rFonts w:ascii="Times New Roman" w:eastAsia="Calibri" w:hAnsi="Times New Roman" w:cs="Times New Roman"/>
          <w:sz w:val="24"/>
          <w:szCs w:val="24"/>
        </w:rPr>
        <w:t xml:space="preserve"> Олимпиад</w:t>
      </w:r>
      <w:r>
        <w:rPr>
          <w:rFonts w:ascii="Times New Roman" w:eastAsia="Calibri" w:hAnsi="Times New Roman" w:cs="Times New Roman"/>
          <w:sz w:val="24"/>
          <w:szCs w:val="24"/>
        </w:rPr>
        <w:t>а</w:t>
      </w:r>
      <w:r w:rsidRPr="00681B32">
        <w:rPr>
          <w:rFonts w:ascii="Times New Roman" w:eastAsia="Calibri" w:hAnsi="Times New Roman" w:cs="Times New Roman"/>
          <w:sz w:val="24"/>
          <w:szCs w:val="24"/>
        </w:rPr>
        <w:t xml:space="preserve">. </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Вопросы для теста должны отвечать следующим требованиям:</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вопросы должны соответствовать современному уровню развития производственных технологий, техники и науки;</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формулировка вопроса должна быть понятной и иметь однозначный ответ; в тексте задания должна быть устранена всякая двусмысленность или неясность формулировок;</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 xml:space="preserve">основная часть задания </w:t>
      </w:r>
      <w:r>
        <w:rPr>
          <w:rFonts w:ascii="Times New Roman" w:hAnsi="Times New Roman" w:cs="Times New Roman"/>
          <w:sz w:val="24"/>
          <w:szCs w:val="24"/>
        </w:rPr>
        <w:t xml:space="preserve"> должна </w:t>
      </w:r>
      <w:r w:rsidRPr="00102700">
        <w:rPr>
          <w:rFonts w:ascii="Times New Roman" w:hAnsi="Times New Roman" w:cs="Times New Roman"/>
          <w:sz w:val="24"/>
          <w:szCs w:val="24"/>
        </w:rPr>
        <w:t>формулир</w:t>
      </w:r>
      <w:r>
        <w:rPr>
          <w:rFonts w:ascii="Times New Roman" w:hAnsi="Times New Roman" w:cs="Times New Roman"/>
          <w:sz w:val="24"/>
          <w:szCs w:val="24"/>
        </w:rPr>
        <w:t xml:space="preserve">оваться </w:t>
      </w:r>
      <w:r w:rsidRPr="00102700">
        <w:rPr>
          <w:rFonts w:ascii="Times New Roman" w:hAnsi="Times New Roman" w:cs="Times New Roman"/>
          <w:sz w:val="24"/>
          <w:szCs w:val="24"/>
        </w:rPr>
        <w:t xml:space="preserve"> предельно кратко, </w:t>
      </w:r>
      <w:r>
        <w:rPr>
          <w:rFonts w:ascii="Times New Roman" w:hAnsi="Times New Roman" w:cs="Times New Roman"/>
          <w:sz w:val="24"/>
          <w:szCs w:val="24"/>
        </w:rPr>
        <w:t xml:space="preserve">и состоять </w:t>
      </w:r>
      <w:r w:rsidRPr="00102700">
        <w:rPr>
          <w:rFonts w:ascii="Times New Roman" w:hAnsi="Times New Roman" w:cs="Times New Roman"/>
          <w:sz w:val="24"/>
          <w:szCs w:val="24"/>
        </w:rPr>
        <w:t xml:space="preserve">не более </w:t>
      </w:r>
      <w:r>
        <w:rPr>
          <w:rFonts w:ascii="Times New Roman" w:hAnsi="Times New Roman" w:cs="Times New Roman"/>
          <w:sz w:val="24"/>
          <w:szCs w:val="24"/>
        </w:rPr>
        <w:t xml:space="preserve">чем из </w:t>
      </w:r>
      <w:r w:rsidRPr="00102700">
        <w:rPr>
          <w:rFonts w:ascii="Times New Roman" w:hAnsi="Times New Roman" w:cs="Times New Roman"/>
          <w:sz w:val="24"/>
          <w:szCs w:val="24"/>
        </w:rPr>
        <w:t>одного предложения из семи-восьми слов;</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 xml:space="preserve">вопрос (задание) </w:t>
      </w:r>
      <w:r>
        <w:rPr>
          <w:rFonts w:ascii="Times New Roman" w:hAnsi="Times New Roman" w:cs="Times New Roman"/>
          <w:sz w:val="24"/>
          <w:szCs w:val="24"/>
        </w:rPr>
        <w:t xml:space="preserve">должен иметь </w:t>
      </w:r>
      <w:r w:rsidRPr="00102700">
        <w:rPr>
          <w:rFonts w:ascii="Times New Roman" w:hAnsi="Times New Roman" w:cs="Times New Roman"/>
          <w:sz w:val="24"/>
          <w:szCs w:val="24"/>
        </w:rPr>
        <w:t>предельно про</w:t>
      </w:r>
      <w:r>
        <w:rPr>
          <w:rFonts w:ascii="Times New Roman" w:hAnsi="Times New Roman" w:cs="Times New Roman"/>
          <w:sz w:val="24"/>
          <w:szCs w:val="24"/>
        </w:rPr>
        <w:t>стую синтаксическую конструкцию</w:t>
      </w:r>
      <w:r w:rsidRPr="00102700">
        <w:rPr>
          <w:rFonts w:ascii="Times New Roman" w:hAnsi="Times New Roman" w:cs="Times New Roman"/>
          <w:sz w:val="24"/>
          <w:szCs w:val="24"/>
        </w:rPr>
        <w:t>;</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в основную часть задания следует включать как можно больше слов, оставляя для ответа не более двух-трех наиболее важных, ключевых слов для данной проблемы;</w:t>
      </w:r>
    </w:p>
    <w:p w:rsidR="001553F4"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 xml:space="preserve">при составлении тестов </w:t>
      </w:r>
      <w:r>
        <w:rPr>
          <w:rFonts w:ascii="Times New Roman" w:hAnsi="Times New Roman" w:cs="Times New Roman"/>
          <w:sz w:val="24"/>
          <w:szCs w:val="24"/>
        </w:rPr>
        <w:t xml:space="preserve">возможно  </w:t>
      </w:r>
      <w:r w:rsidRPr="00102700">
        <w:rPr>
          <w:rFonts w:ascii="Times New Roman" w:hAnsi="Times New Roman" w:cs="Times New Roman"/>
          <w:sz w:val="24"/>
          <w:szCs w:val="24"/>
        </w:rPr>
        <w:t xml:space="preserve"> использовать тестовые задания различных видов: словесные, знаковые, числовые, зрительно-пространственные (схемы, рисунки, графики, таблицы и др.).</w:t>
      </w:r>
    </w:p>
    <w:p w:rsidR="001553F4" w:rsidRPr="00102700" w:rsidRDefault="001553F4" w:rsidP="001553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 разработчиков должно быть единое  понимание формата  вопроса.</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967932">
        <w:rPr>
          <w:rFonts w:ascii="Times New Roman" w:hAnsi="Times New Roman" w:cs="Times New Roman"/>
          <w:b/>
          <w:sz w:val="24"/>
          <w:szCs w:val="24"/>
        </w:rPr>
        <w:t>Вопрос  с выбором</w:t>
      </w:r>
      <w:r w:rsidRPr="00102700">
        <w:rPr>
          <w:rFonts w:ascii="Times New Roman" w:hAnsi="Times New Roman" w:cs="Times New Roman"/>
          <w:sz w:val="24"/>
          <w:szCs w:val="24"/>
        </w:rPr>
        <w:t xml:space="preserve"> одного </w:t>
      </w:r>
      <w:r w:rsidRPr="00967932">
        <w:rPr>
          <w:rFonts w:ascii="Times New Roman" w:hAnsi="Times New Roman" w:cs="Times New Roman"/>
          <w:b/>
          <w:sz w:val="24"/>
          <w:szCs w:val="24"/>
        </w:rPr>
        <w:t>ответа</w:t>
      </w:r>
      <w:r w:rsidRPr="00102700">
        <w:rPr>
          <w:rFonts w:ascii="Times New Roman" w:hAnsi="Times New Roman" w:cs="Times New Roman"/>
          <w:sz w:val="24"/>
          <w:szCs w:val="24"/>
        </w:rPr>
        <w:t xml:space="preserve">  состоит из неполного тестового утверждения с одним  ключевым элементом и множеством допустимых заключений, одно из которых являются правильными. </w:t>
      </w:r>
      <w:r w:rsidRPr="00102700">
        <w:rPr>
          <w:rFonts w:ascii="Times New Roman" w:hAnsi="Times New Roman" w:cs="Times New Roman"/>
          <w:i/>
          <w:sz w:val="24"/>
          <w:szCs w:val="24"/>
        </w:rPr>
        <w:t>Важно минимизировать количество вопросов закрытого типа на выбор варианта ответа.</w:t>
      </w:r>
      <w:r w:rsidRPr="00102700">
        <w:rPr>
          <w:rFonts w:ascii="Times New Roman" w:hAnsi="Times New Roman" w:cs="Times New Roman"/>
          <w:sz w:val="24"/>
          <w:szCs w:val="24"/>
        </w:rPr>
        <w:t xml:space="preserve"> Поэтому к вопросам на выбор ответа устанавливаются следующие требования:</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из текста задания необходимо исключить все вербальные ассоциации, способствующие выбору правильного ответа с помощью догадки</w:t>
      </w:r>
      <w:r>
        <w:rPr>
          <w:rFonts w:ascii="Times New Roman" w:hAnsi="Times New Roman" w:cs="Times New Roman"/>
          <w:sz w:val="24"/>
          <w:szCs w:val="24"/>
        </w:rPr>
        <w:t>;</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из ответов обязательно исключаются все повторяющиеся слова путем вв</w:t>
      </w:r>
      <w:r>
        <w:rPr>
          <w:rFonts w:ascii="Times New Roman" w:hAnsi="Times New Roman" w:cs="Times New Roman"/>
          <w:sz w:val="24"/>
          <w:szCs w:val="24"/>
        </w:rPr>
        <w:t>ода их в основной текст заданий;</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в ответах не рекомендуется использовать слова: «все», «ни одного», «никогда», «всегда» и т. д., так как в отдельных случаях они способствуют угадыванию правильного ответа</w:t>
      </w:r>
      <w:r>
        <w:rPr>
          <w:rFonts w:ascii="Times New Roman" w:hAnsi="Times New Roman" w:cs="Times New Roman"/>
          <w:sz w:val="24"/>
          <w:szCs w:val="24"/>
        </w:rPr>
        <w:t>;</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из числа вариантов ответа исключаются ответы, вытекающие один из другого;  при формулировке вариантов ответа  не рекомендуется использовать выражения: «ни один из перечисленных», «все перечисленные» и т.д</w:t>
      </w:r>
      <w:r>
        <w:rPr>
          <w:rFonts w:ascii="Times New Roman" w:hAnsi="Times New Roman" w:cs="Times New Roman"/>
          <w:sz w:val="24"/>
          <w:szCs w:val="24"/>
        </w:rPr>
        <w:t>.</w:t>
      </w:r>
      <w:r w:rsidRPr="00102700">
        <w:rPr>
          <w:rFonts w:ascii="Times New Roman" w:hAnsi="Times New Roman" w:cs="Times New Roman"/>
          <w:sz w:val="24"/>
          <w:szCs w:val="24"/>
        </w:rPr>
        <w:t>;</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все ответы  к каждому заданию должны быть равновероятно привлекательными для испытуемых, не знающих правильного ответа;</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ни один из вариантов не должен являться частично правильным ответом, превращающимся при определенных дополнительных условиях в правильный ответ;</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lastRenderedPageBreak/>
        <w:t>если задание имеет среди прочих альтернативные ответы, то не следует сразу после правильного приводить альтернативный ответ, так как внимание отвечающего обычно сосредотачивается только на этих двух ответах;</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все ответы должны быть параллельными по конструкции, грамматически согласованными с основной частью задания;</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наиболее оптимальным для проведения олимпиад профессионального мастерства данного уровня являются тестовые задания с четырьмя вариантами ответа, из которых только один является верным.</w:t>
      </w:r>
    </w:p>
    <w:p w:rsidR="001553F4"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 xml:space="preserve">не рекомендуется использовать тестовые задания с несколькими правильными ответами, так как это создает вероятность возникновения ситуации </w:t>
      </w:r>
      <w:r w:rsidR="00AE4337">
        <w:rPr>
          <w:rFonts w:ascii="Times New Roman" w:hAnsi="Times New Roman" w:cs="Times New Roman"/>
          <w:sz w:val="24"/>
          <w:szCs w:val="24"/>
        </w:rPr>
        <w:br/>
      </w:r>
      <w:r w:rsidRPr="00102700">
        <w:rPr>
          <w:rFonts w:ascii="Times New Roman" w:hAnsi="Times New Roman" w:cs="Times New Roman"/>
          <w:sz w:val="24"/>
          <w:szCs w:val="24"/>
        </w:rPr>
        <w:t xml:space="preserve">с частично правильными ответами, что влечет необходимость аргументированного определения степени веса каждого из вариантов ответа в общем количестве баллов за каждое задание. </w:t>
      </w:r>
    </w:p>
    <w:p w:rsidR="00CD41F4" w:rsidRDefault="00CD41F4" w:rsidP="001553F4">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1553F4" w:rsidRDefault="001553F4" w:rsidP="001553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0450">
        <w:rPr>
          <w:rFonts w:ascii="Times New Roman" w:hAnsi="Times New Roman" w:cs="Times New Roman"/>
          <w:bCs/>
          <w:sz w:val="24"/>
          <w:szCs w:val="24"/>
        </w:rPr>
        <w:t>ПРИМЕР</w:t>
      </w:r>
      <w:r w:rsidR="00AE4337">
        <w:rPr>
          <w:rFonts w:ascii="Times New Roman" w:hAnsi="Times New Roman" w:cs="Times New Roman"/>
          <w:bCs/>
          <w:sz w:val="24"/>
          <w:szCs w:val="24"/>
        </w:rPr>
        <w:t>.</w:t>
      </w:r>
    </w:p>
    <w:p w:rsidR="00AE4337" w:rsidRPr="00EA0450" w:rsidRDefault="00AE4337" w:rsidP="001553F4">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1553F4" w:rsidRPr="00EA0450" w:rsidRDefault="001553F4" w:rsidP="001553F4">
      <w:pPr>
        <w:widowControl w:val="0"/>
        <w:autoSpaceDE w:val="0"/>
        <w:autoSpaceDN w:val="0"/>
        <w:adjustRightInd w:val="0"/>
        <w:spacing w:after="0" w:line="240" w:lineRule="auto"/>
        <w:ind w:firstLine="709"/>
        <w:jc w:val="both"/>
        <w:rPr>
          <w:rFonts w:ascii="Times New Roman" w:hAnsi="Times New Roman" w:cs="Times New Roman"/>
          <w:bCs/>
          <w:i/>
          <w:sz w:val="24"/>
          <w:szCs w:val="24"/>
        </w:rPr>
      </w:pPr>
      <w:r w:rsidRPr="00EA0450">
        <w:rPr>
          <w:rFonts w:ascii="Times New Roman" w:hAnsi="Times New Roman" w:cs="Times New Roman"/>
          <w:bCs/>
          <w:i/>
          <w:sz w:val="24"/>
          <w:szCs w:val="24"/>
        </w:rPr>
        <w:t>Выберите правильный вариант ответа.</w:t>
      </w:r>
    </w:p>
    <w:p w:rsidR="001553F4" w:rsidRPr="00EA0450" w:rsidRDefault="001553F4" w:rsidP="001553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0450">
        <w:rPr>
          <w:rFonts w:ascii="Times New Roman" w:hAnsi="Times New Roman" w:cs="Times New Roman"/>
          <w:bCs/>
          <w:sz w:val="24"/>
          <w:szCs w:val="24"/>
        </w:rPr>
        <w:t>Компьютер, предоставляющий свои ресурсы другим компьютерам при совместной работе, называется</w:t>
      </w:r>
      <w:r>
        <w:rPr>
          <w:rFonts w:ascii="Times New Roman" w:hAnsi="Times New Roman" w:cs="Times New Roman"/>
          <w:bCs/>
          <w:sz w:val="24"/>
          <w:szCs w:val="24"/>
        </w:rPr>
        <w:t>________</w:t>
      </w:r>
      <w:r w:rsidRPr="00EA0450">
        <w:rPr>
          <w:rFonts w:ascii="Times New Roman" w:hAnsi="Times New Roman" w:cs="Times New Roman"/>
          <w:bCs/>
          <w:sz w:val="24"/>
          <w:szCs w:val="24"/>
        </w:rPr>
        <w:t>:</w:t>
      </w:r>
    </w:p>
    <w:p w:rsidR="001553F4" w:rsidRPr="00EA0450" w:rsidRDefault="001553F4" w:rsidP="001553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0450">
        <w:rPr>
          <w:rFonts w:ascii="Times New Roman" w:hAnsi="Times New Roman" w:cs="Times New Roman"/>
          <w:bCs/>
          <w:sz w:val="24"/>
          <w:szCs w:val="24"/>
        </w:rPr>
        <w:t>А. коммутатор.</w:t>
      </w:r>
    </w:p>
    <w:p w:rsidR="001553F4" w:rsidRPr="00EA0450" w:rsidRDefault="001553F4" w:rsidP="001553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0450">
        <w:rPr>
          <w:rFonts w:ascii="Times New Roman" w:hAnsi="Times New Roman" w:cs="Times New Roman"/>
          <w:bCs/>
          <w:sz w:val="24"/>
          <w:szCs w:val="24"/>
        </w:rPr>
        <w:t>Б. сервер</w:t>
      </w:r>
    </w:p>
    <w:p w:rsidR="001553F4" w:rsidRPr="00EA0450" w:rsidRDefault="001553F4" w:rsidP="001553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0450">
        <w:rPr>
          <w:rFonts w:ascii="Times New Roman" w:hAnsi="Times New Roman" w:cs="Times New Roman"/>
          <w:bCs/>
          <w:sz w:val="24"/>
          <w:szCs w:val="24"/>
        </w:rPr>
        <w:t>В. модем</w:t>
      </w:r>
    </w:p>
    <w:p w:rsidR="001553F4" w:rsidRPr="00EA0450" w:rsidRDefault="001553F4" w:rsidP="001553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0450">
        <w:rPr>
          <w:rFonts w:ascii="Times New Roman" w:hAnsi="Times New Roman" w:cs="Times New Roman"/>
          <w:bCs/>
          <w:sz w:val="24"/>
          <w:szCs w:val="24"/>
        </w:rPr>
        <w:t>Г. адаптер</w:t>
      </w:r>
    </w:p>
    <w:p w:rsidR="00CD41F4" w:rsidRDefault="00CD41F4" w:rsidP="001553F4">
      <w:pPr>
        <w:tabs>
          <w:tab w:val="left" w:pos="1134"/>
        </w:tabs>
        <w:spacing w:after="0" w:line="360" w:lineRule="auto"/>
        <w:ind w:firstLine="709"/>
        <w:jc w:val="both"/>
        <w:rPr>
          <w:rFonts w:ascii="Times New Roman" w:eastAsia="Calibri" w:hAnsi="Times New Roman" w:cs="Times New Roman"/>
          <w:b/>
          <w:sz w:val="24"/>
          <w:szCs w:val="24"/>
        </w:rPr>
      </w:pPr>
    </w:p>
    <w:p w:rsidR="00AE4337" w:rsidRDefault="00AE4337" w:rsidP="001553F4">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Вопрос </w:t>
      </w:r>
      <w:r w:rsidR="001553F4" w:rsidRPr="00967932">
        <w:rPr>
          <w:rFonts w:ascii="Times New Roman" w:eastAsia="Calibri" w:hAnsi="Times New Roman" w:cs="Times New Roman"/>
          <w:b/>
          <w:sz w:val="24"/>
          <w:szCs w:val="24"/>
        </w:rPr>
        <w:t>открытой формы</w:t>
      </w:r>
      <w:r w:rsidR="001553F4" w:rsidRPr="00102700">
        <w:rPr>
          <w:rFonts w:ascii="Times New Roman" w:eastAsia="Calibri" w:hAnsi="Times New Roman" w:cs="Times New Roman"/>
          <w:sz w:val="24"/>
          <w:szCs w:val="24"/>
        </w:rPr>
        <w:t xml:space="preserve"> имеет вид неполного утверждения, в </w:t>
      </w:r>
      <w:r w:rsidRPr="00102700">
        <w:rPr>
          <w:rFonts w:ascii="Times New Roman" w:eastAsia="Calibri" w:hAnsi="Times New Roman" w:cs="Times New Roman"/>
          <w:sz w:val="24"/>
          <w:szCs w:val="24"/>
        </w:rPr>
        <w:t>котором отсутствует</w:t>
      </w:r>
      <w:r w:rsidR="001553F4" w:rsidRPr="00102700">
        <w:rPr>
          <w:rFonts w:ascii="Times New Roman" w:eastAsia="Calibri" w:hAnsi="Times New Roman" w:cs="Times New Roman"/>
          <w:sz w:val="24"/>
          <w:szCs w:val="24"/>
        </w:rPr>
        <w:t xml:space="preserve"> один или несколько ключевых элементов, в качестве которы</w:t>
      </w:r>
      <w:r>
        <w:rPr>
          <w:rFonts w:ascii="Times New Roman" w:eastAsia="Calibri" w:hAnsi="Times New Roman" w:cs="Times New Roman"/>
          <w:sz w:val="24"/>
          <w:szCs w:val="24"/>
        </w:rPr>
        <w:t xml:space="preserve">х могут быть: число, слово или </w:t>
      </w:r>
      <w:r w:rsidR="001553F4" w:rsidRPr="00102700">
        <w:rPr>
          <w:rFonts w:ascii="Times New Roman" w:eastAsia="Calibri" w:hAnsi="Times New Roman" w:cs="Times New Roman"/>
          <w:sz w:val="24"/>
          <w:szCs w:val="24"/>
        </w:rPr>
        <w:t xml:space="preserve">словосочетание. </w:t>
      </w:r>
    </w:p>
    <w:p w:rsidR="001553F4"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На месте ключевого элемента в тексте  задания ставится многоточие или знак подчеркивания.</w:t>
      </w:r>
    </w:p>
    <w:p w:rsidR="00AE4337" w:rsidRDefault="00AE4337" w:rsidP="001553F4">
      <w:pPr>
        <w:tabs>
          <w:tab w:val="left" w:pos="1134"/>
        </w:tabs>
        <w:spacing w:after="0" w:line="360" w:lineRule="auto"/>
        <w:ind w:firstLine="709"/>
        <w:jc w:val="both"/>
        <w:rPr>
          <w:rFonts w:ascii="Times New Roman" w:eastAsia="Calibri" w:hAnsi="Times New Roman" w:cs="Times New Roman"/>
          <w:sz w:val="24"/>
          <w:szCs w:val="24"/>
        </w:rPr>
      </w:pPr>
    </w:p>
    <w:p w:rsidR="001553F4" w:rsidRDefault="001553F4" w:rsidP="00AE4337">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ПРИМЕР. </w:t>
      </w:r>
    </w:p>
    <w:p w:rsidR="00AE4337" w:rsidRDefault="00AE4337" w:rsidP="00AE4337">
      <w:pPr>
        <w:tabs>
          <w:tab w:val="left" w:pos="1134"/>
        </w:tabs>
        <w:spacing w:after="0" w:line="240" w:lineRule="auto"/>
        <w:ind w:firstLine="709"/>
        <w:jc w:val="both"/>
        <w:rPr>
          <w:rFonts w:ascii="Times New Roman" w:eastAsia="Calibri" w:hAnsi="Times New Roman" w:cs="Times New Roman"/>
          <w:sz w:val="24"/>
          <w:szCs w:val="24"/>
        </w:rPr>
      </w:pPr>
    </w:p>
    <w:p w:rsidR="001553F4" w:rsidRPr="00967932" w:rsidRDefault="001553F4" w:rsidP="001553F4">
      <w:pPr>
        <w:tabs>
          <w:tab w:val="left" w:pos="1134"/>
        </w:tabs>
        <w:spacing w:after="0" w:line="360" w:lineRule="auto"/>
        <w:ind w:firstLine="709"/>
        <w:jc w:val="both"/>
        <w:rPr>
          <w:rFonts w:ascii="Times New Roman" w:eastAsia="Calibri" w:hAnsi="Times New Roman" w:cs="Times New Roman"/>
          <w:i/>
          <w:sz w:val="24"/>
          <w:szCs w:val="24"/>
        </w:rPr>
      </w:pPr>
      <w:r w:rsidRPr="00967932">
        <w:rPr>
          <w:rFonts w:ascii="Times New Roman" w:eastAsia="Calibri" w:hAnsi="Times New Roman" w:cs="Times New Roman"/>
          <w:i/>
          <w:sz w:val="24"/>
          <w:szCs w:val="24"/>
        </w:rPr>
        <w:t>Вставьте пропущенное  слово.</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считывании документов с диска пользователь должен указать _______ файла.</w:t>
      </w:r>
    </w:p>
    <w:p w:rsidR="001553F4" w:rsidRDefault="001553F4" w:rsidP="001553F4">
      <w:pPr>
        <w:tabs>
          <w:tab w:val="left" w:pos="1134"/>
        </w:tabs>
        <w:spacing w:after="0" w:line="360" w:lineRule="auto"/>
        <w:ind w:firstLine="709"/>
        <w:jc w:val="both"/>
        <w:rPr>
          <w:rFonts w:ascii="Times New Roman" w:eastAsia="Calibri" w:hAnsi="Times New Roman" w:cs="Times New Roman"/>
          <w:b/>
          <w:sz w:val="24"/>
          <w:szCs w:val="24"/>
        </w:rPr>
      </w:pPr>
    </w:p>
    <w:p w:rsidR="001553F4" w:rsidRDefault="00AE4337" w:rsidP="001553F4">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Вопрос </w:t>
      </w:r>
      <w:r w:rsidR="001553F4" w:rsidRPr="00967932">
        <w:rPr>
          <w:rFonts w:ascii="Times New Roman" w:eastAsia="Calibri" w:hAnsi="Times New Roman" w:cs="Times New Roman"/>
          <w:b/>
          <w:sz w:val="24"/>
          <w:szCs w:val="24"/>
        </w:rPr>
        <w:t>на установление правильной последовательности</w:t>
      </w:r>
      <w:r w:rsidR="001553F4" w:rsidRPr="00102700">
        <w:rPr>
          <w:rFonts w:ascii="Times New Roman" w:eastAsia="Calibri" w:hAnsi="Times New Roman" w:cs="Times New Roman"/>
          <w:sz w:val="24"/>
          <w:szCs w:val="24"/>
        </w:rPr>
        <w:t xml:space="preserve"> состоит из однородных элементов некоторой группы и четкой формулировки критерия упорядочения этих элементов.</w:t>
      </w:r>
    </w:p>
    <w:p w:rsidR="00AE4337" w:rsidRDefault="00AE4337" w:rsidP="001553F4">
      <w:pPr>
        <w:tabs>
          <w:tab w:val="left" w:pos="1134"/>
        </w:tabs>
        <w:spacing w:after="0" w:line="360" w:lineRule="auto"/>
        <w:ind w:firstLine="709"/>
        <w:jc w:val="both"/>
        <w:rPr>
          <w:rFonts w:ascii="Times New Roman" w:eastAsia="Calibri" w:hAnsi="Times New Roman" w:cs="Times New Roman"/>
          <w:sz w:val="24"/>
          <w:szCs w:val="24"/>
        </w:rPr>
      </w:pPr>
    </w:p>
    <w:p w:rsidR="00AE4337"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ПРИМЕР</w:t>
      </w:r>
      <w:r w:rsidR="00AE4337">
        <w:rPr>
          <w:rFonts w:ascii="Times New Roman" w:eastAsia="Calibri" w:hAnsi="Times New Roman" w:cs="Times New Roman"/>
          <w:sz w:val="24"/>
          <w:szCs w:val="24"/>
        </w:rPr>
        <w:t>.</w:t>
      </w:r>
    </w:p>
    <w:p w:rsidR="001553F4" w:rsidRPr="006D161C" w:rsidRDefault="001553F4" w:rsidP="001553F4">
      <w:pPr>
        <w:tabs>
          <w:tab w:val="left" w:pos="1134"/>
        </w:tabs>
        <w:spacing w:after="0" w:line="360" w:lineRule="auto"/>
        <w:ind w:firstLine="709"/>
        <w:jc w:val="both"/>
        <w:rPr>
          <w:rFonts w:ascii="Times New Roman" w:eastAsia="Calibri" w:hAnsi="Times New Roman" w:cs="Times New Roman"/>
          <w:i/>
          <w:sz w:val="24"/>
          <w:szCs w:val="24"/>
        </w:rPr>
      </w:pPr>
      <w:r w:rsidRPr="006D161C">
        <w:rPr>
          <w:rFonts w:ascii="Times New Roman" w:eastAsia="Calibri" w:hAnsi="Times New Roman" w:cs="Times New Roman"/>
          <w:i/>
          <w:sz w:val="24"/>
          <w:szCs w:val="24"/>
        </w:rPr>
        <w:t>Установите соответствие между термином и отраслью права</w:t>
      </w:r>
    </w:p>
    <w:tbl>
      <w:tblPr>
        <w:tblW w:w="8750" w:type="dxa"/>
        <w:tblInd w:w="817" w:type="dxa"/>
        <w:shd w:val="clear" w:color="auto" w:fill="FFFFFF"/>
        <w:tblCellMar>
          <w:left w:w="0" w:type="dxa"/>
          <w:right w:w="0" w:type="dxa"/>
        </w:tblCellMar>
        <w:tblLook w:val="04A0" w:firstRow="1" w:lastRow="0" w:firstColumn="1" w:lastColumn="0" w:noHBand="0" w:noVBand="1"/>
      </w:tblPr>
      <w:tblGrid>
        <w:gridCol w:w="567"/>
        <w:gridCol w:w="4236"/>
        <w:gridCol w:w="725"/>
        <w:gridCol w:w="3222"/>
      </w:tblGrid>
      <w:tr w:rsidR="001553F4" w:rsidRPr="00A2113E" w:rsidTr="001553F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1.</w:t>
            </w:r>
          </w:p>
        </w:tc>
        <w:tc>
          <w:tcPr>
            <w:tcW w:w="423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Договор</w:t>
            </w:r>
          </w:p>
        </w:tc>
        <w:tc>
          <w:tcPr>
            <w:tcW w:w="72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А.</w:t>
            </w:r>
          </w:p>
        </w:tc>
        <w:tc>
          <w:tcPr>
            <w:tcW w:w="32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Семейное право</w:t>
            </w:r>
          </w:p>
        </w:tc>
      </w:tr>
      <w:tr w:rsidR="001553F4" w:rsidRPr="00A2113E" w:rsidTr="001553F4">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2.</w:t>
            </w:r>
          </w:p>
        </w:tc>
        <w:tc>
          <w:tcPr>
            <w:tcW w:w="42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Усыновление</w:t>
            </w:r>
          </w:p>
        </w:tc>
        <w:tc>
          <w:tcPr>
            <w:tcW w:w="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Б.</w:t>
            </w:r>
          </w:p>
        </w:tc>
        <w:tc>
          <w:tcPr>
            <w:tcW w:w="3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Трудовое право</w:t>
            </w:r>
          </w:p>
        </w:tc>
      </w:tr>
      <w:tr w:rsidR="001553F4" w:rsidRPr="00A2113E" w:rsidTr="001553F4">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2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Выговор</w:t>
            </w:r>
          </w:p>
        </w:tc>
        <w:tc>
          <w:tcPr>
            <w:tcW w:w="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В.</w:t>
            </w:r>
          </w:p>
        </w:tc>
        <w:tc>
          <w:tcPr>
            <w:tcW w:w="3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Конституционное право</w:t>
            </w:r>
          </w:p>
        </w:tc>
      </w:tr>
      <w:tr w:rsidR="001553F4" w:rsidRPr="00A2113E" w:rsidTr="001553F4">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4.</w:t>
            </w:r>
          </w:p>
        </w:tc>
        <w:tc>
          <w:tcPr>
            <w:tcW w:w="42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Правительство</w:t>
            </w:r>
          </w:p>
        </w:tc>
        <w:tc>
          <w:tcPr>
            <w:tcW w:w="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Г.</w:t>
            </w:r>
          </w:p>
        </w:tc>
        <w:tc>
          <w:tcPr>
            <w:tcW w:w="3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Гражданское право</w:t>
            </w:r>
          </w:p>
        </w:tc>
      </w:tr>
    </w:tbl>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Ответ: 1__, 2__,3__,4__.</w:t>
      </w:r>
    </w:p>
    <w:p w:rsidR="001553F4" w:rsidRDefault="001553F4" w:rsidP="001553F4">
      <w:pPr>
        <w:tabs>
          <w:tab w:val="left" w:pos="1134"/>
        </w:tabs>
        <w:spacing w:after="0" w:line="360" w:lineRule="auto"/>
        <w:ind w:firstLine="709"/>
        <w:jc w:val="both"/>
        <w:rPr>
          <w:rFonts w:ascii="Times New Roman" w:eastAsia="Calibri" w:hAnsi="Times New Roman" w:cs="Times New Roman"/>
          <w:b/>
          <w:sz w:val="24"/>
          <w:szCs w:val="24"/>
        </w:rPr>
      </w:pPr>
    </w:p>
    <w:p w:rsidR="001553F4"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967932">
        <w:rPr>
          <w:rFonts w:ascii="Times New Roman" w:eastAsia="Calibri" w:hAnsi="Times New Roman" w:cs="Times New Roman"/>
          <w:b/>
          <w:sz w:val="24"/>
          <w:szCs w:val="24"/>
        </w:rPr>
        <w:t>Вопрос  на установление соответствия</w:t>
      </w:r>
      <w:r w:rsidRPr="00102700">
        <w:rPr>
          <w:rFonts w:ascii="Times New Roman" w:eastAsia="Calibri" w:hAnsi="Times New Roman" w:cs="Times New Roman"/>
          <w:sz w:val="24"/>
          <w:szCs w:val="24"/>
        </w:rPr>
        <w:t xml:space="preserve"> состоит из двух групп элементов и четкой формулировки критерия выбора соответствия между ними. </w:t>
      </w:r>
      <w:r w:rsidRPr="00487FA2">
        <w:rPr>
          <w:rFonts w:ascii="Times New Roman" w:eastAsia="Calibri" w:hAnsi="Times New Roman" w:cs="Times New Roman"/>
          <w:sz w:val="24"/>
          <w:szCs w:val="24"/>
        </w:rPr>
        <w:t xml:space="preserve">Соответствие устанавливается по принципу 1:1 (одному элементу первой группы </w:t>
      </w:r>
      <w:r w:rsidRPr="00102700">
        <w:rPr>
          <w:rFonts w:ascii="Times New Roman" w:eastAsia="Calibri" w:hAnsi="Times New Roman" w:cs="Times New Roman"/>
          <w:sz w:val="24"/>
          <w:szCs w:val="24"/>
        </w:rPr>
        <w:t xml:space="preserve">должен </w:t>
      </w:r>
      <w:r w:rsidRPr="00487FA2">
        <w:rPr>
          <w:rFonts w:ascii="Times New Roman" w:eastAsia="Calibri" w:hAnsi="Times New Roman" w:cs="Times New Roman"/>
          <w:sz w:val="24"/>
          <w:szCs w:val="24"/>
        </w:rPr>
        <w:t>соответств</w:t>
      </w:r>
      <w:r w:rsidRPr="00102700">
        <w:rPr>
          <w:rFonts w:ascii="Times New Roman" w:eastAsia="Calibri" w:hAnsi="Times New Roman" w:cs="Times New Roman"/>
          <w:sz w:val="24"/>
          <w:szCs w:val="24"/>
        </w:rPr>
        <w:t>овать</w:t>
      </w:r>
      <w:r w:rsidRPr="00487FA2">
        <w:rPr>
          <w:rFonts w:ascii="Times New Roman" w:eastAsia="Calibri" w:hAnsi="Times New Roman" w:cs="Times New Roman"/>
          <w:sz w:val="24"/>
          <w:szCs w:val="24"/>
        </w:rPr>
        <w:t xml:space="preserve">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w:t>
      </w:r>
      <w:r w:rsidRPr="00102700">
        <w:rPr>
          <w:rFonts w:ascii="Times New Roman" w:eastAsia="Calibri" w:hAnsi="Times New Roman" w:cs="Times New Roman"/>
          <w:sz w:val="24"/>
          <w:szCs w:val="24"/>
        </w:rPr>
        <w:t>,</w:t>
      </w:r>
      <w:r w:rsidRPr="00487FA2">
        <w:rPr>
          <w:rFonts w:ascii="Times New Roman" w:eastAsia="Calibri" w:hAnsi="Times New Roman" w:cs="Times New Roman"/>
          <w:sz w:val="24"/>
          <w:szCs w:val="24"/>
        </w:rPr>
        <w:t xml:space="preserve">  как в  первой, так и во второй группе должно быть не менее 4.</w:t>
      </w:r>
    </w:p>
    <w:p w:rsidR="001553F4"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ПРИМЕР 1.</w:t>
      </w:r>
    </w:p>
    <w:p w:rsidR="001553F4" w:rsidRPr="00A2113E" w:rsidRDefault="001553F4" w:rsidP="001553F4">
      <w:pPr>
        <w:tabs>
          <w:tab w:val="left" w:pos="1134"/>
        </w:tabs>
        <w:spacing w:after="0" w:line="360" w:lineRule="auto"/>
        <w:ind w:firstLine="709"/>
        <w:jc w:val="both"/>
        <w:rPr>
          <w:rFonts w:ascii="Times New Roman" w:eastAsia="Calibri" w:hAnsi="Times New Roman" w:cs="Times New Roman"/>
          <w:i/>
          <w:sz w:val="24"/>
          <w:szCs w:val="24"/>
        </w:rPr>
      </w:pPr>
      <w:r w:rsidRPr="00A2113E">
        <w:rPr>
          <w:rFonts w:ascii="Times New Roman" w:eastAsia="Calibri" w:hAnsi="Times New Roman" w:cs="Times New Roman"/>
          <w:i/>
          <w:sz w:val="24"/>
          <w:szCs w:val="24"/>
        </w:rPr>
        <w:t>Укажите верную схему движения продуктов труда</w:t>
      </w:r>
    </w:p>
    <w:p w:rsidR="001553F4" w:rsidRPr="00A2113E" w:rsidRDefault="001553F4" w:rsidP="00CC3985">
      <w:pPr>
        <w:pStyle w:val="a9"/>
        <w:numPr>
          <w:ilvl w:val="0"/>
          <w:numId w:val="2"/>
        </w:numPr>
        <w:spacing w:before="0" w:beforeAutospacing="0" w:after="0" w:afterAutospacing="0" w:line="360" w:lineRule="auto"/>
        <w:ind w:left="0" w:firstLine="709"/>
        <w:rPr>
          <w:color w:val="000000"/>
        </w:rPr>
      </w:pPr>
      <w:r w:rsidRPr="00A2113E">
        <w:rPr>
          <w:color w:val="000000"/>
        </w:rPr>
        <w:t>производство</w:t>
      </w:r>
    </w:p>
    <w:p w:rsidR="001553F4" w:rsidRPr="00A2113E" w:rsidRDefault="001553F4" w:rsidP="00CC3985">
      <w:pPr>
        <w:pStyle w:val="a9"/>
        <w:numPr>
          <w:ilvl w:val="0"/>
          <w:numId w:val="2"/>
        </w:numPr>
        <w:spacing w:before="0" w:beforeAutospacing="0" w:after="0" w:afterAutospacing="0" w:line="360" w:lineRule="auto"/>
        <w:ind w:left="0" w:firstLine="709"/>
        <w:rPr>
          <w:color w:val="000000"/>
        </w:rPr>
      </w:pPr>
      <w:r w:rsidRPr="00A2113E">
        <w:rPr>
          <w:color w:val="000000"/>
        </w:rPr>
        <w:t>обмен</w:t>
      </w:r>
    </w:p>
    <w:p w:rsidR="001553F4" w:rsidRPr="00A2113E" w:rsidRDefault="001553F4" w:rsidP="00CC3985">
      <w:pPr>
        <w:pStyle w:val="a9"/>
        <w:numPr>
          <w:ilvl w:val="0"/>
          <w:numId w:val="2"/>
        </w:numPr>
        <w:spacing w:before="0" w:beforeAutospacing="0" w:after="0" w:afterAutospacing="0" w:line="360" w:lineRule="auto"/>
        <w:ind w:left="0" w:firstLine="709"/>
        <w:rPr>
          <w:color w:val="000000"/>
        </w:rPr>
      </w:pPr>
      <w:r w:rsidRPr="00A2113E">
        <w:rPr>
          <w:color w:val="000000"/>
        </w:rPr>
        <w:t>распределение</w:t>
      </w:r>
    </w:p>
    <w:p w:rsidR="001553F4" w:rsidRPr="00A2113E" w:rsidRDefault="001553F4" w:rsidP="00CC3985">
      <w:pPr>
        <w:pStyle w:val="a9"/>
        <w:numPr>
          <w:ilvl w:val="0"/>
          <w:numId w:val="2"/>
        </w:numPr>
        <w:spacing w:before="0" w:beforeAutospacing="0" w:after="0" w:afterAutospacing="0" w:line="360" w:lineRule="auto"/>
        <w:ind w:left="0" w:firstLine="709"/>
        <w:rPr>
          <w:color w:val="000000"/>
        </w:rPr>
      </w:pPr>
      <w:r w:rsidRPr="00A2113E">
        <w:rPr>
          <w:color w:val="000000"/>
        </w:rPr>
        <w:t>потребление</w:t>
      </w:r>
    </w:p>
    <w:p w:rsidR="001553F4" w:rsidRPr="00A2113E" w:rsidRDefault="001553F4" w:rsidP="00AE4337">
      <w:pPr>
        <w:tabs>
          <w:tab w:val="left" w:pos="1134"/>
        </w:tabs>
        <w:spacing w:before="120" w:after="0" w:line="360" w:lineRule="auto"/>
        <w:ind w:firstLine="709"/>
        <w:jc w:val="both"/>
        <w:rPr>
          <w:rFonts w:ascii="Times New Roman" w:eastAsia="Calibri" w:hAnsi="Times New Roman" w:cs="Times New Roman"/>
          <w:sz w:val="24"/>
          <w:szCs w:val="24"/>
        </w:rPr>
      </w:pPr>
      <w:r w:rsidRPr="00A2113E">
        <w:rPr>
          <w:rFonts w:ascii="Times New Roman" w:eastAsia="Calibri" w:hAnsi="Times New Roman" w:cs="Times New Roman"/>
          <w:sz w:val="24"/>
          <w:szCs w:val="24"/>
        </w:rPr>
        <w:t>ПРИМЕР 2.</w:t>
      </w:r>
    </w:p>
    <w:p w:rsidR="001553F4" w:rsidRPr="00A2113E" w:rsidRDefault="001553F4" w:rsidP="001553F4">
      <w:pPr>
        <w:pStyle w:val="a9"/>
        <w:spacing w:before="0" w:beforeAutospacing="0" w:after="0" w:afterAutospacing="0" w:line="360" w:lineRule="auto"/>
        <w:ind w:firstLine="709"/>
        <w:rPr>
          <w:i/>
          <w:color w:val="000000"/>
        </w:rPr>
      </w:pPr>
      <w:r>
        <w:rPr>
          <w:i/>
          <w:color w:val="000000"/>
        </w:rPr>
        <w:t xml:space="preserve">Укажите  </w:t>
      </w:r>
      <w:r w:rsidRPr="00A2113E">
        <w:rPr>
          <w:i/>
          <w:color w:val="000000"/>
        </w:rPr>
        <w:t>последовательно</w:t>
      </w:r>
      <w:r>
        <w:rPr>
          <w:i/>
          <w:color w:val="000000"/>
        </w:rPr>
        <w:t>сть определения валовой прибыли</w:t>
      </w:r>
    </w:p>
    <w:p w:rsidR="001553F4" w:rsidRPr="00A2113E" w:rsidRDefault="001553F4" w:rsidP="001553F4">
      <w:pPr>
        <w:pStyle w:val="a9"/>
        <w:spacing w:before="0" w:beforeAutospacing="0" w:after="0" w:afterAutospacing="0" w:line="360" w:lineRule="auto"/>
        <w:ind w:firstLine="709"/>
        <w:rPr>
          <w:color w:val="000000"/>
        </w:rPr>
      </w:pPr>
      <w:r w:rsidRPr="00A2113E">
        <w:rPr>
          <w:color w:val="000000"/>
        </w:rPr>
        <w:t>1. выручка</w:t>
      </w:r>
    </w:p>
    <w:p w:rsidR="001553F4" w:rsidRPr="00A2113E" w:rsidRDefault="001553F4" w:rsidP="001553F4">
      <w:pPr>
        <w:pStyle w:val="a9"/>
        <w:spacing w:before="0" w:beforeAutospacing="0" w:after="0" w:afterAutospacing="0" w:line="360" w:lineRule="auto"/>
        <w:ind w:firstLine="709"/>
        <w:rPr>
          <w:color w:val="000000"/>
        </w:rPr>
      </w:pPr>
      <w:r w:rsidRPr="00A2113E">
        <w:rPr>
          <w:color w:val="000000"/>
        </w:rPr>
        <w:t>2. НДС</w:t>
      </w:r>
    </w:p>
    <w:p w:rsidR="001553F4" w:rsidRPr="00A2113E" w:rsidRDefault="001553F4" w:rsidP="001553F4">
      <w:pPr>
        <w:pStyle w:val="a9"/>
        <w:spacing w:before="0" w:beforeAutospacing="0" w:after="0" w:afterAutospacing="0" w:line="360" w:lineRule="auto"/>
        <w:ind w:firstLine="709"/>
        <w:rPr>
          <w:color w:val="000000"/>
        </w:rPr>
      </w:pPr>
      <w:r w:rsidRPr="00A2113E">
        <w:rPr>
          <w:color w:val="000000"/>
        </w:rPr>
        <w:t>3. валовая прибыль</w:t>
      </w:r>
    </w:p>
    <w:p w:rsidR="001553F4" w:rsidRPr="00A2113E" w:rsidRDefault="001553F4" w:rsidP="001553F4">
      <w:pPr>
        <w:pStyle w:val="a9"/>
        <w:spacing w:before="0" w:beforeAutospacing="0" w:after="0" w:afterAutospacing="0" w:line="360" w:lineRule="auto"/>
        <w:ind w:firstLine="709"/>
        <w:rPr>
          <w:color w:val="000000"/>
        </w:rPr>
      </w:pPr>
      <w:r w:rsidRPr="00A2113E">
        <w:rPr>
          <w:color w:val="000000"/>
        </w:rPr>
        <w:t>4. себестоимость</w:t>
      </w:r>
    </w:p>
    <w:p w:rsidR="001553F4" w:rsidRPr="00A2113E" w:rsidRDefault="001553F4" w:rsidP="001553F4">
      <w:pPr>
        <w:tabs>
          <w:tab w:val="left" w:pos="1134"/>
        </w:tabs>
        <w:spacing w:after="0" w:line="360" w:lineRule="auto"/>
        <w:ind w:firstLine="709"/>
        <w:jc w:val="both"/>
        <w:rPr>
          <w:rFonts w:ascii="Times New Roman" w:eastAsia="Calibri" w:hAnsi="Times New Roman" w:cs="Times New Roman"/>
          <w:sz w:val="24"/>
          <w:szCs w:val="24"/>
        </w:rPr>
      </w:pPr>
    </w:p>
    <w:p w:rsidR="001553F4" w:rsidRPr="00231A7C" w:rsidRDefault="001553F4" w:rsidP="001553F4">
      <w:pPr>
        <w:tabs>
          <w:tab w:val="left" w:pos="1134"/>
        </w:tabs>
        <w:spacing w:after="0" w:line="360" w:lineRule="auto"/>
        <w:ind w:firstLine="709"/>
        <w:jc w:val="both"/>
        <w:rPr>
          <w:rFonts w:ascii="Times New Roman" w:eastAsia="Calibri" w:hAnsi="Times New Roman" w:cs="Times New Roman"/>
          <w:i/>
          <w:sz w:val="24"/>
          <w:szCs w:val="24"/>
        </w:rPr>
      </w:pPr>
      <w:r w:rsidRPr="00102700">
        <w:rPr>
          <w:rFonts w:ascii="Times New Roman" w:eastAsia="Calibri" w:hAnsi="Times New Roman" w:cs="Times New Roman"/>
          <w:i/>
          <w:sz w:val="24"/>
          <w:szCs w:val="24"/>
        </w:rPr>
        <w:t>Целесообразно в</w:t>
      </w:r>
      <w:r w:rsidRPr="00231A7C">
        <w:rPr>
          <w:rFonts w:ascii="Times New Roman" w:eastAsia="Calibri" w:hAnsi="Times New Roman" w:cs="Times New Roman"/>
          <w:i/>
          <w:sz w:val="24"/>
          <w:szCs w:val="24"/>
        </w:rPr>
        <w:t xml:space="preserve">ыполнение тестового задания </w:t>
      </w:r>
      <w:r w:rsidRPr="00102700">
        <w:rPr>
          <w:rFonts w:ascii="Times New Roman" w:eastAsia="Calibri" w:hAnsi="Times New Roman" w:cs="Times New Roman"/>
          <w:i/>
          <w:sz w:val="24"/>
          <w:szCs w:val="24"/>
        </w:rPr>
        <w:t xml:space="preserve">организовывать </w:t>
      </w:r>
      <w:r w:rsidRPr="00231A7C">
        <w:rPr>
          <w:rFonts w:ascii="Times New Roman" w:eastAsia="Calibri" w:hAnsi="Times New Roman" w:cs="Times New Roman"/>
          <w:i/>
          <w:sz w:val="24"/>
          <w:szCs w:val="24"/>
        </w:rPr>
        <w:t xml:space="preserve"> посредством применения прикладных компьютерных программ, что обеспечи</w:t>
      </w:r>
      <w:r w:rsidRPr="00102700">
        <w:rPr>
          <w:rFonts w:ascii="Times New Roman" w:eastAsia="Calibri" w:hAnsi="Times New Roman" w:cs="Times New Roman"/>
          <w:i/>
          <w:sz w:val="24"/>
          <w:szCs w:val="24"/>
        </w:rPr>
        <w:t>т</w:t>
      </w:r>
      <w:r w:rsidRPr="00231A7C">
        <w:rPr>
          <w:rFonts w:ascii="Times New Roman" w:eastAsia="Calibri" w:hAnsi="Times New Roman" w:cs="Times New Roman"/>
          <w:i/>
          <w:sz w:val="24"/>
          <w:szCs w:val="24"/>
        </w:rPr>
        <w:t xml:space="preserve">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w:t>
      </w:r>
      <w:r w:rsidRPr="00102700">
        <w:rPr>
          <w:rFonts w:ascii="Times New Roman" w:eastAsia="Calibri" w:hAnsi="Times New Roman" w:cs="Times New Roman"/>
          <w:i/>
          <w:sz w:val="24"/>
          <w:szCs w:val="24"/>
        </w:rPr>
        <w:t xml:space="preserve"> </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231A7C">
        <w:rPr>
          <w:rFonts w:ascii="Times New Roman" w:eastAsia="Calibri" w:hAnsi="Times New Roman" w:cs="Times New Roman"/>
          <w:sz w:val="24"/>
          <w:szCs w:val="24"/>
        </w:rPr>
        <w:lastRenderedPageBreak/>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 xml:space="preserve">В зависимости от типа вопроса ответ считается правильным, если: </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в тестовом задании закрытой формы с выбором ответа  выбран правильный ответ (за правильный ответ дается 0,1 балла);</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в тестовом задании  открытой формы дан правильный отве</w:t>
      </w:r>
      <w:proofErr w:type="gramStart"/>
      <w:r w:rsidRPr="00102700">
        <w:rPr>
          <w:rFonts w:ascii="Times New Roman" w:eastAsia="Calibri" w:hAnsi="Times New Roman" w:cs="Times New Roman"/>
          <w:sz w:val="24"/>
          <w:szCs w:val="24"/>
        </w:rPr>
        <w:t>т(</w:t>
      </w:r>
      <w:proofErr w:type="gramEnd"/>
      <w:r w:rsidRPr="00102700">
        <w:rPr>
          <w:rFonts w:ascii="Times New Roman" w:eastAsia="Calibri" w:hAnsi="Times New Roman" w:cs="Times New Roman"/>
          <w:sz w:val="24"/>
          <w:szCs w:val="24"/>
        </w:rPr>
        <w:t>за правильный ответ дается 0,2 балла);</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 xml:space="preserve">в тестовом  задании на установление соответствия, если сопоставление  </w:t>
      </w:r>
      <w:proofErr w:type="gramStart"/>
      <w:r w:rsidRPr="00102700">
        <w:rPr>
          <w:rFonts w:ascii="Times New Roman" w:eastAsia="Calibri" w:hAnsi="Times New Roman" w:cs="Times New Roman"/>
          <w:sz w:val="24"/>
          <w:szCs w:val="24"/>
        </w:rPr>
        <w:t>произведено</w:t>
      </w:r>
      <w:proofErr w:type="gramEnd"/>
      <w:r w:rsidRPr="00102700">
        <w:rPr>
          <w:rFonts w:ascii="Times New Roman" w:eastAsia="Calibri" w:hAnsi="Times New Roman" w:cs="Times New Roman"/>
          <w:sz w:val="24"/>
          <w:szCs w:val="24"/>
        </w:rPr>
        <w:t xml:space="preserve">  верно для всех пар (за правильный ответ дается 0,3 балла);</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в тестовом задании  на установление правильной последовательности установлена правильная последовательность</w:t>
      </w:r>
      <w:r w:rsidR="00C62267">
        <w:rPr>
          <w:rFonts w:ascii="Times New Roman" w:eastAsia="Calibri" w:hAnsi="Times New Roman" w:cs="Times New Roman"/>
          <w:sz w:val="24"/>
          <w:szCs w:val="24"/>
        </w:rPr>
        <w:t xml:space="preserve"> </w:t>
      </w:r>
      <w:r w:rsidRPr="00102700">
        <w:rPr>
          <w:rFonts w:ascii="Times New Roman" w:eastAsia="Calibri" w:hAnsi="Times New Roman" w:cs="Times New Roman"/>
          <w:sz w:val="24"/>
          <w:szCs w:val="24"/>
        </w:rPr>
        <w:t>(за правильный ответ дается 0,4 балла).</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Количество баллов за задание «Тестирование» определяется простым суммирование баллов, полученных за правильные ответы на вопросы задания.</w:t>
      </w:r>
    </w:p>
    <w:p w:rsidR="007D78E8" w:rsidRDefault="00212D04" w:rsidP="001553F4">
      <w:pPr>
        <w:tabs>
          <w:tab w:val="left" w:pos="709"/>
        </w:tabs>
        <w:spacing w:after="0" w:line="360" w:lineRule="auto"/>
        <w:ind w:firstLine="709"/>
        <w:jc w:val="both"/>
        <w:rPr>
          <w:rFonts w:ascii="Times New Roman" w:eastAsia="Calibri" w:hAnsi="Times New Roman" w:cs="Times New Roman"/>
          <w:b/>
          <w:i/>
          <w:sz w:val="24"/>
          <w:szCs w:val="24"/>
        </w:rPr>
      </w:pPr>
      <w:r w:rsidRPr="00212D04">
        <w:rPr>
          <w:rFonts w:ascii="Times New Roman" w:eastAsia="Calibri" w:hAnsi="Times New Roman" w:cs="Times New Roman"/>
          <w:b/>
          <w:i/>
          <w:sz w:val="24"/>
          <w:szCs w:val="24"/>
        </w:rPr>
        <w:t xml:space="preserve">Требования к количественным характеристикам </w:t>
      </w:r>
    </w:p>
    <w:p w:rsidR="001553F4" w:rsidRPr="00212D04" w:rsidRDefault="00C62267" w:rsidP="001553F4">
      <w:pPr>
        <w:tabs>
          <w:tab w:val="left" w:pos="709"/>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212D04" w:rsidRPr="00212D04">
        <w:rPr>
          <w:rFonts w:ascii="Times New Roman" w:eastAsia="Calibri" w:hAnsi="Times New Roman" w:cs="Times New Roman"/>
          <w:sz w:val="24"/>
          <w:szCs w:val="24"/>
        </w:rPr>
        <w:t xml:space="preserve">ндивидуальное  тестовое задание должно включать  40 вопросов.  Банк тестовых заданий должен  включать  не менее 100 вопросов по вариативной части и не менее 50 по инвариантной.   </w:t>
      </w:r>
    </w:p>
    <w:p w:rsidR="00212D04" w:rsidRDefault="00212D04" w:rsidP="001553F4">
      <w:pPr>
        <w:tabs>
          <w:tab w:val="left" w:pos="709"/>
        </w:tabs>
        <w:spacing w:after="0" w:line="360" w:lineRule="auto"/>
        <w:ind w:firstLine="709"/>
        <w:jc w:val="both"/>
        <w:rPr>
          <w:rFonts w:ascii="Times New Roman" w:eastAsia="Calibri" w:hAnsi="Times New Roman" w:cs="Times New Roman"/>
          <w:b/>
          <w:sz w:val="24"/>
          <w:szCs w:val="24"/>
        </w:rPr>
      </w:pPr>
    </w:p>
    <w:p w:rsidR="001553F4" w:rsidRPr="006D161C" w:rsidRDefault="001553F4" w:rsidP="001553F4">
      <w:pPr>
        <w:tabs>
          <w:tab w:val="left" w:pos="709"/>
        </w:tabs>
        <w:spacing w:after="0" w:line="360" w:lineRule="auto"/>
        <w:ind w:firstLine="709"/>
        <w:jc w:val="both"/>
        <w:rPr>
          <w:rFonts w:ascii="Times New Roman" w:eastAsia="Calibri" w:hAnsi="Times New Roman" w:cs="Times New Roman"/>
          <w:sz w:val="24"/>
          <w:szCs w:val="24"/>
          <w:u w:val="single"/>
        </w:rPr>
      </w:pPr>
      <w:r w:rsidRPr="006D161C">
        <w:rPr>
          <w:rFonts w:ascii="Times New Roman" w:eastAsia="Calibri" w:hAnsi="Times New Roman" w:cs="Times New Roman"/>
          <w:b/>
          <w:sz w:val="24"/>
          <w:szCs w:val="24"/>
          <w:u w:val="single"/>
        </w:rPr>
        <w:t>«Перевод профессионального текста (сообщения)»</w:t>
      </w:r>
      <w:r w:rsidRPr="006D161C">
        <w:rPr>
          <w:rFonts w:ascii="Times New Roman" w:eastAsia="Calibri" w:hAnsi="Times New Roman" w:cs="Times New Roman"/>
          <w:sz w:val="24"/>
          <w:szCs w:val="24"/>
          <w:u w:val="single"/>
        </w:rPr>
        <w:t xml:space="preserve"> </w:t>
      </w:r>
    </w:p>
    <w:p w:rsidR="00212D04" w:rsidRPr="00212D04" w:rsidRDefault="00212D04" w:rsidP="001553F4">
      <w:pPr>
        <w:tabs>
          <w:tab w:val="left" w:pos="709"/>
        </w:tabs>
        <w:spacing w:after="0" w:line="360" w:lineRule="auto"/>
        <w:ind w:firstLine="709"/>
        <w:jc w:val="both"/>
        <w:rPr>
          <w:rFonts w:ascii="Times New Roman" w:eastAsia="Calibri" w:hAnsi="Times New Roman" w:cs="Times New Roman"/>
          <w:b/>
          <w:i/>
          <w:sz w:val="24"/>
          <w:szCs w:val="24"/>
        </w:rPr>
      </w:pPr>
      <w:r w:rsidRPr="00212D04">
        <w:rPr>
          <w:rFonts w:ascii="Times New Roman" w:eastAsia="Calibri" w:hAnsi="Times New Roman" w:cs="Times New Roman"/>
          <w:b/>
          <w:i/>
          <w:sz w:val="24"/>
          <w:szCs w:val="24"/>
        </w:rPr>
        <w:t>Требования к  формированию содержания и структуры задани</w:t>
      </w:r>
      <w:r w:rsidR="007D78E8">
        <w:rPr>
          <w:rFonts w:ascii="Times New Roman" w:eastAsia="Calibri" w:hAnsi="Times New Roman" w:cs="Times New Roman"/>
          <w:b/>
          <w:i/>
          <w:sz w:val="24"/>
          <w:szCs w:val="24"/>
        </w:rPr>
        <w:t>я</w:t>
      </w:r>
    </w:p>
    <w:p w:rsidR="001553F4" w:rsidRPr="00231A7C"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 xml:space="preserve">Практическое задание «Перевод профессионального текста» </w:t>
      </w:r>
      <w:r w:rsidRPr="00231A7C">
        <w:rPr>
          <w:rFonts w:ascii="Times New Roman" w:eastAsia="Calibri" w:hAnsi="Times New Roman" w:cs="Times New Roman"/>
          <w:sz w:val="24"/>
          <w:szCs w:val="24"/>
        </w:rPr>
        <w:t>позволяет  оценить уровень сформированности</w:t>
      </w:r>
      <w:r w:rsidRPr="00102700">
        <w:rPr>
          <w:rFonts w:ascii="Times New Roman" w:eastAsia="Calibri" w:hAnsi="Times New Roman" w:cs="Times New Roman"/>
          <w:sz w:val="24"/>
          <w:szCs w:val="24"/>
        </w:rPr>
        <w:t xml:space="preserve">  </w:t>
      </w:r>
      <w:r w:rsidRPr="00231A7C">
        <w:rPr>
          <w:rFonts w:ascii="Times New Roman" w:eastAsia="Calibri" w:hAnsi="Times New Roman" w:cs="Times New Roman"/>
          <w:sz w:val="24"/>
          <w:szCs w:val="24"/>
        </w:rPr>
        <w:t>умений применять лексику и грамматику иностранного языка для перевода текста на профессиональную тему;</w:t>
      </w:r>
      <w:r w:rsidRPr="00102700">
        <w:rPr>
          <w:rFonts w:ascii="Times New Roman" w:eastAsia="Calibri" w:hAnsi="Times New Roman" w:cs="Times New Roman"/>
          <w:sz w:val="24"/>
          <w:szCs w:val="24"/>
        </w:rPr>
        <w:t xml:space="preserve">  </w:t>
      </w:r>
      <w:r w:rsidRPr="00231A7C">
        <w:rPr>
          <w:rFonts w:ascii="Times New Roman" w:eastAsia="Calibri" w:hAnsi="Times New Roman" w:cs="Times New Roman"/>
          <w:sz w:val="24"/>
          <w:szCs w:val="24"/>
        </w:rPr>
        <w:t>навыки письменной и устной  коммуникации;</w:t>
      </w:r>
      <w:r w:rsidRPr="00102700">
        <w:rPr>
          <w:rFonts w:ascii="Times New Roman" w:eastAsia="Calibri" w:hAnsi="Times New Roman" w:cs="Times New Roman"/>
          <w:sz w:val="24"/>
          <w:szCs w:val="24"/>
        </w:rPr>
        <w:t xml:space="preserve"> </w:t>
      </w:r>
      <w:r w:rsidRPr="00231A7C">
        <w:rPr>
          <w:rFonts w:ascii="Times New Roman" w:eastAsia="Calibri" w:hAnsi="Times New Roman" w:cs="Times New Roman"/>
          <w:sz w:val="24"/>
          <w:szCs w:val="24"/>
        </w:rPr>
        <w:t>навыки использования информационно-коммуникационных технологий в профессиональной деятельности.</w:t>
      </w:r>
    </w:p>
    <w:p w:rsidR="001553F4" w:rsidRPr="00231A7C"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231A7C">
        <w:rPr>
          <w:rFonts w:ascii="Times New Roman" w:eastAsia="Calibri" w:hAnsi="Times New Roman" w:cs="Times New Roman"/>
          <w:sz w:val="24"/>
          <w:szCs w:val="24"/>
        </w:rPr>
        <w:t xml:space="preserve">Задание по переводу текста с иностранного языка на русский </w:t>
      </w:r>
      <w:r w:rsidRPr="00102700">
        <w:rPr>
          <w:rFonts w:ascii="Times New Roman" w:eastAsia="Calibri" w:hAnsi="Times New Roman" w:cs="Times New Roman"/>
          <w:sz w:val="24"/>
          <w:szCs w:val="24"/>
        </w:rPr>
        <w:t xml:space="preserve">должно </w:t>
      </w:r>
      <w:r w:rsidRPr="00231A7C">
        <w:rPr>
          <w:rFonts w:ascii="Times New Roman" w:eastAsia="Calibri" w:hAnsi="Times New Roman" w:cs="Times New Roman"/>
          <w:sz w:val="24"/>
          <w:szCs w:val="24"/>
        </w:rPr>
        <w:t>включ</w:t>
      </w:r>
      <w:r w:rsidRPr="00102700">
        <w:rPr>
          <w:rFonts w:ascii="Times New Roman" w:eastAsia="Calibri" w:hAnsi="Times New Roman" w:cs="Times New Roman"/>
          <w:sz w:val="24"/>
          <w:szCs w:val="24"/>
        </w:rPr>
        <w:t xml:space="preserve">ать </w:t>
      </w:r>
      <w:r w:rsidRPr="00231A7C">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231A7C">
        <w:rPr>
          <w:rFonts w:ascii="Times New Roman" w:eastAsia="Calibri" w:hAnsi="Times New Roman" w:cs="Times New Roman"/>
          <w:sz w:val="24"/>
          <w:szCs w:val="24"/>
        </w:rPr>
        <w:t xml:space="preserve">  задачи:</w:t>
      </w:r>
    </w:p>
    <w:p w:rsidR="001553F4" w:rsidRPr="00231A7C"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231A7C">
        <w:rPr>
          <w:rFonts w:ascii="Times New Roman" w:eastAsia="Calibri" w:hAnsi="Times New Roman" w:cs="Times New Roman"/>
          <w:sz w:val="24"/>
          <w:szCs w:val="24"/>
        </w:rPr>
        <w:t xml:space="preserve">перевод текста, в содержание которого должно содержаться указание на совершение какого либо действия; </w:t>
      </w:r>
    </w:p>
    <w:p w:rsidR="001553F4"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231A7C">
        <w:rPr>
          <w:rFonts w:ascii="Times New Roman" w:eastAsia="Calibri" w:hAnsi="Times New Roman" w:cs="Times New Roman"/>
          <w:sz w:val="24"/>
          <w:szCs w:val="24"/>
        </w:rPr>
        <w:t xml:space="preserve">выполнение </w:t>
      </w:r>
      <w:r>
        <w:rPr>
          <w:rFonts w:ascii="Times New Roman" w:eastAsia="Calibri" w:hAnsi="Times New Roman" w:cs="Times New Roman"/>
          <w:sz w:val="24"/>
          <w:szCs w:val="24"/>
        </w:rPr>
        <w:t xml:space="preserve">какого-либо </w:t>
      </w:r>
      <w:r w:rsidRPr="00231A7C">
        <w:rPr>
          <w:rFonts w:ascii="Times New Roman" w:eastAsia="Calibri" w:hAnsi="Times New Roman" w:cs="Times New Roman"/>
          <w:sz w:val="24"/>
          <w:szCs w:val="24"/>
        </w:rPr>
        <w:t xml:space="preserve">действия, выполнение задания на </w:t>
      </w:r>
      <w:proofErr w:type="spellStart"/>
      <w:r w:rsidRPr="00231A7C">
        <w:rPr>
          <w:rFonts w:ascii="Times New Roman" w:eastAsia="Calibri" w:hAnsi="Times New Roman" w:cs="Times New Roman"/>
          <w:sz w:val="24"/>
          <w:szCs w:val="24"/>
        </w:rPr>
        <w:t>аудирование</w:t>
      </w:r>
      <w:proofErr w:type="spellEnd"/>
      <w:r w:rsidRPr="00231A7C">
        <w:rPr>
          <w:rFonts w:ascii="Times New Roman" w:eastAsia="Calibri" w:hAnsi="Times New Roman" w:cs="Times New Roman"/>
          <w:sz w:val="24"/>
          <w:szCs w:val="24"/>
        </w:rPr>
        <w:t xml:space="preserve"> </w:t>
      </w:r>
      <w:r w:rsidRPr="00102700">
        <w:rPr>
          <w:rFonts w:ascii="Times New Roman" w:eastAsia="Calibri" w:hAnsi="Times New Roman" w:cs="Times New Roman"/>
          <w:sz w:val="24"/>
          <w:szCs w:val="24"/>
        </w:rPr>
        <w:t>или</w:t>
      </w:r>
      <w:r>
        <w:rPr>
          <w:rFonts w:ascii="Times New Roman" w:eastAsia="Calibri" w:hAnsi="Times New Roman" w:cs="Times New Roman"/>
          <w:sz w:val="24"/>
          <w:szCs w:val="24"/>
        </w:rPr>
        <w:t xml:space="preserve"> ответы на вопросы по тексту.</w:t>
      </w:r>
    </w:p>
    <w:p w:rsidR="001553F4"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231A7C">
        <w:rPr>
          <w:rFonts w:ascii="Times New Roman" w:eastAsia="Calibri" w:hAnsi="Times New Roman" w:cs="Times New Roman"/>
          <w:sz w:val="24"/>
          <w:szCs w:val="24"/>
        </w:rPr>
        <w:t>Текст на иностранном языке,  предназначенный для перевода на русский язык должен включать профессиональную лексику</w:t>
      </w:r>
      <w:r w:rsidRPr="00102700">
        <w:rPr>
          <w:rFonts w:ascii="Times New Roman" w:eastAsia="Calibri" w:hAnsi="Times New Roman" w:cs="Times New Roman"/>
          <w:sz w:val="24"/>
          <w:szCs w:val="24"/>
        </w:rPr>
        <w:t xml:space="preserve"> соответствующей специальности.</w:t>
      </w:r>
    </w:p>
    <w:p w:rsidR="001553F4" w:rsidRPr="00102700" w:rsidRDefault="001553F4" w:rsidP="001553F4">
      <w:pPr>
        <w:tabs>
          <w:tab w:val="left" w:pos="709"/>
        </w:tabs>
        <w:spacing w:after="0" w:line="360" w:lineRule="auto"/>
        <w:ind w:firstLine="709"/>
        <w:jc w:val="both"/>
        <w:rPr>
          <w:rFonts w:ascii="Times New Roman" w:eastAsia="Calibri" w:hAnsi="Times New Roman" w:cs="Times New Roman"/>
          <w:i/>
          <w:sz w:val="24"/>
          <w:szCs w:val="24"/>
        </w:rPr>
      </w:pPr>
      <w:r w:rsidRPr="00102700">
        <w:rPr>
          <w:rFonts w:ascii="Times New Roman" w:eastAsia="Calibri" w:hAnsi="Times New Roman" w:cs="Times New Roman"/>
          <w:i/>
          <w:sz w:val="24"/>
          <w:szCs w:val="24"/>
        </w:rPr>
        <w:lastRenderedPageBreak/>
        <w:t>Участнику предлагается текст, соответствующий его специальности и языку, который он изучал.</w:t>
      </w:r>
    </w:p>
    <w:p w:rsidR="001553F4" w:rsidRPr="00102700"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231A7C">
        <w:rPr>
          <w:rFonts w:ascii="Times New Roman" w:eastAsia="Calibri" w:hAnsi="Times New Roman" w:cs="Times New Roman"/>
          <w:sz w:val="24"/>
          <w:szCs w:val="24"/>
        </w:rPr>
        <w:t xml:space="preserve">Объем текста должен составлять 1500-2000  знаков. </w:t>
      </w:r>
    </w:p>
    <w:p w:rsidR="001553F4" w:rsidRPr="00231A7C" w:rsidRDefault="001553F4" w:rsidP="001553F4">
      <w:pPr>
        <w:tabs>
          <w:tab w:val="left" w:pos="709"/>
        </w:tabs>
        <w:spacing w:after="0" w:line="360" w:lineRule="auto"/>
        <w:ind w:firstLine="709"/>
        <w:jc w:val="both"/>
        <w:rPr>
          <w:rFonts w:ascii="Times New Roman" w:eastAsia="Calibri" w:hAnsi="Times New Roman" w:cs="Times New Roman"/>
          <w:i/>
          <w:sz w:val="24"/>
          <w:szCs w:val="24"/>
        </w:rPr>
      </w:pPr>
      <w:r w:rsidRPr="006528C5">
        <w:rPr>
          <w:rFonts w:ascii="Times New Roman" w:eastAsia="Calibri" w:hAnsi="Times New Roman" w:cs="Times New Roman"/>
          <w:i/>
          <w:sz w:val="24"/>
          <w:szCs w:val="24"/>
        </w:rPr>
        <w:t xml:space="preserve">Критерии оценки выполнения 1 </w:t>
      </w:r>
      <w:r>
        <w:rPr>
          <w:rFonts w:ascii="Times New Roman" w:eastAsia="Calibri" w:hAnsi="Times New Roman" w:cs="Times New Roman"/>
          <w:i/>
          <w:sz w:val="24"/>
          <w:szCs w:val="24"/>
        </w:rPr>
        <w:t>задачи едины для всех УГС</w:t>
      </w:r>
      <w:r w:rsidRPr="006528C5">
        <w:rPr>
          <w:rFonts w:ascii="Times New Roman" w:eastAsia="Calibri" w:hAnsi="Times New Roman" w:cs="Times New Roman"/>
          <w:i/>
          <w:sz w:val="24"/>
          <w:szCs w:val="24"/>
        </w:rPr>
        <w:t xml:space="preserve">, критерии для 2 задачи едины для </w:t>
      </w:r>
      <w:r>
        <w:rPr>
          <w:rFonts w:ascii="Times New Roman" w:eastAsia="Calibri" w:hAnsi="Times New Roman" w:cs="Times New Roman"/>
          <w:i/>
          <w:sz w:val="24"/>
          <w:szCs w:val="24"/>
        </w:rPr>
        <w:t xml:space="preserve">всех специальностей </w:t>
      </w:r>
      <w:r w:rsidRPr="006528C5">
        <w:rPr>
          <w:rFonts w:ascii="Times New Roman" w:eastAsia="Calibri" w:hAnsi="Times New Roman" w:cs="Times New Roman"/>
          <w:i/>
          <w:sz w:val="24"/>
          <w:szCs w:val="24"/>
        </w:rPr>
        <w:t>УГС, по которой проводится Олимпиада.</w:t>
      </w:r>
    </w:p>
    <w:p w:rsidR="001553F4" w:rsidRPr="00DC60F1"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DC60F1">
        <w:rPr>
          <w:rFonts w:ascii="Times New Roman" w:eastAsia="Calibri" w:hAnsi="Times New Roman" w:cs="Times New Roman"/>
          <w:sz w:val="24"/>
          <w:szCs w:val="24"/>
        </w:rPr>
        <w:t>ПРИМЕР</w:t>
      </w:r>
    </w:p>
    <w:p w:rsidR="001553F4" w:rsidRPr="006D161C" w:rsidRDefault="001553F4" w:rsidP="001553F4">
      <w:pPr>
        <w:spacing w:after="0" w:line="240" w:lineRule="auto"/>
        <w:ind w:firstLine="709"/>
        <w:rPr>
          <w:rFonts w:ascii="Times New Roman" w:eastAsia="Times New Roman" w:hAnsi="Times New Roman" w:cs="Times New Roman"/>
          <w:sz w:val="24"/>
          <w:szCs w:val="24"/>
          <w:lang w:eastAsia="ru-RU"/>
        </w:rPr>
      </w:pPr>
      <w:r w:rsidRPr="006D161C">
        <w:rPr>
          <w:rFonts w:ascii="Times New Roman" w:eastAsia="Times New Roman" w:hAnsi="Times New Roman" w:cs="Times New Roman"/>
          <w:sz w:val="24"/>
          <w:szCs w:val="24"/>
          <w:lang w:eastAsia="ru-RU"/>
        </w:rPr>
        <w:t>Задание «</w:t>
      </w:r>
      <w:r w:rsidRPr="006D161C">
        <w:rPr>
          <w:rFonts w:ascii="Times New Roman" w:eastAsia="Calibri" w:hAnsi="Times New Roman" w:cs="Times New Roman"/>
          <w:sz w:val="24"/>
          <w:szCs w:val="24"/>
        </w:rPr>
        <w:t xml:space="preserve">Перевод профессионального текста (сообщения)» для  участников олимпиады по </w:t>
      </w:r>
      <w:r w:rsidRPr="006D161C">
        <w:rPr>
          <w:rFonts w:ascii="Times New Roman" w:eastAsia="Times New Roman" w:hAnsi="Times New Roman" w:cs="Times New Roman"/>
          <w:sz w:val="24"/>
          <w:szCs w:val="24"/>
          <w:lang w:eastAsia="ru-RU"/>
        </w:rPr>
        <w:t>УГС «Авиационная и ракетно-космическая техника»</w:t>
      </w:r>
    </w:p>
    <w:p w:rsidR="001553F4" w:rsidRDefault="001553F4" w:rsidP="001553F4">
      <w:pPr>
        <w:spacing w:after="0" w:line="240" w:lineRule="auto"/>
        <w:ind w:firstLine="709"/>
        <w:jc w:val="center"/>
        <w:rPr>
          <w:rFonts w:ascii="Times New Roman" w:eastAsia="Times New Roman" w:hAnsi="Times New Roman" w:cs="Times New Roman"/>
          <w:b/>
          <w:sz w:val="28"/>
          <w:szCs w:val="28"/>
          <w:lang w:eastAsia="ru-RU"/>
        </w:rPr>
      </w:pPr>
    </w:p>
    <w:p w:rsidR="001553F4" w:rsidRPr="00D63990" w:rsidRDefault="001553F4" w:rsidP="001553F4">
      <w:pPr>
        <w:spacing w:after="0" w:line="240" w:lineRule="auto"/>
        <w:ind w:firstLine="709"/>
        <w:jc w:val="both"/>
        <w:rPr>
          <w:rFonts w:ascii="Times New Roman" w:eastAsia="Times New Roman" w:hAnsi="Times New Roman" w:cs="Times New Roman"/>
          <w:i/>
          <w:sz w:val="24"/>
          <w:szCs w:val="24"/>
          <w:lang w:eastAsia="ru-RU"/>
        </w:rPr>
      </w:pPr>
      <w:r w:rsidRPr="00D63990">
        <w:rPr>
          <w:rFonts w:ascii="Times New Roman" w:eastAsia="Times New Roman" w:hAnsi="Times New Roman" w:cs="Times New Roman"/>
          <w:b/>
          <w:sz w:val="24"/>
          <w:szCs w:val="24"/>
          <w:lang w:eastAsia="ru-RU"/>
        </w:rPr>
        <w:t>Задача 1.</w:t>
      </w:r>
      <w:r w:rsidRPr="00D63990">
        <w:rPr>
          <w:rFonts w:ascii="Times New Roman" w:eastAsia="Times New Roman" w:hAnsi="Times New Roman" w:cs="Times New Roman"/>
          <w:i/>
          <w:sz w:val="24"/>
          <w:szCs w:val="24"/>
          <w:lang w:eastAsia="ru-RU"/>
        </w:rPr>
        <w:t xml:space="preserve"> Переведите приведённый ниже текст, используя словарь</w:t>
      </w:r>
    </w:p>
    <w:p w:rsidR="001553F4" w:rsidRDefault="001553F4" w:rsidP="001553F4">
      <w:pPr>
        <w:spacing w:after="0"/>
        <w:ind w:firstLine="709"/>
        <w:jc w:val="center"/>
        <w:rPr>
          <w:rFonts w:ascii="Times New Roman" w:hAnsi="Times New Roman" w:cs="Times New Roman"/>
          <w:b/>
          <w:sz w:val="24"/>
          <w:szCs w:val="24"/>
        </w:rPr>
      </w:pPr>
    </w:p>
    <w:p w:rsidR="001553F4" w:rsidRPr="00D63990" w:rsidRDefault="001553F4" w:rsidP="001553F4">
      <w:pPr>
        <w:spacing w:after="0"/>
        <w:ind w:firstLine="709"/>
        <w:jc w:val="center"/>
        <w:rPr>
          <w:rFonts w:ascii="Arial" w:hAnsi="Arial" w:cs="Arial"/>
          <w:b/>
          <w:sz w:val="24"/>
          <w:szCs w:val="24"/>
          <w:lang w:val="en-US"/>
        </w:rPr>
      </w:pPr>
      <w:r w:rsidRPr="00D63990">
        <w:rPr>
          <w:rFonts w:ascii="Times New Roman" w:hAnsi="Times New Roman" w:cs="Times New Roman"/>
          <w:b/>
          <w:sz w:val="24"/>
          <w:szCs w:val="24"/>
          <w:lang w:val="en-US"/>
        </w:rPr>
        <w:t>The Su-34</w:t>
      </w:r>
    </w:p>
    <w:p w:rsidR="001553F4" w:rsidRPr="00D63990" w:rsidRDefault="001553F4" w:rsidP="001553F4">
      <w:pPr>
        <w:spacing w:after="0"/>
        <w:ind w:firstLine="709"/>
        <w:jc w:val="both"/>
        <w:rPr>
          <w:rFonts w:ascii="Times New Roman" w:hAnsi="Times New Roman" w:cs="Times New Roman"/>
          <w:sz w:val="24"/>
          <w:szCs w:val="24"/>
          <w:lang w:val="en-US"/>
        </w:rPr>
      </w:pPr>
      <w:r w:rsidRPr="00D63990">
        <w:rPr>
          <w:rFonts w:ascii="Times New Roman" w:hAnsi="Times New Roman" w:cs="Times New Roman"/>
          <w:sz w:val="24"/>
          <w:szCs w:val="24"/>
          <w:lang w:val="en-US"/>
        </w:rPr>
        <w:t xml:space="preserve">The Su-34 (classified by NATO as "Fullback") is a Russian supersonic tactical bomber. It was developed in the </w:t>
      </w:r>
      <w:proofErr w:type="spellStart"/>
      <w:r w:rsidRPr="00D63990">
        <w:rPr>
          <w:rFonts w:ascii="Times New Roman" w:hAnsi="Times New Roman" w:cs="Times New Roman"/>
          <w:sz w:val="24"/>
          <w:szCs w:val="24"/>
          <w:lang w:val="en-US"/>
        </w:rPr>
        <w:t>Sukhoy</w:t>
      </w:r>
      <w:proofErr w:type="spellEnd"/>
      <w:r w:rsidRPr="00D63990">
        <w:rPr>
          <w:rFonts w:ascii="Times New Roman" w:hAnsi="Times New Roman" w:cs="Times New Roman"/>
          <w:sz w:val="24"/>
          <w:szCs w:val="24"/>
          <w:lang w:val="en-US"/>
        </w:rPr>
        <w:t xml:space="preserve"> design bureau. </w:t>
      </w:r>
    </w:p>
    <w:p w:rsidR="001553F4" w:rsidRPr="00D63990" w:rsidRDefault="001553F4" w:rsidP="001553F4">
      <w:pPr>
        <w:spacing w:after="0"/>
        <w:ind w:firstLine="709"/>
        <w:jc w:val="both"/>
        <w:rPr>
          <w:rFonts w:ascii="Times New Roman" w:hAnsi="Times New Roman" w:cs="Times New Roman"/>
          <w:sz w:val="24"/>
          <w:szCs w:val="24"/>
          <w:lang w:val="en-US"/>
        </w:rPr>
      </w:pPr>
      <w:r w:rsidRPr="00D63990">
        <w:rPr>
          <w:rFonts w:ascii="Times New Roman" w:hAnsi="Times New Roman" w:cs="Times New Roman"/>
          <w:sz w:val="24"/>
          <w:szCs w:val="24"/>
          <w:lang w:val="en-US"/>
        </w:rPr>
        <w:t>The development of the Su-34 began in the USSR in 1980s.  The first flight of the prototype of the Su-34 (the Su-27IB "fighter-bomber") took place on April 13, 1990. The new aircraft was launched into the serial production at the Novosibirsk aviation plant in 1993.  In spring 1995, the Su-34 was shown at the international Air Show in Le Bourget in France.</w:t>
      </w:r>
    </w:p>
    <w:p w:rsidR="001553F4" w:rsidRPr="00D63990" w:rsidRDefault="001553F4" w:rsidP="001553F4">
      <w:pPr>
        <w:spacing w:after="0"/>
        <w:ind w:firstLine="709"/>
        <w:jc w:val="both"/>
        <w:rPr>
          <w:rFonts w:ascii="Times New Roman" w:hAnsi="Times New Roman" w:cs="Times New Roman"/>
          <w:sz w:val="24"/>
          <w:szCs w:val="24"/>
          <w:lang w:val="en-US"/>
        </w:rPr>
      </w:pPr>
      <w:r w:rsidRPr="00D63990">
        <w:rPr>
          <w:rFonts w:ascii="Times New Roman" w:hAnsi="Times New Roman" w:cs="Times New Roman"/>
          <w:sz w:val="24"/>
          <w:szCs w:val="24"/>
          <w:lang w:val="en-US"/>
        </w:rPr>
        <w:t>The plane has a new head part of the fuselage, strengthened wing, vertical tail unit. The cockpit is made as a monolithic armored capsule and provides accommodation for a pilot and a navigator. The aircraft belongs to the 4++ generation. A unique feature of the Su-34 is the presence of the second radar to review the rear hemisphere - the system timely warns the crew about the threat. Today the aircraft is the main impact bomber of the Russian Aerospace Force.</w:t>
      </w:r>
    </w:p>
    <w:p w:rsidR="001553F4" w:rsidRPr="00D63990" w:rsidRDefault="001553F4" w:rsidP="001553F4">
      <w:pPr>
        <w:spacing w:after="0"/>
        <w:ind w:firstLine="709"/>
        <w:rPr>
          <w:rFonts w:ascii="Times New Roman" w:hAnsi="Times New Roman" w:cs="Times New Roman"/>
          <w:sz w:val="24"/>
          <w:szCs w:val="24"/>
          <w:u w:val="single"/>
          <w:lang w:val="en-US"/>
        </w:rPr>
      </w:pPr>
      <w:r w:rsidRPr="00D63990">
        <w:rPr>
          <w:rFonts w:ascii="Times New Roman" w:hAnsi="Times New Roman" w:cs="Times New Roman"/>
          <w:sz w:val="24"/>
          <w:szCs w:val="24"/>
          <w:u w:val="single"/>
          <w:lang w:val="en-US"/>
        </w:rPr>
        <w:t>Technical data:</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Length: 23,3m</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Wing span: 14.7 m</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Height: 6.09 m</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Wing area: 62 m²</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Sweep angle: 42 °</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The coefficient of elongation of the wing: 3.5</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Maximum take-off</w:t>
      </w:r>
      <w:r w:rsidRPr="00D63990">
        <w:rPr>
          <w:rFonts w:ascii="Times New Roman" w:hAnsi="Times New Roman" w:cs="Times New Roman"/>
          <w:sz w:val="24"/>
          <w:szCs w:val="24"/>
          <w:u w:val="single"/>
          <w:lang w:val="en-US"/>
        </w:rPr>
        <w:t xml:space="preserve"> </w:t>
      </w:r>
      <w:r w:rsidRPr="00D63990">
        <w:rPr>
          <w:rFonts w:ascii="Times New Roman" w:hAnsi="Times New Roman" w:cs="Times New Roman"/>
          <w:sz w:val="24"/>
          <w:szCs w:val="24"/>
          <w:lang w:val="en-US"/>
        </w:rPr>
        <w:t>weight: 45000 kg</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Fuel capacity: 12 100 kg</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Engine: 2 × AL-31F turbofan-M1</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Maximum speed: 1900 km / h (1.8 M)</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 xml:space="preserve"> Service ceiling: 17000 m</w:t>
      </w:r>
    </w:p>
    <w:p w:rsidR="001553F4" w:rsidRPr="00D63990" w:rsidRDefault="001553F4" w:rsidP="001553F4">
      <w:pPr>
        <w:spacing w:after="0"/>
        <w:ind w:firstLine="709"/>
        <w:rPr>
          <w:rFonts w:ascii="Times New Roman" w:hAnsi="Times New Roman" w:cs="Times New Roman"/>
          <w:sz w:val="24"/>
          <w:szCs w:val="24"/>
          <w:u w:val="single"/>
          <w:lang w:val="en-US"/>
        </w:rPr>
      </w:pPr>
      <w:r w:rsidRPr="00D63990">
        <w:rPr>
          <w:rFonts w:ascii="Times New Roman" w:hAnsi="Times New Roman" w:cs="Times New Roman"/>
          <w:sz w:val="24"/>
          <w:szCs w:val="24"/>
          <w:u w:val="single"/>
          <w:lang w:val="en-US"/>
        </w:rPr>
        <w:t>Weaponry:</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Cannon armament: 1 × 30 mm cannon GS-30-1</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 xml:space="preserve"> Nodes suspension arms: 12</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The largest range of used ammunition: 250 km</w:t>
      </w:r>
    </w:p>
    <w:p w:rsidR="001553F4" w:rsidRPr="00934829" w:rsidRDefault="001553F4" w:rsidP="001553F4">
      <w:pPr>
        <w:spacing w:after="0"/>
        <w:ind w:firstLine="709"/>
        <w:rPr>
          <w:rFonts w:ascii="Times New Roman" w:hAnsi="Times New Roman" w:cs="Times New Roman"/>
          <w:sz w:val="24"/>
          <w:szCs w:val="24"/>
        </w:rPr>
      </w:pPr>
      <w:r w:rsidRPr="00D63990">
        <w:rPr>
          <w:rFonts w:ascii="Times New Roman" w:hAnsi="Times New Roman" w:cs="Times New Roman"/>
          <w:sz w:val="24"/>
          <w:szCs w:val="24"/>
          <w:lang w:val="en-US"/>
        </w:rPr>
        <w:t>Maximum</w:t>
      </w:r>
      <w:r w:rsidRPr="00934829">
        <w:rPr>
          <w:rFonts w:ascii="Times New Roman" w:hAnsi="Times New Roman" w:cs="Times New Roman"/>
          <w:sz w:val="24"/>
          <w:szCs w:val="24"/>
        </w:rPr>
        <w:t xml:space="preserve"> </w:t>
      </w:r>
      <w:r w:rsidRPr="00D63990">
        <w:rPr>
          <w:rFonts w:ascii="Times New Roman" w:hAnsi="Times New Roman" w:cs="Times New Roman"/>
          <w:sz w:val="24"/>
          <w:szCs w:val="24"/>
          <w:lang w:val="en-US"/>
        </w:rPr>
        <w:t>combat</w:t>
      </w:r>
      <w:r w:rsidRPr="00934829">
        <w:rPr>
          <w:rFonts w:ascii="Times New Roman" w:hAnsi="Times New Roman" w:cs="Times New Roman"/>
          <w:sz w:val="24"/>
          <w:szCs w:val="24"/>
        </w:rPr>
        <w:t xml:space="preserve"> </w:t>
      </w:r>
      <w:r w:rsidRPr="00D63990">
        <w:rPr>
          <w:rFonts w:ascii="Times New Roman" w:hAnsi="Times New Roman" w:cs="Times New Roman"/>
          <w:sz w:val="24"/>
          <w:szCs w:val="24"/>
          <w:lang w:val="en-US"/>
        </w:rPr>
        <w:t>load</w:t>
      </w:r>
      <w:r w:rsidRPr="00934829">
        <w:rPr>
          <w:rFonts w:ascii="Times New Roman" w:hAnsi="Times New Roman" w:cs="Times New Roman"/>
          <w:sz w:val="24"/>
          <w:szCs w:val="24"/>
        </w:rPr>
        <w:t xml:space="preserve">: 8000 </w:t>
      </w:r>
      <w:r w:rsidRPr="00D63990">
        <w:rPr>
          <w:rFonts w:ascii="Times New Roman" w:hAnsi="Times New Roman" w:cs="Times New Roman"/>
          <w:sz w:val="24"/>
          <w:szCs w:val="24"/>
          <w:lang w:val="en-US"/>
        </w:rPr>
        <w:t>kg</w:t>
      </w:r>
      <w:r w:rsidRPr="00934829">
        <w:rPr>
          <w:rFonts w:ascii="Times New Roman" w:hAnsi="Times New Roman" w:cs="Times New Roman"/>
          <w:sz w:val="24"/>
          <w:szCs w:val="24"/>
        </w:rPr>
        <w:t xml:space="preserve"> </w:t>
      </w:r>
    </w:p>
    <w:p w:rsidR="001553F4" w:rsidRPr="00934829" w:rsidRDefault="001553F4" w:rsidP="001553F4">
      <w:pPr>
        <w:tabs>
          <w:tab w:val="left" w:pos="709"/>
        </w:tabs>
        <w:spacing w:after="0" w:line="360" w:lineRule="auto"/>
        <w:ind w:firstLine="709"/>
        <w:jc w:val="both"/>
        <w:rPr>
          <w:rFonts w:ascii="Times New Roman" w:eastAsia="Calibri" w:hAnsi="Times New Roman" w:cs="Times New Roman"/>
          <w:b/>
          <w:sz w:val="24"/>
          <w:szCs w:val="24"/>
        </w:rPr>
      </w:pPr>
    </w:p>
    <w:p w:rsidR="001553F4" w:rsidRPr="006D161C"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6D161C">
        <w:rPr>
          <w:rFonts w:ascii="Times New Roman" w:eastAsia="Calibri" w:hAnsi="Times New Roman" w:cs="Times New Roman"/>
          <w:b/>
          <w:sz w:val="24"/>
          <w:szCs w:val="24"/>
        </w:rPr>
        <w:t>Задача</w:t>
      </w:r>
      <w:r w:rsidRPr="00131F52">
        <w:rPr>
          <w:rFonts w:ascii="Times New Roman" w:eastAsia="Calibri" w:hAnsi="Times New Roman" w:cs="Times New Roman"/>
          <w:b/>
          <w:sz w:val="24"/>
          <w:szCs w:val="24"/>
        </w:rPr>
        <w:t xml:space="preserve"> 2.</w:t>
      </w:r>
      <w:r w:rsidRPr="00131F52">
        <w:rPr>
          <w:rFonts w:ascii="Times New Roman" w:eastAsia="Calibri" w:hAnsi="Times New Roman" w:cs="Times New Roman"/>
          <w:sz w:val="24"/>
          <w:szCs w:val="24"/>
        </w:rPr>
        <w:t xml:space="preserve"> </w:t>
      </w:r>
      <w:r w:rsidRPr="006D161C">
        <w:rPr>
          <w:rFonts w:ascii="Times New Roman" w:eastAsia="Calibri" w:hAnsi="Times New Roman" w:cs="Times New Roman"/>
          <w:sz w:val="24"/>
          <w:szCs w:val="24"/>
        </w:rPr>
        <w:t xml:space="preserve">Найдите в тексте и </w:t>
      </w:r>
      <w:r>
        <w:rPr>
          <w:rFonts w:ascii="Times New Roman" w:eastAsia="Calibri" w:hAnsi="Times New Roman" w:cs="Times New Roman"/>
          <w:sz w:val="24"/>
          <w:szCs w:val="24"/>
        </w:rPr>
        <w:t xml:space="preserve">выпишите </w:t>
      </w:r>
      <w:r w:rsidRPr="006D161C">
        <w:rPr>
          <w:rFonts w:ascii="Times New Roman" w:eastAsia="Calibri" w:hAnsi="Times New Roman" w:cs="Times New Roman"/>
          <w:sz w:val="24"/>
          <w:szCs w:val="24"/>
        </w:rPr>
        <w:t xml:space="preserve"> ответы на вопросы. </w:t>
      </w:r>
    </w:p>
    <w:p w:rsidR="001553F4" w:rsidRPr="006D161C"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6D161C">
        <w:rPr>
          <w:rFonts w:ascii="Times New Roman" w:eastAsia="Calibri" w:hAnsi="Times New Roman" w:cs="Times New Roman"/>
          <w:sz w:val="24"/>
          <w:szCs w:val="24"/>
        </w:rPr>
        <w:t>1. Где был разработан  самолет  Су-34?</w:t>
      </w:r>
    </w:p>
    <w:p w:rsidR="001553F4" w:rsidRPr="006D161C"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6D161C">
        <w:rPr>
          <w:rFonts w:ascii="Times New Roman" w:eastAsia="Calibri" w:hAnsi="Times New Roman" w:cs="Times New Roman"/>
          <w:sz w:val="24"/>
          <w:szCs w:val="24"/>
        </w:rPr>
        <w:lastRenderedPageBreak/>
        <w:t>2. Что является уникальной особенностью самолета Су-34?</w:t>
      </w:r>
    </w:p>
    <w:p w:rsidR="001553F4" w:rsidRPr="006D161C" w:rsidRDefault="001553F4" w:rsidP="001553F4">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6D161C">
        <w:rPr>
          <w:rFonts w:ascii="Times New Roman" w:eastAsia="Calibri" w:hAnsi="Times New Roman" w:cs="Times New Roman"/>
          <w:sz w:val="24"/>
          <w:szCs w:val="24"/>
        </w:rPr>
        <w:t>2.</w:t>
      </w:r>
      <w:r w:rsidRPr="006D161C">
        <w:rPr>
          <w:rFonts w:ascii="Times New Roman" w:eastAsia="Times New Roman" w:hAnsi="Times New Roman" w:cs="Times New Roman"/>
          <w:sz w:val="24"/>
          <w:szCs w:val="24"/>
          <w:lang w:eastAsia="ru-RU"/>
        </w:rPr>
        <w:t xml:space="preserve"> Какова максимальная боевая нагрузка самолета Су-34?</w:t>
      </w:r>
    </w:p>
    <w:p w:rsidR="00C62267" w:rsidRDefault="00C62267" w:rsidP="001553F4">
      <w:pPr>
        <w:tabs>
          <w:tab w:val="left" w:pos="709"/>
        </w:tabs>
        <w:spacing w:after="0" w:line="360" w:lineRule="auto"/>
        <w:ind w:firstLine="709"/>
        <w:jc w:val="both"/>
        <w:rPr>
          <w:rFonts w:ascii="Times New Roman" w:eastAsia="Calibri" w:hAnsi="Times New Roman" w:cs="Times New Roman"/>
          <w:i/>
          <w:sz w:val="24"/>
          <w:szCs w:val="24"/>
        </w:rPr>
      </w:pPr>
    </w:p>
    <w:p w:rsidR="007D78E8" w:rsidRDefault="00C62267" w:rsidP="001553F4">
      <w:pPr>
        <w:tabs>
          <w:tab w:val="left" w:pos="709"/>
        </w:tabs>
        <w:spacing w:after="0" w:line="360" w:lineRule="auto"/>
        <w:ind w:firstLine="709"/>
        <w:jc w:val="both"/>
        <w:rPr>
          <w:rFonts w:ascii="Times New Roman" w:eastAsia="Calibri" w:hAnsi="Times New Roman" w:cs="Times New Roman"/>
          <w:b/>
          <w:i/>
          <w:sz w:val="24"/>
          <w:szCs w:val="24"/>
        </w:rPr>
      </w:pPr>
      <w:r w:rsidRPr="00C62267">
        <w:rPr>
          <w:rFonts w:ascii="Times New Roman" w:eastAsia="Calibri" w:hAnsi="Times New Roman" w:cs="Times New Roman"/>
          <w:b/>
          <w:i/>
          <w:sz w:val="24"/>
          <w:szCs w:val="24"/>
        </w:rPr>
        <w:t xml:space="preserve">Требования к количественным характеристикам </w:t>
      </w:r>
    </w:p>
    <w:p w:rsidR="001553F4" w:rsidRPr="00C62267"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C62267">
        <w:rPr>
          <w:rFonts w:ascii="Times New Roman" w:eastAsia="Calibri" w:hAnsi="Times New Roman" w:cs="Times New Roman"/>
          <w:sz w:val="24"/>
          <w:szCs w:val="24"/>
        </w:rPr>
        <w:t xml:space="preserve">Минимальное количество вариантов текста, предлагаемых для перевода,  должно быть равно количеству специальностей СПО, входящих в УГС, по которой проводится олимпиада, умноженное на  3 (тексты на 3 языках). </w:t>
      </w:r>
    </w:p>
    <w:p w:rsidR="001553F4" w:rsidRDefault="001553F4" w:rsidP="001553F4">
      <w:pPr>
        <w:tabs>
          <w:tab w:val="left" w:pos="709"/>
        </w:tabs>
        <w:spacing w:after="0" w:line="360" w:lineRule="auto"/>
        <w:ind w:firstLine="709"/>
        <w:jc w:val="both"/>
        <w:rPr>
          <w:rFonts w:ascii="Times New Roman" w:eastAsia="Calibri" w:hAnsi="Times New Roman" w:cs="Times New Roman"/>
          <w:b/>
          <w:sz w:val="24"/>
          <w:szCs w:val="24"/>
        </w:rPr>
      </w:pPr>
    </w:p>
    <w:p w:rsidR="001553F4" w:rsidRPr="00B1140B" w:rsidRDefault="001553F4" w:rsidP="001553F4">
      <w:pPr>
        <w:tabs>
          <w:tab w:val="left" w:pos="709"/>
        </w:tabs>
        <w:spacing w:after="0" w:line="360" w:lineRule="auto"/>
        <w:ind w:firstLine="709"/>
        <w:jc w:val="both"/>
        <w:rPr>
          <w:rFonts w:ascii="Times New Roman" w:eastAsia="Calibri" w:hAnsi="Times New Roman" w:cs="Times New Roman"/>
          <w:b/>
          <w:sz w:val="24"/>
          <w:szCs w:val="24"/>
        </w:rPr>
      </w:pPr>
      <w:r w:rsidRPr="0059142F">
        <w:rPr>
          <w:rFonts w:ascii="Times New Roman" w:eastAsia="Calibri" w:hAnsi="Times New Roman" w:cs="Times New Roman"/>
          <w:b/>
          <w:sz w:val="24"/>
          <w:szCs w:val="24"/>
        </w:rPr>
        <w:t xml:space="preserve">«Задание по организации работы коллектива» </w:t>
      </w:r>
    </w:p>
    <w:p w:rsidR="00C62267" w:rsidRPr="00C62267" w:rsidRDefault="00C62267" w:rsidP="001553F4">
      <w:pPr>
        <w:tabs>
          <w:tab w:val="left" w:pos="709"/>
        </w:tabs>
        <w:spacing w:after="0" w:line="360" w:lineRule="auto"/>
        <w:ind w:firstLine="709"/>
        <w:jc w:val="both"/>
        <w:rPr>
          <w:rFonts w:ascii="Times New Roman" w:eastAsia="Calibri" w:hAnsi="Times New Roman" w:cs="Times New Roman"/>
          <w:b/>
          <w:i/>
          <w:sz w:val="24"/>
          <w:szCs w:val="24"/>
        </w:rPr>
      </w:pPr>
      <w:r w:rsidRPr="00C62267">
        <w:rPr>
          <w:rFonts w:ascii="Times New Roman" w:eastAsia="Calibri" w:hAnsi="Times New Roman" w:cs="Times New Roman"/>
          <w:b/>
          <w:i/>
          <w:sz w:val="24"/>
          <w:szCs w:val="24"/>
        </w:rPr>
        <w:t>Требования к  формированию содержания и структуры задани</w:t>
      </w:r>
      <w:r w:rsidR="007D78E8">
        <w:rPr>
          <w:rFonts w:ascii="Times New Roman" w:eastAsia="Calibri" w:hAnsi="Times New Roman" w:cs="Times New Roman"/>
          <w:b/>
          <w:i/>
          <w:sz w:val="24"/>
          <w:szCs w:val="24"/>
        </w:rPr>
        <w:t>я</w:t>
      </w:r>
    </w:p>
    <w:p w:rsidR="001553F4"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B1140B">
        <w:rPr>
          <w:rFonts w:ascii="Times New Roman" w:eastAsia="Calibri" w:hAnsi="Times New Roman" w:cs="Times New Roman"/>
          <w:sz w:val="24"/>
          <w:szCs w:val="24"/>
        </w:rPr>
        <w:t xml:space="preserve">Практическое задание </w:t>
      </w:r>
      <w:r w:rsidRPr="0059142F">
        <w:rPr>
          <w:rFonts w:ascii="Times New Roman" w:eastAsia="Calibri" w:hAnsi="Times New Roman" w:cs="Times New Roman"/>
          <w:sz w:val="24"/>
          <w:szCs w:val="24"/>
        </w:rPr>
        <w:t>позволяет  о</w:t>
      </w:r>
      <w:r w:rsidRPr="00B1140B">
        <w:rPr>
          <w:rFonts w:ascii="Times New Roman" w:eastAsia="Calibri" w:hAnsi="Times New Roman" w:cs="Times New Roman"/>
          <w:sz w:val="24"/>
          <w:szCs w:val="24"/>
        </w:rPr>
        <w:t>ценить уровень сформированности умений организации  производственной деятельности подразделения; 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способности работать в коллективе и команде, эффективно общаться  с коллегами, руководством, потребителями;  способности  использования информационно-коммуникационных технологий в профессиональной деятельности.</w:t>
      </w:r>
    </w:p>
    <w:p w:rsidR="001553F4" w:rsidRPr="00B1140B"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зависимости от специфики специальности задание  может быть </w:t>
      </w:r>
      <w:proofErr w:type="gramStart"/>
      <w:r>
        <w:rPr>
          <w:rFonts w:ascii="Times New Roman" w:eastAsia="Calibri" w:hAnsi="Times New Roman" w:cs="Times New Roman"/>
          <w:sz w:val="24"/>
          <w:szCs w:val="24"/>
        </w:rPr>
        <w:t>направлено</w:t>
      </w:r>
      <w:proofErr w:type="gramEnd"/>
      <w:r>
        <w:rPr>
          <w:rFonts w:ascii="Times New Roman" w:eastAsia="Calibri" w:hAnsi="Times New Roman" w:cs="Times New Roman"/>
          <w:sz w:val="24"/>
          <w:szCs w:val="24"/>
        </w:rPr>
        <w:t xml:space="preserve"> как на оценку  способности организовывать деятельность коллектива, так и на  оценку умений эффективного общения, в том числе с потребителем. </w:t>
      </w:r>
    </w:p>
    <w:p w:rsidR="001553F4" w:rsidRDefault="001553F4" w:rsidP="001553F4">
      <w:pPr>
        <w:tabs>
          <w:tab w:val="left" w:pos="1134"/>
        </w:tabs>
        <w:spacing w:after="0" w:line="360" w:lineRule="auto"/>
        <w:ind w:firstLine="709"/>
        <w:jc w:val="both"/>
        <w:rPr>
          <w:rFonts w:ascii="Times New Roman" w:eastAsia="Times New Roman" w:hAnsi="Times New Roman" w:cs="Times New Roman"/>
          <w:sz w:val="24"/>
          <w:szCs w:val="24"/>
        </w:rPr>
      </w:pPr>
      <w:r w:rsidRPr="0059142F">
        <w:rPr>
          <w:rFonts w:ascii="Times New Roman" w:eastAsia="Times New Roman" w:hAnsi="Times New Roman" w:cs="Times New Roman"/>
          <w:sz w:val="24"/>
          <w:szCs w:val="24"/>
        </w:rPr>
        <w:t xml:space="preserve">Задание  </w:t>
      </w:r>
      <w:r w:rsidRPr="0059142F">
        <w:rPr>
          <w:rFonts w:ascii="Times New Roman" w:eastAsia="Calibri" w:hAnsi="Times New Roman" w:cs="Times New Roman"/>
          <w:sz w:val="24"/>
          <w:szCs w:val="24"/>
        </w:rPr>
        <w:t>по  организации работы коллектива</w:t>
      </w:r>
      <w:r w:rsidRPr="0059142F">
        <w:rPr>
          <w:rFonts w:ascii="Times New Roman" w:eastAsia="Times New Roman" w:hAnsi="Times New Roman" w:cs="Times New Roman"/>
          <w:sz w:val="24"/>
          <w:szCs w:val="24"/>
        </w:rPr>
        <w:t xml:space="preserve">  </w:t>
      </w:r>
      <w:r w:rsidRPr="00B1140B">
        <w:rPr>
          <w:rFonts w:ascii="Times New Roman" w:eastAsia="Times New Roman" w:hAnsi="Times New Roman" w:cs="Times New Roman"/>
          <w:sz w:val="24"/>
          <w:szCs w:val="24"/>
        </w:rPr>
        <w:t>должно включа</w:t>
      </w:r>
      <w:r w:rsidRPr="0059142F">
        <w:rPr>
          <w:rFonts w:ascii="Times New Roman" w:eastAsia="Times New Roman" w:hAnsi="Times New Roman" w:cs="Times New Roman"/>
          <w:sz w:val="24"/>
          <w:szCs w:val="24"/>
        </w:rPr>
        <w:t>т</w:t>
      </w:r>
      <w:r w:rsidRPr="00B1140B">
        <w:rPr>
          <w:rFonts w:ascii="Times New Roman" w:eastAsia="Times New Roman" w:hAnsi="Times New Roman" w:cs="Times New Roman"/>
          <w:sz w:val="24"/>
          <w:szCs w:val="24"/>
        </w:rPr>
        <w:t>ь</w:t>
      </w:r>
      <w:r w:rsidRPr="0059142F">
        <w:rPr>
          <w:rFonts w:ascii="Times New Roman" w:eastAsia="Times New Roman" w:hAnsi="Times New Roman" w:cs="Times New Roman"/>
          <w:sz w:val="24"/>
          <w:szCs w:val="24"/>
        </w:rPr>
        <w:t xml:space="preserve"> 2  задачи:</w:t>
      </w:r>
    </w:p>
    <w:p w:rsidR="001553F4" w:rsidRPr="008F5F0B" w:rsidRDefault="001553F4" w:rsidP="001553F4">
      <w:pPr>
        <w:tabs>
          <w:tab w:val="left" w:pos="1134"/>
        </w:tabs>
        <w:spacing w:after="0" w:line="360" w:lineRule="auto"/>
        <w:ind w:firstLine="709"/>
        <w:jc w:val="both"/>
        <w:rPr>
          <w:rFonts w:ascii="Times New Roman" w:eastAsia="Times New Roman" w:hAnsi="Times New Roman" w:cs="Times New Roman"/>
          <w:i/>
          <w:sz w:val="24"/>
          <w:szCs w:val="24"/>
        </w:rPr>
      </w:pPr>
      <w:r w:rsidRPr="008F5F0B">
        <w:rPr>
          <w:rFonts w:ascii="Times New Roman" w:eastAsia="Times New Roman" w:hAnsi="Times New Roman" w:cs="Times New Roman"/>
          <w:i/>
          <w:sz w:val="24"/>
          <w:szCs w:val="24"/>
        </w:rPr>
        <w:t>Критерии оценки выполнения задач должны быть едины для всех специальностей УГС, по которой проводится Олимпиада.</w:t>
      </w:r>
    </w:p>
    <w:p w:rsidR="001553F4" w:rsidRDefault="001553F4" w:rsidP="001553F4">
      <w:pPr>
        <w:tabs>
          <w:tab w:val="left" w:pos="1134"/>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 1. </w:t>
      </w:r>
    </w:p>
    <w:p w:rsidR="001553F4" w:rsidRPr="0091181F" w:rsidRDefault="001553F4" w:rsidP="001553F4">
      <w:pPr>
        <w:tabs>
          <w:tab w:val="left" w:pos="567"/>
          <w:tab w:val="left" w:pos="709"/>
          <w:tab w:val="left" w:pos="1134"/>
        </w:tabs>
        <w:spacing w:after="0" w:line="240" w:lineRule="auto"/>
        <w:jc w:val="center"/>
        <w:rPr>
          <w:rFonts w:ascii="Times New Roman" w:eastAsia="Times New Roman" w:hAnsi="Times New Roman" w:cs="Times New Roman"/>
          <w:b/>
          <w:sz w:val="24"/>
          <w:szCs w:val="28"/>
        </w:rPr>
      </w:pPr>
      <w:r w:rsidRPr="0091181F">
        <w:rPr>
          <w:rFonts w:ascii="Times New Roman" w:eastAsia="Times New Roman" w:hAnsi="Times New Roman" w:cs="Times New Roman"/>
          <w:b/>
          <w:sz w:val="24"/>
          <w:szCs w:val="28"/>
        </w:rPr>
        <w:t xml:space="preserve">Паспорт практического задания </w:t>
      </w:r>
    </w:p>
    <w:p w:rsidR="001553F4" w:rsidRPr="0091181F" w:rsidRDefault="001553F4" w:rsidP="001553F4">
      <w:pPr>
        <w:tabs>
          <w:tab w:val="left" w:pos="567"/>
          <w:tab w:val="left" w:pos="709"/>
          <w:tab w:val="left" w:pos="1134"/>
        </w:tabs>
        <w:spacing w:after="0" w:line="240" w:lineRule="auto"/>
        <w:jc w:val="center"/>
        <w:rPr>
          <w:rFonts w:ascii="Times New Roman" w:eastAsia="Times New Roman" w:hAnsi="Times New Roman" w:cs="Times New Roman"/>
          <w:b/>
          <w:sz w:val="24"/>
          <w:szCs w:val="28"/>
        </w:rPr>
      </w:pPr>
      <w:r w:rsidRPr="0091181F">
        <w:rPr>
          <w:rFonts w:ascii="Times New Roman" w:eastAsia="Times New Roman" w:hAnsi="Times New Roman" w:cs="Times New Roman"/>
          <w:b/>
          <w:sz w:val="24"/>
          <w:szCs w:val="28"/>
        </w:rPr>
        <w:t xml:space="preserve"> </w:t>
      </w:r>
      <w:r w:rsidRPr="0091181F">
        <w:rPr>
          <w:rFonts w:ascii="Times New Roman" w:eastAsia="Calibri" w:hAnsi="Times New Roman" w:cs="Times New Roman"/>
          <w:b/>
          <w:sz w:val="24"/>
          <w:szCs w:val="28"/>
        </w:rPr>
        <w:t>«Задание по организации работы коллектива</w:t>
      </w:r>
      <w:r w:rsidRPr="0091181F">
        <w:rPr>
          <w:rFonts w:ascii="Times New Roman" w:eastAsia="Times New Roman" w:hAnsi="Times New Roman" w:cs="Times New Roman"/>
          <w:b/>
          <w:sz w:val="24"/>
          <w:szCs w:val="28"/>
        </w:rPr>
        <w:t>»</w:t>
      </w:r>
    </w:p>
    <w:p w:rsidR="001553F4" w:rsidRPr="009B2B1A" w:rsidRDefault="001553F4" w:rsidP="001553F4">
      <w:pPr>
        <w:tabs>
          <w:tab w:val="left" w:pos="567"/>
          <w:tab w:val="left" w:pos="709"/>
          <w:tab w:val="left" w:pos="1134"/>
        </w:tabs>
        <w:spacing w:after="120" w:line="240" w:lineRule="auto"/>
        <w:ind w:left="720"/>
        <w:jc w:val="right"/>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009"/>
        <w:gridCol w:w="2228"/>
        <w:gridCol w:w="2551"/>
      </w:tblGrid>
      <w:tr w:rsidR="001553F4" w:rsidRPr="009B2B1A" w:rsidTr="0091181F">
        <w:trPr>
          <w:trHeight w:val="255"/>
        </w:trPr>
        <w:tc>
          <w:tcPr>
            <w:tcW w:w="851" w:type="dxa"/>
          </w:tcPr>
          <w:p w:rsidR="001553F4" w:rsidRPr="009B2B1A" w:rsidRDefault="001553F4" w:rsidP="001553F4">
            <w:pPr>
              <w:tabs>
                <w:tab w:val="left" w:pos="567"/>
                <w:tab w:val="left" w:pos="709"/>
                <w:tab w:val="left" w:pos="1134"/>
              </w:tabs>
              <w:spacing w:after="0" w:line="360" w:lineRule="auto"/>
              <w:jc w:val="center"/>
              <w:rPr>
                <w:rFonts w:ascii="Times New Roman" w:eastAsia="Times New Roman" w:hAnsi="Times New Roman" w:cs="Times New Roman"/>
                <w:b/>
                <w:sz w:val="24"/>
                <w:szCs w:val="24"/>
                <w:lang w:eastAsia="ru-RU"/>
              </w:rPr>
            </w:pPr>
            <w:r w:rsidRPr="009B2B1A">
              <w:rPr>
                <w:rFonts w:ascii="Times New Roman" w:eastAsia="Times New Roman" w:hAnsi="Times New Roman" w:cs="Times New Roman"/>
                <w:b/>
                <w:sz w:val="24"/>
                <w:szCs w:val="24"/>
                <w:lang w:eastAsia="ru-RU"/>
              </w:rPr>
              <w:t>№ п/п</w:t>
            </w:r>
          </w:p>
        </w:tc>
        <w:tc>
          <w:tcPr>
            <w:tcW w:w="8788" w:type="dxa"/>
            <w:gridSpan w:val="3"/>
            <w:shd w:val="clear" w:color="auto" w:fill="auto"/>
            <w:vAlign w:val="center"/>
          </w:tcPr>
          <w:p w:rsidR="001553F4" w:rsidRPr="009B2B1A" w:rsidRDefault="001553F4" w:rsidP="001553F4">
            <w:pPr>
              <w:tabs>
                <w:tab w:val="left" w:pos="567"/>
                <w:tab w:val="left" w:pos="709"/>
                <w:tab w:val="left" w:pos="1134"/>
              </w:tabs>
              <w:spacing w:after="0" w:line="360" w:lineRule="auto"/>
              <w:jc w:val="center"/>
              <w:rPr>
                <w:rFonts w:ascii="Times New Roman" w:eastAsia="Times New Roman" w:hAnsi="Times New Roman" w:cs="Times New Roman"/>
                <w:szCs w:val="28"/>
              </w:rPr>
            </w:pPr>
            <w:r w:rsidRPr="009B2B1A">
              <w:rPr>
                <w:rFonts w:ascii="Times New Roman" w:eastAsia="Times New Roman" w:hAnsi="Times New Roman" w:cs="Times New Roman"/>
                <w:b/>
                <w:sz w:val="24"/>
                <w:szCs w:val="24"/>
                <w:lang w:eastAsia="ru-RU"/>
              </w:rPr>
              <w:t>15.00.00 МАШИНОСТРОЕНИЕ</w:t>
            </w:r>
          </w:p>
        </w:tc>
      </w:tr>
      <w:tr w:rsidR="001553F4" w:rsidRPr="009B2B1A" w:rsidTr="0091181F">
        <w:tc>
          <w:tcPr>
            <w:tcW w:w="851" w:type="dxa"/>
          </w:tcPr>
          <w:p w:rsidR="001553F4" w:rsidRPr="009B2B1A" w:rsidRDefault="001553F4" w:rsidP="00CC3985">
            <w:pPr>
              <w:numPr>
                <w:ilvl w:val="0"/>
                <w:numId w:val="3"/>
              </w:numPr>
              <w:tabs>
                <w:tab w:val="left" w:pos="567"/>
                <w:tab w:val="left" w:pos="709"/>
                <w:tab w:val="left" w:pos="1134"/>
              </w:tabs>
              <w:spacing w:after="0" w:line="240" w:lineRule="auto"/>
              <w:rPr>
                <w:rFonts w:ascii="Times New Roman" w:eastAsia="Times New Roman" w:hAnsi="Times New Roman" w:cs="Times New Roman"/>
                <w:sz w:val="24"/>
                <w:szCs w:val="24"/>
              </w:rPr>
            </w:pPr>
          </w:p>
        </w:tc>
        <w:tc>
          <w:tcPr>
            <w:tcW w:w="4009" w:type="dxa"/>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15.02.04 Специальные машины и устройства, Приказ N 346 от 18 апреля 2014 г.</w:t>
            </w:r>
          </w:p>
        </w:tc>
        <w:tc>
          <w:tcPr>
            <w:tcW w:w="4779" w:type="dxa"/>
            <w:gridSpan w:val="2"/>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lang w:eastAsia="ru-RU"/>
              </w:rPr>
              <w:t>15.02.08 Технология машиностроения, Приказ N 350 от 18 апреля 2014 г.</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rPr>
            </w:pPr>
          </w:p>
        </w:tc>
        <w:tc>
          <w:tcPr>
            <w:tcW w:w="8788" w:type="dxa"/>
            <w:gridSpan w:val="3"/>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tc>
      </w:tr>
      <w:tr w:rsidR="001553F4" w:rsidRPr="009B2B1A" w:rsidTr="0091181F">
        <w:tc>
          <w:tcPr>
            <w:tcW w:w="851" w:type="dxa"/>
          </w:tcPr>
          <w:p w:rsidR="001553F4" w:rsidRPr="009B2B1A" w:rsidRDefault="001553F4" w:rsidP="00CC3985">
            <w:pPr>
              <w:numPr>
                <w:ilvl w:val="0"/>
                <w:numId w:val="3"/>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4009" w:type="dxa"/>
            <w:shd w:val="clear" w:color="auto" w:fill="auto"/>
          </w:tcPr>
          <w:p w:rsidR="001553F4" w:rsidRPr="009B2B1A" w:rsidRDefault="001553F4" w:rsidP="001553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ПК 4.1. Участвовать в планировании работы производственного подразделения.</w:t>
            </w:r>
          </w:p>
        </w:tc>
        <w:tc>
          <w:tcPr>
            <w:tcW w:w="4779" w:type="dxa"/>
            <w:gridSpan w:val="2"/>
            <w:shd w:val="clear" w:color="auto" w:fill="auto"/>
          </w:tcPr>
          <w:p w:rsidR="001553F4" w:rsidRPr="009B2B1A" w:rsidRDefault="001553F4" w:rsidP="001553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xml:space="preserve">ПК 2.1. Участвовать в планировании и организации работы структурного подразделения. </w:t>
            </w:r>
          </w:p>
        </w:tc>
      </w:tr>
      <w:tr w:rsidR="001553F4" w:rsidRPr="009B2B1A" w:rsidTr="0091181F">
        <w:tc>
          <w:tcPr>
            <w:tcW w:w="851" w:type="dxa"/>
          </w:tcPr>
          <w:p w:rsidR="001553F4" w:rsidRPr="009B2B1A" w:rsidRDefault="001553F4" w:rsidP="00CC3985">
            <w:pPr>
              <w:numPr>
                <w:ilvl w:val="0"/>
                <w:numId w:val="3"/>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4009" w:type="dxa"/>
            <w:shd w:val="clear" w:color="auto" w:fill="auto"/>
          </w:tcPr>
          <w:p w:rsidR="001553F4" w:rsidRPr="009B2B1A" w:rsidRDefault="001553F4" w:rsidP="001553F4">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9B2B1A">
              <w:rPr>
                <w:rFonts w:ascii="Times New Roman" w:eastAsia="Calibri" w:hAnsi="Times New Roman" w:cs="Times New Roman"/>
                <w:sz w:val="24"/>
                <w:szCs w:val="24"/>
              </w:rPr>
              <w:t>ОП.07. Основы экономики организации и правового обеспечения в профессиональной деятельности</w:t>
            </w:r>
          </w:p>
        </w:tc>
        <w:tc>
          <w:tcPr>
            <w:tcW w:w="4779" w:type="dxa"/>
            <w:gridSpan w:val="2"/>
            <w:shd w:val="clear" w:color="auto" w:fill="auto"/>
          </w:tcPr>
          <w:p w:rsidR="001553F4" w:rsidRPr="009B2B1A" w:rsidRDefault="001553F4" w:rsidP="0091181F">
            <w:pPr>
              <w:tabs>
                <w:tab w:val="left" w:pos="567"/>
                <w:tab w:val="left" w:pos="709"/>
                <w:tab w:val="left" w:pos="1134"/>
              </w:tabs>
              <w:spacing w:after="0" w:line="240" w:lineRule="auto"/>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МДК.02.01.</w:t>
            </w:r>
            <w:r w:rsidR="0091181F">
              <w:rPr>
                <w:rFonts w:ascii="Times New Roman" w:eastAsia="Calibri" w:hAnsi="Times New Roman" w:cs="Times New Roman"/>
                <w:sz w:val="24"/>
                <w:szCs w:val="24"/>
              </w:rPr>
              <w:t xml:space="preserve"> Планирование и организация </w:t>
            </w:r>
            <w:r w:rsidRPr="009B2B1A">
              <w:rPr>
                <w:rFonts w:ascii="Times New Roman" w:eastAsia="Calibri" w:hAnsi="Times New Roman" w:cs="Times New Roman"/>
                <w:sz w:val="24"/>
                <w:szCs w:val="24"/>
              </w:rPr>
              <w:t>работы структурного подразделения</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color w:val="FF0000"/>
                <w:sz w:val="24"/>
                <w:szCs w:val="24"/>
              </w:rPr>
            </w:pP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FF0000"/>
                <w:sz w:val="24"/>
                <w:szCs w:val="24"/>
              </w:rPr>
            </w:pPr>
            <w:r w:rsidRPr="009B2B1A">
              <w:rPr>
                <w:rFonts w:ascii="Times New Roman" w:eastAsia="Calibri" w:hAnsi="Times New Roman" w:cs="Times New Roman"/>
                <w:b/>
                <w:sz w:val="24"/>
                <w:szCs w:val="24"/>
              </w:rPr>
              <w:t>ЗАДАНИЕ № 3</w:t>
            </w:r>
            <w:r w:rsidRPr="009B2B1A">
              <w:rPr>
                <w:rFonts w:ascii="Times New Roman" w:eastAsia="Calibri" w:hAnsi="Times New Roman" w:cs="Times New Roman"/>
                <w:sz w:val="24"/>
                <w:szCs w:val="24"/>
              </w:rPr>
              <w:t xml:space="preserve"> </w:t>
            </w:r>
            <w:r w:rsidRPr="009B2B1A">
              <w:rPr>
                <w:rFonts w:ascii="Times New Roman" w:eastAsia="Calibri" w:hAnsi="Times New Roman" w:cs="Times New Roman"/>
                <w:b/>
                <w:sz w:val="24"/>
                <w:szCs w:val="24"/>
              </w:rPr>
              <w:t>«Задание по организации работы коллектива</w:t>
            </w:r>
            <w:r w:rsidRPr="009B2B1A">
              <w:rPr>
                <w:rFonts w:ascii="Times New Roman" w:eastAsia="Times New Roman" w:hAnsi="Times New Roman" w:cs="Times New Roman"/>
                <w:b/>
                <w:sz w:val="24"/>
                <w:szCs w:val="24"/>
              </w:rPr>
              <w:t>»</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FF0000"/>
                <w:sz w:val="24"/>
                <w:szCs w:val="24"/>
              </w:rPr>
            </w:pPr>
            <w:r w:rsidRPr="009B2B1A">
              <w:rPr>
                <w:rFonts w:ascii="Times New Roman" w:eastAsia="Times New Roman" w:hAnsi="Times New Roman" w:cs="Times New Roman"/>
                <w:b/>
                <w:color w:val="000000"/>
                <w:sz w:val="24"/>
                <w:szCs w:val="24"/>
                <w:lang w:eastAsia="ru-RU"/>
              </w:rPr>
              <w:t>Максимальный балл – 10 баллов</w:t>
            </w:r>
          </w:p>
        </w:tc>
      </w:tr>
      <w:tr w:rsidR="001553F4" w:rsidRPr="009B2B1A" w:rsidTr="0091181F">
        <w:tc>
          <w:tcPr>
            <w:tcW w:w="851" w:type="dxa"/>
          </w:tcPr>
          <w:p w:rsidR="001553F4" w:rsidRPr="009B2B1A" w:rsidRDefault="001553F4" w:rsidP="00CC3985">
            <w:pPr>
              <w:numPr>
                <w:ilvl w:val="0"/>
                <w:numId w:val="4"/>
              </w:numPr>
              <w:tabs>
                <w:tab w:val="left" w:pos="567"/>
                <w:tab w:val="left" w:pos="709"/>
                <w:tab w:val="left" w:pos="1134"/>
              </w:tabs>
              <w:spacing w:after="0" w:line="240" w:lineRule="auto"/>
              <w:rPr>
                <w:rFonts w:ascii="Times New Roman" w:eastAsia="Times New Roman" w:hAnsi="Times New Roman" w:cs="Times New Roman"/>
                <w:color w:val="FF0000"/>
                <w:sz w:val="24"/>
                <w:szCs w:val="24"/>
              </w:rPr>
            </w:pP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Calibri" w:hAnsi="Times New Roman" w:cs="Times New Roman"/>
                <w:sz w:val="24"/>
                <w:szCs w:val="24"/>
              </w:rPr>
            </w:pPr>
            <w:r w:rsidRPr="009B2B1A">
              <w:rPr>
                <w:rFonts w:ascii="Times New Roman" w:eastAsia="Times New Roman" w:hAnsi="Times New Roman" w:cs="Times New Roman"/>
                <w:color w:val="000000"/>
                <w:sz w:val="24"/>
                <w:szCs w:val="24"/>
                <w:lang w:eastAsia="ru-RU"/>
              </w:rPr>
              <w:t>ЗАДАЧА 3.1. Определите, при каких условиях работы коллектива возможно  выполнение требовани</w:t>
            </w:r>
            <w:r w:rsidRPr="009B2B1A">
              <w:rPr>
                <w:rFonts w:ascii="Times New Roman" w:eastAsia="Times New Roman" w:hAnsi="Times New Roman" w:cs="Times New Roman"/>
                <w:sz w:val="24"/>
                <w:szCs w:val="24"/>
                <w:lang w:eastAsia="ru-RU"/>
              </w:rPr>
              <w:t>й</w:t>
            </w:r>
            <w:r w:rsidRPr="009B2B1A">
              <w:rPr>
                <w:rFonts w:ascii="Times New Roman" w:eastAsia="Times New Roman" w:hAnsi="Times New Roman" w:cs="Times New Roman"/>
                <w:color w:val="000000"/>
                <w:sz w:val="24"/>
                <w:szCs w:val="24"/>
                <w:lang w:eastAsia="ru-RU"/>
              </w:rPr>
              <w:t xml:space="preserve"> заказчика </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Calibri" w:hAnsi="Times New Roman" w:cs="Times New Roman"/>
                <w:sz w:val="24"/>
                <w:szCs w:val="24"/>
              </w:rPr>
            </w:pPr>
            <w:r w:rsidRPr="009B2B1A">
              <w:rPr>
                <w:rFonts w:ascii="Times New Roman" w:eastAsia="Times New Roman" w:hAnsi="Times New Roman" w:cs="Times New Roman"/>
                <w:color w:val="000000"/>
                <w:sz w:val="24"/>
                <w:szCs w:val="24"/>
                <w:lang w:eastAsia="ru-RU"/>
              </w:rPr>
              <w:t>Максимальный балл – 5 баллов</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color w:val="FF0000"/>
                <w:sz w:val="24"/>
                <w:szCs w:val="24"/>
              </w:rPr>
            </w:pP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b/>
                <w:color w:val="000000"/>
                <w:sz w:val="24"/>
                <w:szCs w:val="24"/>
                <w:lang w:eastAsia="ru-RU"/>
              </w:rPr>
            </w:pPr>
            <w:r w:rsidRPr="009B2B1A">
              <w:rPr>
                <w:rFonts w:ascii="Times New Roman" w:eastAsia="Times New Roman" w:hAnsi="Times New Roman" w:cs="Times New Roman"/>
                <w:b/>
                <w:color w:val="000000"/>
                <w:sz w:val="24"/>
                <w:szCs w:val="24"/>
                <w:lang w:eastAsia="ru-RU"/>
              </w:rPr>
              <w:t>Критерии оценки:</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b/>
                <w:color w:val="000000"/>
                <w:sz w:val="24"/>
                <w:szCs w:val="24"/>
                <w:lang w:eastAsia="ru-RU"/>
              </w:rPr>
            </w:pP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1</w:t>
            </w: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color w:val="000000"/>
                <w:sz w:val="24"/>
                <w:szCs w:val="24"/>
                <w:lang w:eastAsia="ru-RU"/>
              </w:rPr>
            </w:pPr>
            <w:r w:rsidRPr="009B2B1A">
              <w:rPr>
                <w:rFonts w:ascii="Times New Roman" w:eastAsia="Calibri" w:hAnsi="Times New Roman" w:cs="Times New Roman"/>
                <w:sz w:val="24"/>
                <w:szCs w:val="24"/>
              </w:rPr>
              <w:t>Штучно-калькуляционно</w:t>
            </w:r>
            <w:r>
              <w:rPr>
                <w:rFonts w:ascii="Times New Roman" w:eastAsia="Calibri" w:hAnsi="Times New Roman" w:cs="Times New Roman"/>
                <w:sz w:val="24"/>
                <w:szCs w:val="24"/>
              </w:rPr>
              <w:t>е</w:t>
            </w:r>
            <w:r w:rsidRPr="009B2B1A">
              <w:rPr>
                <w:rFonts w:ascii="Times New Roman" w:eastAsia="Calibri" w:hAnsi="Times New Roman" w:cs="Times New Roman"/>
                <w:sz w:val="24"/>
                <w:szCs w:val="24"/>
              </w:rPr>
              <w:t xml:space="preserve"> время для изготовления одной детали по предоставленному чертежу</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1</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2</w:t>
            </w: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color w:val="000000"/>
                <w:sz w:val="24"/>
                <w:szCs w:val="24"/>
                <w:lang w:eastAsia="ru-RU"/>
              </w:rPr>
            </w:pPr>
            <w:r w:rsidRPr="009B2B1A">
              <w:rPr>
                <w:rFonts w:ascii="Times New Roman" w:eastAsia="Calibri" w:hAnsi="Times New Roman" w:cs="Times New Roman"/>
                <w:sz w:val="24"/>
                <w:szCs w:val="24"/>
              </w:rPr>
              <w:t>Штучно-калькуляционное время для изготовления одной детали по измененному чертежу</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1</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3</w:t>
            </w: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color w:val="000000"/>
                <w:sz w:val="24"/>
                <w:szCs w:val="24"/>
                <w:lang w:eastAsia="ru-RU"/>
              </w:rPr>
            </w:pPr>
            <w:r w:rsidRPr="009B2B1A">
              <w:rPr>
                <w:rFonts w:ascii="Times New Roman" w:eastAsia="Calibri" w:hAnsi="Times New Roman" w:cs="Times New Roman"/>
                <w:sz w:val="24"/>
                <w:szCs w:val="24"/>
              </w:rPr>
              <w:t>П</w:t>
            </w:r>
            <w:r w:rsidRPr="009B2B1A">
              <w:rPr>
                <w:rFonts w:ascii="Times New Roman" w:eastAsia="Times New Roman" w:hAnsi="Times New Roman" w:cs="Times New Roman"/>
                <w:sz w:val="24"/>
                <w:szCs w:val="24"/>
                <w:lang w:eastAsia="ru-RU"/>
              </w:rPr>
              <w:t>родолжительность  смены (в минутах)</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1</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4</w:t>
            </w: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Calibri" w:hAnsi="Times New Roman" w:cs="Times New Roman"/>
                <w:sz w:val="24"/>
                <w:szCs w:val="24"/>
              </w:rPr>
            </w:pPr>
            <w:r w:rsidRPr="009B2B1A">
              <w:rPr>
                <w:rFonts w:ascii="Times New Roman" w:eastAsia="Calibri" w:hAnsi="Times New Roman" w:cs="Times New Roman"/>
                <w:sz w:val="24"/>
                <w:szCs w:val="24"/>
              </w:rPr>
              <w:t xml:space="preserve">Возможное количество деталей, изготовленных </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9B2B1A">
              <w:rPr>
                <w:rFonts w:ascii="Times New Roman" w:eastAsia="Calibri" w:hAnsi="Times New Roman" w:cs="Times New Roman"/>
                <w:sz w:val="24"/>
                <w:szCs w:val="24"/>
              </w:rPr>
              <w:t>з</w:t>
            </w:r>
            <w:r w:rsidRPr="009B2B1A">
              <w:rPr>
                <w:rFonts w:ascii="Times New Roman" w:eastAsia="Times New Roman" w:hAnsi="Times New Roman" w:cs="Times New Roman"/>
                <w:sz w:val="24"/>
                <w:szCs w:val="24"/>
                <w:lang w:eastAsia="ru-RU"/>
              </w:rPr>
              <w:t xml:space="preserve">а одну смену, </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sz w:val="24"/>
                <w:szCs w:val="24"/>
                <w:lang w:eastAsia="ru-RU"/>
              </w:rPr>
              <w:t>две смены</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0,5</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0,5</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5</w:t>
            </w: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color w:val="000000"/>
                <w:sz w:val="24"/>
                <w:szCs w:val="24"/>
                <w:lang w:eastAsia="ru-RU"/>
              </w:rPr>
            </w:pPr>
            <w:r w:rsidRPr="009B2B1A">
              <w:rPr>
                <w:rFonts w:ascii="Times New Roman" w:eastAsia="Calibri" w:hAnsi="Times New Roman" w:cs="Times New Roman"/>
                <w:sz w:val="24"/>
                <w:szCs w:val="24"/>
              </w:rPr>
              <w:t>Количество дней, необходимое для изготовления 800 деталей</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1</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p>
        </w:tc>
        <w:tc>
          <w:tcPr>
            <w:tcW w:w="6237" w:type="dxa"/>
            <w:gridSpan w:val="2"/>
            <w:shd w:val="clear" w:color="auto" w:fill="auto"/>
          </w:tcPr>
          <w:p w:rsidR="001553F4" w:rsidRPr="009B2B1A" w:rsidRDefault="001553F4" w:rsidP="001553F4">
            <w:pPr>
              <w:spacing w:after="0" w:line="240" w:lineRule="auto"/>
              <w:ind w:left="357"/>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ЗАДАЧА 3.2.</w:t>
            </w:r>
            <w:r w:rsidRPr="009B2B1A">
              <w:rPr>
                <w:rFonts w:ascii="Times New Roman" w:eastAsia="Times New Roman" w:hAnsi="Times New Roman" w:cs="Times New Roman"/>
                <w:sz w:val="24"/>
                <w:szCs w:val="24"/>
                <w:lang w:eastAsia="ru-RU"/>
              </w:rPr>
              <w:t xml:space="preserve"> </w:t>
            </w:r>
            <w:r w:rsidRPr="009B2B1A">
              <w:rPr>
                <w:rFonts w:ascii="Times New Roman" w:eastAsia="Times New Roman" w:hAnsi="Times New Roman" w:cs="Times New Roman"/>
                <w:color w:val="000000"/>
                <w:sz w:val="24"/>
                <w:szCs w:val="24"/>
                <w:lang w:eastAsia="ru-RU"/>
              </w:rPr>
              <w:t xml:space="preserve">Создайте служебную записку </w:t>
            </w:r>
            <w:r w:rsidRPr="009B2B1A">
              <w:rPr>
                <w:rFonts w:ascii="Times New Roman" w:eastAsia="Times New Roman" w:hAnsi="Times New Roman" w:cs="Times New Roman"/>
                <w:sz w:val="24"/>
                <w:szCs w:val="24"/>
                <w:lang w:eastAsia="ru-RU"/>
              </w:rPr>
              <w:t xml:space="preserve">о том, при каких условиях работы коллектива </w:t>
            </w:r>
            <w:r w:rsidRPr="009B2B1A">
              <w:rPr>
                <w:rFonts w:ascii="Times New Roman" w:eastAsia="Times New Roman" w:hAnsi="Times New Roman" w:cs="Times New Roman"/>
                <w:color w:val="000000"/>
                <w:sz w:val="24"/>
                <w:szCs w:val="24"/>
                <w:lang w:eastAsia="ru-RU"/>
              </w:rPr>
              <w:t>возможно выполнение требований заказчика</w:t>
            </w:r>
            <w:r w:rsidRPr="009B2B1A">
              <w:rPr>
                <w:rFonts w:ascii="Times New Roman" w:eastAsia="Times New Roman" w:hAnsi="Times New Roman" w:cs="Times New Roman"/>
                <w:sz w:val="24"/>
                <w:szCs w:val="24"/>
                <w:lang w:eastAsia="ru-RU"/>
              </w:rPr>
              <w:t>.</w:t>
            </w:r>
          </w:p>
        </w:tc>
        <w:tc>
          <w:tcPr>
            <w:tcW w:w="2551" w:type="dxa"/>
            <w:shd w:val="clear" w:color="auto" w:fill="auto"/>
          </w:tcPr>
          <w:p w:rsidR="001553F4" w:rsidRPr="009B2B1A" w:rsidRDefault="001553F4" w:rsidP="001553F4">
            <w:pPr>
              <w:spacing w:after="0" w:line="240" w:lineRule="auto"/>
              <w:ind w:left="357"/>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Максимальный балл – 5 баллов</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color w:val="FF0000"/>
                <w:sz w:val="24"/>
                <w:szCs w:val="24"/>
              </w:rPr>
            </w:pP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b/>
                <w:color w:val="000000"/>
                <w:sz w:val="24"/>
                <w:szCs w:val="24"/>
                <w:lang w:eastAsia="ru-RU"/>
              </w:rPr>
            </w:pPr>
            <w:r w:rsidRPr="009B2B1A">
              <w:rPr>
                <w:rFonts w:ascii="Times New Roman" w:eastAsia="Times New Roman" w:hAnsi="Times New Roman" w:cs="Times New Roman"/>
                <w:b/>
                <w:color w:val="000000"/>
                <w:sz w:val="24"/>
                <w:szCs w:val="24"/>
                <w:lang w:eastAsia="ru-RU"/>
              </w:rPr>
              <w:t>Критерии оценки:</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b/>
                <w:color w:val="000000"/>
                <w:sz w:val="24"/>
                <w:szCs w:val="24"/>
                <w:lang w:eastAsia="ru-RU"/>
              </w:rPr>
            </w:pP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1</w:t>
            </w: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b/>
                <w:sz w:val="24"/>
                <w:szCs w:val="24"/>
                <w:lang w:eastAsia="ru-RU"/>
              </w:rPr>
            </w:pPr>
            <w:r w:rsidRPr="009B2B1A">
              <w:rPr>
                <w:rFonts w:ascii="Times New Roman" w:eastAsia="Times New Roman" w:hAnsi="Times New Roman" w:cs="Times New Roman"/>
                <w:b/>
                <w:sz w:val="24"/>
                <w:szCs w:val="24"/>
                <w:lang w:eastAsia="ru-RU"/>
              </w:rPr>
              <w:t>Наличие реквизитов:</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адресат</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Информация об авторе документа</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Наименование документа</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color w:val="000000"/>
                <w:sz w:val="24"/>
                <w:szCs w:val="24"/>
                <w:lang w:eastAsia="ru-RU"/>
              </w:rPr>
              <w:t xml:space="preserve">- </w:t>
            </w:r>
            <w:r w:rsidRPr="009B2B1A">
              <w:rPr>
                <w:rFonts w:ascii="Times New Roman" w:eastAsia="Times New Roman" w:hAnsi="Times New Roman" w:cs="Times New Roman"/>
                <w:sz w:val="24"/>
                <w:szCs w:val="24"/>
                <w:lang w:eastAsia="ru-RU"/>
              </w:rPr>
              <w:t>Заголовок к тексту</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Дата  документа</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 xml:space="preserve">- </w:t>
            </w:r>
            <w:r w:rsidRPr="009B2B1A">
              <w:rPr>
                <w:rFonts w:ascii="Times New Roman" w:eastAsia="Times New Roman" w:hAnsi="Times New Roman" w:cs="Times New Roman"/>
                <w:sz w:val="24"/>
                <w:szCs w:val="24"/>
                <w:lang w:eastAsia="ru-RU"/>
              </w:rPr>
              <w:t>Подпись и расшифровка подписи составителя документа</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0,2</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0,2</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0,2</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0,2</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0,2</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0,2</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2</w:t>
            </w:r>
          </w:p>
        </w:tc>
        <w:tc>
          <w:tcPr>
            <w:tcW w:w="6237" w:type="dxa"/>
            <w:gridSpan w:val="2"/>
            <w:shd w:val="clear" w:color="auto" w:fill="auto"/>
          </w:tcPr>
          <w:p w:rsidR="001553F4" w:rsidRPr="009B2B1A" w:rsidRDefault="001553F4" w:rsidP="001553F4">
            <w:pPr>
              <w:spacing w:after="0" w:line="240" w:lineRule="auto"/>
              <w:rPr>
                <w:rFonts w:ascii="Times New Roman" w:eastAsia="Times New Roman" w:hAnsi="Times New Roman" w:cs="Times New Roman"/>
                <w:b/>
                <w:sz w:val="24"/>
                <w:szCs w:val="24"/>
                <w:lang w:eastAsia="ru-RU"/>
              </w:rPr>
            </w:pPr>
            <w:r w:rsidRPr="009B2B1A">
              <w:rPr>
                <w:rFonts w:ascii="Times New Roman" w:eastAsia="Times New Roman" w:hAnsi="Times New Roman" w:cs="Times New Roman"/>
                <w:b/>
                <w:sz w:val="24"/>
                <w:szCs w:val="24"/>
                <w:lang w:eastAsia="ru-RU"/>
              </w:rPr>
              <w:t>Текст служебной записки</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xml:space="preserve">Соблюдение структуры текста </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xml:space="preserve">- основание, </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xml:space="preserve">- анализ ситуации, </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выводы и предложения</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xml:space="preserve">Содержательные требования к тексту </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xml:space="preserve">- точность, </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xml:space="preserve">- логичность, </w:t>
            </w:r>
          </w:p>
          <w:p w:rsidR="001553F4" w:rsidRPr="009B2B1A" w:rsidRDefault="001553F4" w:rsidP="001553F4">
            <w:pPr>
              <w:spacing w:after="0" w:line="240" w:lineRule="auto"/>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sz w:val="24"/>
                <w:szCs w:val="24"/>
                <w:lang w:eastAsia="ru-RU"/>
              </w:rPr>
              <w:t>- аргументированность текста.</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0,5</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0,5</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0,5</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0,5</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0,5</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0,5</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3</w:t>
            </w:r>
          </w:p>
        </w:tc>
        <w:tc>
          <w:tcPr>
            <w:tcW w:w="6237" w:type="dxa"/>
            <w:gridSpan w:val="2"/>
            <w:shd w:val="clear" w:color="auto" w:fill="auto"/>
          </w:tcPr>
          <w:p w:rsidR="001553F4" w:rsidRPr="009B2B1A" w:rsidRDefault="001553F4" w:rsidP="001553F4">
            <w:pPr>
              <w:spacing w:after="0" w:line="240" w:lineRule="auto"/>
              <w:rPr>
                <w:rFonts w:ascii="Times New Roman" w:eastAsia="+mn-ea" w:hAnsi="Times New Roman" w:cs="Times New Roman"/>
                <w:b/>
                <w:iCs/>
                <w:color w:val="000000"/>
                <w:kern w:val="24"/>
                <w:sz w:val="24"/>
                <w:szCs w:val="24"/>
              </w:rPr>
            </w:pPr>
            <w:proofErr w:type="spellStart"/>
            <w:r w:rsidRPr="009B2B1A">
              <w:rPr>
                <w:rFonts w:ascii="Times New Roman" w:eastAsia="+mn-ea" w:hAnsi="Times New Roman" w:cs="Times New Roman"/>
                <w:b/>
                <w:iCs/>
                <w:color w:val="000000"/>
                <w:kern w:val="24"/>
                <w:sz w:val="24"/>
                <w:szCs w:val="24"/>
              </w:rPr>
              <w:t>Microsoft</w:t>
            </w:r>
            <w:proofErr w:type="spellEnd"/>
            <w:r w:rsidRPr="009B2B1A">
              <w:rPr>
                <w:rFonts w:ascii="Times New Roman" w:eastAsia="+mn-ea" w:hAnsi="Times New Roman" w:cs="Times New Roman"/>
                <w:b/>
                <w:iCs/>
                <w:color w:val="000000"/>
                <w:kern w:val="24"/>
                <w:sz w:val="24"/>
                <w:szCs w:val="24"/>
              </w:rPr>
              <w:t> </w:t>
            </w:r>
            <w:proofErr w:type="spellStart"/>
            <w:r w:rsidRPr="009B2B1A">
              <w:rPr>
                <w:rFonts w:ascii="Times New Roman" w:eastAsia="+mn-ea" w:hAnsi="Times New Roman" w:cs="Times New Roman"/>
                <w:b/>
                <w:iCs/>
                <w:color w:val="000000"/>
                <w:kern w:val="24"/>
                <w:sz w:val="24"/>
                <w:szCs w:val="24"/>
              </w:rPr>
              <w:t>Word</w:t>
            </w:r>
            <w:proofErr w:type="spellEnd"/>
          </w:p>
          <w:p w:rsidR="001553F4" w:rsidRPr="009B2B1A" w:rsidRDefault="001553F4" w:rsidP="001553F4">
            <w:pPr>
              <w:spacing w:after="0" w:line="240" w:lineRule="auto"/>
              <w:rPr>
                <w:rFonts w:ascii="Times New Roman" w:eastAsia="+mn-ea" w:hAnsi="Times New Roman" w:cs="Times New Roman"/>
                <w:iCs/>
                <w:color w:val="000000"/>
                <w:kern w:val="24"/>
                <w:sz w:val="24"/>
                <w:szCs w:val="24"/>
              </w:rPr>
            </w:pPr>
            <w:r w:rsidRPr="009B2B1A">
              <w:rPr>
                <w:rFonts w:ascii="Times New Roman" w:eastAsia="+mn-ea" w:hAnsi="Times New Roman" w:cs="Times New Roman"/>
                <w:iCs/>
                <w:color w:val="000000"/>
                <w:kern w:val="24"/>
                <w:sz w:val="24"/>
                <w:szCs w:val="24"/>
              </w:rPr>
              <w:t>Применение опции форматирования:</w:t>
            </w:r>
          </w:p>
          <w:p w:rsidR="001553F4" w:rsidRPr="009B2B1A" w:rsidRDefault="001553F4" w:rsidP="001553F4">
            <w:pPr>
              <w:spacing w:after="0" w:line="240" w:lineRule="auto"/>
              <w:rPr>
                <w:rFonts w:ascii="Times New Roman" w:eastAsia="Times New Roman" w:hAnsi="Times New Roman" w:cs="Times New Roman"/>
                <w:i/>
                <w:sz w:val="24"/>
                <w:szCs w:val="24"/>
                <w:lang w:val="en-US" w:eastAsia="ru-RU"/>
              </w:rPr>
            </w:pPr>
            <w:r w:rsidRPr="009B2B1A">
              <w:rPr>
                <w:rFonts w:ascii="Times New Roman" w:eastAsia="Times New Roman" w:hAnsi="Times New Roman" w:cs="Times New Roman"/>
                <w:sz w:val="24"/>
                <w:szCs w:val="24"/>
                <w:lang w:eastAsia="ru-RU"/>
              </w:rPr>
              <w:t>Шрифт</w:t>
            </w:r>
            <w:r w:rsidRPr="009B2B1A">
              <w:rPr>
                <w:rFonts w:ascii="Times New Roman" w:eastAsia="Times New Roman" w:hAnsi="Times New Roman" w:cs="Times New Roman"/>
                <w:sz w:val="24"/>
                <w:szCs w:val="24"/>
                <w:lang w:val="en-US" w:eastAsia="ru-RU"/>
              </w:rPr>
              <w:t xml:space="preserve"> (Times New Roman)</w:t>
            </w:r>
          </w:p>
          <w:p w:rsidR="001553F4" w:rsidRPr="009B2B1A" w:rsidRDefault="001553F4" w:rsidP="001553F4">
            <w:pPr>
              <w:spacing w:after="0" w:line="240" w:lineRule="auto"/>
              <w:rPr>
                <w:rFonts w:ascii="Times New Roman" w:eastAsia="Times New Roman" w:hAnsi="Times New Roman" w:cs="Times New Roman"/>
                <w:sz w:val="24"/>
                <w:szCs w:val="24"/>
                <w:lang w:val="en-US" w:eastAsia="ru-RU"/>
              </w:rPr>
            </w:pPr>
            <w:r w:rsidRPr="009B2B1A">
              <w:rPr>
                <w:rFonts w:ascii="Times New Roman" w:eastAsia="Times New Roman" w:hAnsi="Times New Roman" w:cs="Times New Roman"/>
                <w:sz w:val="24"/>
                <w:szCs w:val="24"/>
                <w:lang w:eastAsia="ru-RU"/>
              </w:rPr>
              <w:t>Размер</w:t>
            </w:r>
            <w:r w:rsidRPr="009B2B1A">
              <w:rPr>
                <w:rFonts w:ascii="Times New Roman" w:eastAsia="Times New Roman" w:hAnsi="Times New Roman" w:cs="Times New Roman"/>
                <w:sz w:val="24"/>
                <w:szCs w:val="24"/>
                <w:lang w:val="en-US" w:eastAsia="ru-RU"/>
              </w:rPr>
              <w:t xml:space="preserve"> </w:t>
            </w:r>
            <w:r w:rsidRPr="009B2B1A">
              <w:rPr>
                <w:rFonts w:ascii="Times New Roman" w:eastAsia="Times New Roman" w:hAnsi="Times New Roman" w:cs="Times New Roman"/>
                <w:sz w:val="24"/>
                <w:szCs w:val="24"/>
                <w:lang w:eastAsia="ru-RU"/>
              </w:rPr>
              <w:t>шрифта</w:t>
            </w:r>
            <w:r w:rsidRPr="009B2B1A">
              <w:rPr>
                <w:rFonts w:ascii="Times New Roman" w:eastAsia="Times New Roman" w:hAnsi="Times New Roman" w:cs="Times New Roman"/>
                <w:sz w:val="24"/>
                <w:szCs w:val="24"/>
                <w:lang w:val="en-US" w:eastAsia="ru-RU"/>
              </w:rPr>
              <w:t xml:space="preserve"> (14)</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mn-ea" w:hAnsi="Times New Roman" w:cs="Times New Roman"/>
                <w:iCs/>
                <w:color w:val="000000"/>
                <w:kern w:val="24"/>
                <w:sz w:val="24"/>
                <w:szCs w:val="24"/>
              </w:rPr>
              <w:t>Заглавные буквы в наименовании документа</w:t>
            </w:r>
          </w:p>
          <w:p w:rsidR="001553F4" w:rsidRPr="009B2B1A" w:rsidRDefault="001553F4" w:rsidP="001553F4">
            <w:pPr>
              <w:spacing w:after="0" w:line="240" w:lineRule="auto"/>
              <w:rPr>
                <w:rFonts w:ascii="Times New Roman" w:eastAsia="+mn-ea" w:hAnsi="Times New Roman" w:cs="Times New Roman"/>
                <w:iCs/>
                <w:color w:val="000000"/>
                <w:kern w:val="24"/>
                <w:sz w:val="24"/>
                <w:szCs w:val="24"/>
              </w:rPr>
            </w:pPr>
            <w:r w:rsidRPr="009B2B1A">
              <w:rPr>
                <w:rFonts w:ascii="Times New Roman" w:eastAsia="+mn-ea" w:hAnsi="Times New Roman" w:cs="Times New Roman"/>
                <w:iCs/>
                <w:color w:val="000000"/>
                <w:kern w:val="24"/>
                <w:sz w:val="24"/>
                <w:szCs w:val="24"/>
              </w:rPr>
              <w:t>Разреженный межсимвольный интервал в наименовании документа</w:t>
            </w:r>
          </w:p>
          <w:p w:rsidR="001553F4" w:rsidRPr="009B2B1A" w:rsidRDefault="001553F4" w:rsidP="001553F4">
            <w:pPr>
              <w:spacing w:after="0" w:line="240" w:lineRule="auto"/>
              <w:rPr>
                <w:rFonts w:ascii="Times New Roman" w:eastAsia="+mn-ea" w:hAnsi="Times New Roman" w:cs="Times New Roman"/>
                <w:i/>
                <w:iCs/>
                <w:color w:val="000000"/>
                <w:kern w:val="24"/>
                <w:sz w:val="24"/>
                <w:szCs w:val="24"/>
              </w:rPr>
            </w:pPr>
            <w:r w:rsidRPr="009B2B1A">
              <w:rPr>
                <w:rFonts w:ascii="Times New Roman" w:eastAsia="+mn-ea" w:hAnsi="Times New Roman" w:cs="Times New Roman"/>
                <w:iCs/>
                <w:color w:val="000000"/>
                <w:kern w:val="24"/>
                <w:sz w:val="24"/>
                <w:szCs w:val="24"/>
              </w:rPr>
              <w:t xml:space="preserve">Отступы в абзацах </w:t>
            </w:r>
            <w:r w:rsidRPr="009B2B1A">
              <w:rPr>
                <w:rFonts w:ascii="Times New Roman" w:eastAsia="+mn-ea" w:hAnsi="Times New Roman" w:cs="Times New Roman"/>
                <w:i/>
                <w:iCs/>
                <w:color w:val="000000"/>
                <w:kern w:val="24"/>
                <w:sz w:val="24"/>
                <w:szCs w:val="24"/>
              </w:rPr>
              <w:t>(</w:t>
            </w:r>
            <w:r w:rsidRPr="009B2B1A">
              <w:rPr>
                <w:rFonts w:ascii="Times New Roman" w:eastAsia="+mn-ea" w:hAnsi="Times New Roman" w:cs="Times New Roman"/>
                <w:iCs/>
                <w:color w:val="000000"/>
                <w:kern w:val="24"/>
                <w:sz w:val="24"/>
                <w:szCs w:val="24"/>
              </w:rPr>
              <w:t xml:space="preserve">интервал 6 </w:t>
            </w:r>
            <w:proofErr w:type="spellStart"/>
            <w:r w:rsidRPr="009B2B1A">
              <w:rPr>
                <w:rFonts w:ascii="Times New Roman" w:eastAsia="+mn-ea" w:hAnsi="Times New Roman" w:cs="Times New Roman"/>
                <w:iCs/>
                <w:color w:val="000000"/>
                <w:kern w:val="24"/>
                <w:sz w:val="24"/>
                <w:szCs w:val="24"/>
              </w:rPr>
              <w:t>пт</w:t>
            </w:r>
            <w:proofErr w:type="spellEnd"/>
            <w:r w:rsidRPr="009B2B1A">
              <w:rPr>
                <w:rFonts w:ascii="Times New Roman" w:eastAsia="+mn-ea" w:hAnsi="Times New Roman" w:cs="Times New Roman"/>
                <w:i/>
                <w:iCs/>
                <w:color w:val="000000"/>
                <w:kern w:val="24"/>
                <w:sz w:val="24"/>
                <w:szCs w:val="24"/>
              </w:rPr>
              <w:t>)</w:t>
            </w:r>
          </w:p>
          <w:p w:rsidR="001553F4" w:rsidRPr="009B2B1A" w:rsidRDefault="001553F4" w:rsidP="001553F4">
            <w:pPr>
              <w:spacing w:after="0" w:line="240" w:lineRule="auto"/>
              <w:rPr>
                <w:rFonts w:ascii="Times New Roman" w:eastAsia="+mn-ea" w:hAnsi="Times New Roman" w:cs="Times New Roman"/>
                <w:iCs/>
                <w:color w:val="000000"/>
                <w:kern w:val="24"/>
                <w:sz w:val="24"/>
                <w:szCs w:val="24"/>
              </w:rPr>
            </w:pPr>
            <w:r w:rsidRPr="009B2B1A">
              <w:rPr>
                <w:rFonts w:ascii="Times New Roman" w:eastAsia="+mn-ea" w:hAnsi="Times New Roman" w:cs="Times New Roman"/>
                <w:iCs/>
                <w:color w:val="000000"/>
                <w:kern w:val="24"/>
                <w:sz w:val="24"/>
                <w:szCs w:val="24"/>
              </w:rPr>
              <w:t>Выравнивание текста по ширине</w:t>
            </w:r>
          </w:p>
          <w:p w:rsidR="001553F4" w:rsidRPr="009B2B1A" w:rsidRDefault="001553F4" w:rsidP="001553F4">
            <w:pPr>
              <w:spacing w:after="0" w:line="240" w:lineRule="auto"/>
              <w:rPr>
                <w:rFonts w:ascii="Times New Roman" w:eastAsia="+mn-ea" w:hAnsi="Times New Roman" w:cs="Times New Roman"/>
                <w:i/>
                <w:iCs/>
                <w:color w:val="000000"/>
                <w:kern w:val="24"/>
                <w:sz w:val="24"/>
                <w:szCs w:val="24"/>
              </w:rPr>
            </w:pPr>
            <w:r w:rsidRPr="009B2B1A">
              <w:rPr>
                <w:rFonts w:ascii="Times New Roman" w:eastAsia="+mn-ea" w:hAnsi="Times New Roman" w:cs="Times New Roman"/>
                <w:iCs/>
                <w:color w:val="000000"/>
                <w:kern w:val="24"/>
                <w:sz w:val="24"/>
                <w:szCs w:val="24"/>
              </w:rPr>
              <w:t xml:space="preserve">Межстрочный интервал (1,5 </w:t>
            </w:r>
            <w:proofErr w:type="spellStart"/>
            <w:r w:rsidRPr="009B2B1A">
              <w:rPr>
                <w:rFonts w:ascii="Times New Roman" w:eastAsia="+mn-ea" w:hAnsi="Times New Roman" w:cs="Times New Roman"/>
                <w:iCs/>
                <w:color w:val="000000"/>
                <w:kern w:val="24"/>
                <w:sz w:val="24"/>
                <w:szCs w:val="24"/>
              </w:rPr>
              <w:t>пт</w:t>
            </w:r>
            <w:proofErr w:type="spellEnd"/>
            <w:r w:rsidRPr="009B2B1A">
              <w:rPr>
                <w:rFonts w:ascii="Times New Roman" w:eastAsia="+mn-ea" w:hAnsi="Times New Roman" w:cs="Times New Roman"/>
                <w:iCs/>
                <w:color w:val="000000"/>
                <w:kern w:val="24"/>
                <w:sz w:val="24"/>
                <w:szCs w:val="24"/>
              </w:rPr>
              <w:t>)</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Поля документ</w:t>
            </w:r>
            <w:proofErr w:type="gramStart"/>
            <w:r w:rsidRPr="009B2B1A">
              <w:rPr>
                <w:rFonts w:ascii="Times New Roman" w:eastAsia="Times New Roman" w:hAnsi="Times New Roman" w:cs="Times New Roman"/>
                <w:sz w:val="24"/>
                <w:szCs w:val="24"/>
                <w:lang w:eastAsia="ru-RU"/>
              </w:rPr>
              <w:t>а</w:t>
            </w:r>
            <w:r w:rsidRPr="009B2B1A">
              <w:rPr>
                <w:rFonts w:ascii="Times New Roman" w:eastAsia="+mn-ea" w:hAnsi="Times New Roman" w:cs="Times New Roman"/>
                <w:i/>
                <w:iCs/>
                <w:color w:val="000000"/>
                <w:kern w:val="24"/>
                <w:sz w:val="24"/>
                <w:szCs w:val="24"/>
              </w:rPr>
              <w:t>(</w:t>
            </w:r>
            <w:proofErr w:type="gramEnd"/>
            <w:r w:rsidRPr="009B2B1A">
              <w:rPr>
                <w:rFonts w:ascii="Times New Roman" w:eastAsia="+mn-ea" w:hAnsi="Times New Roman" w:cs="Times New Roman"/>
                <w:i/>
                <w:iCs/>
                <w:color w:val="000000"/>
                <w:kern w:val="24"/>
                <w:sz w:val="24"/>
                <w:szCs w:val="24"/>
              </w:rPr>
              <w:t>верхнее – 1,5см; нижнее – 2,0см; левое – 2,5см; правое – 1,5см. )</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p>
          <w:p w:rsidR="001553F4" w:rsidRPr="009B2B1A" w:rsidRDefault="001553F4" w:rsidP="001553F4">
            <w:pPr>
              <w:tabs>
                <w:tab w:val="left" w:pos="567"/>
                <w:tab w:val="left" w:pos="709"/>
                <w:tab w:val="left" w:pos="1134"/>
              </w:tabs>
              <w:spacing w:after="0"/>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0,1</w:t>
            </w:r>
          </w:p>
          <w:p w:rsidR="001553F4" w:rsidRPr="009B2B1A" w:rsidRDefault="001553F4" w:rsidP="001553F4">
            <w:pPr>
              <w:tabs>
                <w:tab w:val="left" w:pos="567"/>
                <w:tab w:val="left" w:pos="709"/>
                <w:tab w:val="left" w:pos="1134"/>
              </w:tabs>
              <w:spacing w:after="0"/>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0,1</w:t>
            </w:r>
          </w:p>
          <w:p w:rsidR="001553F4" w:rsidRPr="009B2B1A" w:rsidRDefault="001553F4" w:rsidP="001553F4">
            <w:pPr>
              <w:tabs>
                <w:tab w:val="left" w:pos="567"/>
                <w:tab w:val="left" w:pos="709"/>
                <w:tab w:val="left" w:pos="1134"/>
              </w:tabs>
              <w:spacing w:after="0"/>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0,1</w:t>
            </w:r>
          </w:p>
          <w:p w:rsidR="001553F4" w:rsidRPr="009B2B1A" w:rsidRDefault="001553F4" w:rsidP="001553F4">
            <w:pPr>
              <w:tabs>
                <w:tab w:val="left" w:pos="567"/>
                <w:tab w:val="left" w:pos="709"/>
                <w:tab w:val="left" w:pos="1134"/>
              </w:tabs>
              <w:spacing w:after="0"/>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0,1</w:t>
            </w:r>
          </w:p>
          <w:p w:rsidR="001553F4" w:rsidRPr="009B2B1A" w:rsidRDefault="001553F4" w:rsidP="001553F4">
            <w:pPr>
              <w:tabs>
                <w:tab w:val="left" w:pos="567"/>
                <w:tab w:val="left" w:pos="709"/>
                <w:tab w:val="left" w:pos="1134"/>
              </w:tabs>
              <w:spacing w:after="0"/>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0,1</w:t>
            </w:r>
          </w:p>
          <w:p w:rsidR="001553F4" w:rsidRPr="009B2B1A" w:rsidRDefault="001553F4" w:rsidP="001553F4">
            <w:pPr>
              <w:tabs>
                <w:tab w:val="left" w:pos="567"/>
                <w:tab w:val="left" w:pos="709"/>
                <w:tab w:val="left" w:pos="1134"/>
              </w:tabs>
              <w:spacing w:after="0"/>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0,1</w:t>
            </w:r>
          </w:p>
          <w:p w:rsidR="001553F4" w:rsidRPr="009B2B1A" w:rsidRDefault="001553F4" w:rsidP="001553F4">
            <w:pPr>
              <w:tabs>
                <w:tab w:val="left" w:pos="567"/>
                <w:tab w:val="left" w:pos="709"/>
                <w:tab w:val="left" w:pos="1134"/>
              </w:tabs>
              <w:spacing w:after="0"/>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0,1</w:t>
            </w:r>
          </w:p>
          <w:p w:rsidR="001553F4" w:rsidRPr="009B2B1A" w:rsidRDefault="001553F4" w:rsidP="001553F4">
            <w:pPr>
              <w:tabs>
                <w:tab w:val="left" w:pos="567"/>
                <w:tab w:val="left" w:pos="709"/>
                <w:tab w:val="left" w:pos="1134"/>
              </w:tabs>
              <w:spacing w:after="0"/>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0,1</w:t>
            </w:r>
          </w:p>
        </w:tc>
      </w:tr>
    </w:tbl>
    <w:p w:rsidR="0091181F" w:rsidRDefault="0091181F" w:rsidP="001553F4">
      <w:pPr>
        <w:tabs>
          <w:tab w:val="left" w:pos="567"/>
          <w:tab w:val="left" w:pos="709"/>
          <w:tab w:val="left" w:pos="1134"/>
        </w:tabs>
        <w:spacing w:after="120" w:line="240" w:lineRule="auto"/>
        <w:jc w:val="right"/>
        <w:rPr>
          <w:rFonts w:ascii="Times New Roman" w:eastAsia="Times New Roman" w:hAnsi="Times New Roman" w:cs="Times New Roman"/>
          <w:sz w:val="24"/>
          <w:szCs w:val="24"/>
        </w:rPr>
      </w:pPr>
    </w:p>
    <w:p w:rsidR="001553F4" w:rsidRPr="009B2B1A" w:rsidRDefault="001553F4" w:rsidP="0091181F">
      <w:pPr>
        <w:tabs>
          <w:tab w:val="left" w:pos="567"/>
          <w:tab w:val="left" w:pos="709"/>
          <w:tab w:val="left" w:pos="1134"/>
        </w:tabs>
        <w:spacing w:after="120" w:line="240" w:lineRule="auto"/>
        <w:jc w:val="center"/>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lastRenderedPageBreak/>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835"/>
        <w:gridCol w:w="2551"/>
      </w:tblGrid>
      <w:tr w:rsidR="001553F4" w:rsidRPr="009B2B1A" w:rsidTr="0091181F">
        <w:tc>
          <w:tcPr>
            <w:tcW w:w="1418" w:type="dxa"/>
            <w:shd w:val="clear" w:color="auto" w:fill="auto"/>
          </w:tcPr>
          <w:p w:rsidR="001553F4" w:rsidRPr="009B2B1A" w:rsidRDefault="001553F4" w:rsidP="001553F4">
            <w:pPr>
              <w:spacing w:after="0" w:line="240" w:lineRule="auto"/>
              <w:rPr>
                <w:rFonts w:ascii="Times New Roman" w:eastAsia="Calibri" w:hAnsi="Times New Roman" w:cs="Times New Roman"/>
                <w:sz w:val="24"/>
                <w:szCs w:val="24"/>
              </w:rPr>
            </w:pPr>
            <w:r w:rsidRPr="009B2B1A">
              <w:rPr>
                <w:rFonts w:ascii="Times New Roman" w:eastAsia="Calibri" w:hAnsi="Times New Roman" w:cs="Times New Roman"/>
                <w:sz w:val="24"/>
                <w:szCs w:val="24"/>
              </w:rPr>
              <w:t>Вид, выполняемой работы</w:t>
            </w:r>
          </w:p>
        </w:tc>
        <w:tc>
          <w:tcPr>
            <w:tcW w:w="2835" w:type="dxa"/>
            <w:shd w:val="clear" w:color="auto" w:fill="auto"/>
          </w:tcPr>
          <w:p w:rsidR="001553F4" w:rsidRPr="009B2B1A" w:rsidRDefault="001553F4" w:rsidP="001553F4">
            <w:pPr>
              <w:spacing w:after="0" w:line="240" w:lineRule="auto"/>
              <w:rPr>
                <w:rFonts w:ascii="Times New Roman" w:eastAsia="Calibri" w:hAnsi="Times New Roman" w:cs="Times New Roman"/>
                <w:sz w:val="24"/>
                <w:szCs w:val="24"/>
              </w:rPr>
            </w:pPr>
            <w:r w:rsidRPr="009B2B1A">
              <w:rPr>
                <w:rFonts w:ascii="Times New Roman" w:eastAsia="Calibri" w:hAnsi="Times New Roman" w:cs="Times New Roman"/>
                <w:sz w:val="24"/>
                <w:szCs w:val="24"/>
              </w:rPr>
              <w:t>Наличие прикладной  компьютерной программы (наименование)</w:t>
            </w:r>
          </w:p>
        </w:tc>
        <w:tc>
          <w:tcPr>
            <w:tcW w:w="2835" w:type="dxa"/>
            <w:shd w:val="clear" w:color="auto" w:fill="auto"/>
          </w:tcPr>
          <w:p w:rsidR="001553F4" w:rsidRPr="009B2B1A" w:rsidRDefault="001553F4" w:rsidP="001553F4">
            <w:pPr>
              <w:spacing w:after="0" w:line="240" w:lineRule="auto"/>
              <w:rPr>
                <w:rFonts w:ascii="Times New Roman" w:eastAsia="Calibri" w:hAnsi="Times New Roman" w:cs="Times New Roman"/>
                <w:sz w:val="24"/>
                <w:szCs w:val="24"/>
              </w:rPr>
            </w:pPr>
            <w:r w:rsidRPr="009B2B1A">
              <w:rPr>
                <w:rFonts w:ascii="Times New Roman" w:eastAsia="Calibri" w:hAnsi="Times New Roman" w:cs="Times New Roman"/>
                <w:sz w:val="24"/>
                <w:szCs w:val="24"/>
              </w:rPr>
              <w:t>Наличие  специального оборудования</w:t>
            </w:r>
          </w:p>
          <w:p w:rsidR="001553F4" w:rsidRPr="009B2B1A" w:rsidRDefault="001553F4" w:rsidP="001553F4">
            <w:pPr>
              <w:spacing w:after="0" w:line="240" w:lineRule="auto"/>
              <w:rPr>
                <w:rFonts w:ascii="Times New Roman" w:eastAsia="Calibri" w:hAnsi="Times New Roman" w:cs="Times New Roman"/>
                <w:sz w:val="24"/>
                <w:szCs w:val="24"/>
              </w:rPr>
            </w:pPr>
            <w:r w:rsidRPr="009B2B1A">
              <w:rPr>
                <w:rFonts w:ascii="Times New Roman" w:eastAsia="Calibri" w:hAnsi="Times New Roman" w:cs="Times New Roman"/>
                <w:sz w:val="24"/>
                <w:szCs w:val="24"/>
              </w:rPr>
              <w:t>(наименование)</w:t>
            </w:r>
          </w:p>
        </w:tc>
        <w:tc>
          <w:tcPr>
            <w:tcW w:w="2551" w:type="dxa"/>
            <w:shd w:val="clear" w:color="auto" w:fill="auto"/>
          </w:tcPr>
          <w:p w:rsidR="001553F4" w:rsidRPr="009B2B1A" w:rsidRDefault="001553F4" w:rsidP="001553F4">
            <w:pPr>
              <w:spacing w:after="0" w:line="240" w:lineRule="auto"/>
              <w:ind w:right="175"/>
              <w:rPr>
                <w:rFonts w:ascii="Times New Roman" w:eastAsia="Calibri" w:hAnsi="Times New Roman" w:cs="Times New Roman"/>
                <w:sz w:val="24"/>
                <w:szCs w:val="24"/>
              </w:rPr>
            </w:pPr>
            <w:r w:rsidRPr="009B2B1A">
              <w:rPr>
                <w:rFonts w:ascii="Times New Roman" w:eastAsia="Calibri" w:hAnsi="Times New Roman" w:cs="Times New Roman"/>
                <w:sz w:val="24"/>
                <w:szCs w:val="24"/>
              </w:rPr>
              <w:t xml:space="preserve">Наличие специального места выполнения задания </w:t>
            </w:r>
            <w:r w:rsidRPr="009B2B1A">
              <w:rPr>
                <w:rFonts w:ascii="Times New Roman" w:eastAsia="Calibri" w:hAnsi="Times New Roman" w:cs="Times New Roman"/>
                <w:i/>
                <w:sz w:val="24"/>
                <w:szCs w:val="24"/>
              </w:rPr>
              <w:t>(учебный кабинет, лаборатория, иное)</w:t>
            </w:r>
          </w:p>
        </w:tc>
      </w:tr>
      <w:tr w:rsidR="001553F4" w:rsidRPr="009B2B1A" w:rsidTr="0091181F">
        <w:tc>
          <w:tcPr>
            <w:tcW w:w="1418" w:type="dxa"/>
            <w:tcBorders>
              <w:top w:val="single" w:sz="4" w:space="0" w:color="auto"/>
              <w:left w:val="single" w:sz="4" w:space="0" w:color="auto"/>
              <w:bottom w:val="single" w:sz="4" w:space="0" w:color="auto"/>
              <w:right w:val="single" w:sz="4" w:space="0" w:color="auto"/>
            </w:tcBorders>
            <w:shd w:val="clear" w:color="auto" w:fill="auto"/>
          </w:tcPr>
          <w:p w:rsidR="001553F4" w:rsidRPr="009B2B1A" w:rsidRDefault="001553F4" w:rsidP="001553F4">
            <w:pPr>
              <w:spacing w:after="0" w:line="240" w:lineRule="auto"/>
              <w:rPr>
                <w:rFonts w:ascii="Times New Roman" w:eastAsia="Calibri" w:hAnsi="Times New Roman" w:cs="Times New Roman"/>
                <w:sz w:val="24"/>
                <w:szCs w:val="24"/>
              </w:rPr>
            </w:pPr>
            <w:r w:rsidRPr="009B2B1A">
              <w:rPr>
                <w:rFonts w:ascii="Times New Roman" w:eastAsia="Calibri" w:hAnsi="Times New Roman" w:cs="Times New Roman"/>
                <w:sz w:val="24"/>
                <w:szCs w:val="24"/>
              </w:rPr>
              <w:t>Решение задачи, создание документа Служебная записка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53F4" w:rsidRPr="009B2B1A" w:rsidRDefault="001553F4" w:rsidP="001553F4">
            <w:pPr>
              <w:spacing w:after="0" w:line="240" w:lineRule="auto"/>
              <w:rPr>
                <w:rFonts w:ascii="Times New Roman" w:eastAsia="Calibri" w:hAnsi="Times New Roman" w:cs="Times New Roman"/>
                <w:sz w:val="24"/>
                <w:szCs w:val="24"/>
              </w:rPr>
            </w:pPr>
            <w:r w:rsidRPr="009B2B1A">
              <w:rPr>
                <w:rFonts w:ascii="Times New Roman" w:eastAsia="Calibri" w:hAnsi="Times New Roman" w:cs="Times New Roman"/>
                <w:sz w:val="24"/>
                <w:szCs w:val="24"/>
              </w:rPr>
              <w:t>Текстовый процессор </w:t>
            </w:r>
            <w:proofErr w:type="spellStart"/>
            <w:r w:rsidRPr="009B2B1A">
              <w:rPr>
                <w:rFonts w:ascii="Times New Roman" w:eastAsia="Calibri" w:hAnsi="Times New Roman" w:cs="Times New Roman"/>
                <w:sz w:val="24"/>
                <w:szCs w:val="24"/>
              </w:rPr>
              <w:t>Microsoft</w:t>
            </w:r>
            <w:proofErr w:type="spellEnd"/>
            <w:r w:rsidRPr="009B2B1A">
              <w:rPr>
                <w:rFonts w:ascii="Times New Roman" w:eastAsia="Calibri" w:hAnsi="Times New Roman" w:cs="Times New Roman"/>
                <w:sz w:val="24"/>
                <w:szCs w:val="24"/>
              </w:rPr>
              <w:t> </w:t>
            </w:r>
            <w:proofErr w:type="spellStart"/>
            <w:r w:rsidRPr="009B2B1A">
              <w:rPr>
                <w:rFonts w:ascii="Times New Roman" w:eastAsia="Calibri" w:hAnsi="Times New Roman" w:cs="Times New Roman"/>
                <w:sz w:val="24"/>
                <w:szCs w:val="24"/>
              </w:rPr>
              <w:t>Word</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53F4" w:rsidRPr="009B2B1A" w:rsidRDefault="001553F4" w:rsidP="001553F4">
            <w:pPr>
              <w:spacing w:after="0" w:line="240" w:lineRule="auto"/>
              <w:rPr>
                <w:rFonts w:ascii="Times New Roman" w:eastAsia="Calibri" w:hAnsi="Times New Roman" w:cs="Times New Roman"/>
                <w:sz w:val="24"/>
                <w:szCs w:val="24"/>
              </w:rPr>
            </w:pPr>
            <w:r w:rsidRPr="009B2B1A">
              <w:rPr>
                <w:rFonts w:ascii="Times New Roman" w:eastAsia="Calibri" w:hAnsi="Times New Roman" w:cs="Times New Roman"/>
                <w:sz w:val="24"/>
                <w:szCs w:val="24"/>
              </w:rPr>
              <w:t xml:space="preserve">Компьютеры на базе AMD X4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553F4" w:rsidRPr="009B2B1A" w:rsidRDefault="001553F4" w:rsidP="001553F4">
            <w:pPr>
              <w:spacing w:after="0" w:line="240" w:lineRule="auto"/>
              <w:ind w:right="175"/>
              <w:rPr>
                <w:rFonts w:ascii="Times New Roman" w:eastAsia="Calibri" w:hAnsi="Times New Roman" w:cs="Times New Roman"/>
                <w:sz w:val="24"/>
                <w:szCs w:val="24"/>
              </w:rPr>
            </w:pPr>
            <w:r w:rsidRPr="009B2B1A">
              <w:rPr>
                <w:rFonts w:ascii="Times New Roman" w:eastAsia="Calibri" w:hAnsi="Times New Roman" w:cs="Times New Roman"/>
                <w:sz w:val="24"/>
                <w:szCs w:val="24"/>
              </w:rPr>
              <w:t>Кабинеты информатики</w:t>
            </w:r>
          </w:p>
        </w:tc>
      </w:tr>
    </w:tbl>
    <w:p w:rsidR="001553F4" w:rsidRDefault="001553F4" w:rsidP="001553F4">
      <w:pPr>
        <w:tabs>
          <w:tab w:val="left" w:pos="567"/>
          <w:tab w:val="left" w:pos="709"/>
          <w:tab w:val="left" w:pos="1134"/>
        </w:tabs>
        <w:spacing w:after="0" w:line="240" w:lineRule="auto"/>
        <w:jc w:val="center"/>
        <w:rPr>
          <w:rFonts w:ascii="Times New Roman" w:eastAsia="Times New Roman" w:hAnsi="Times New Roman" w:cs="Times New Roman"/>
          <w:b/>
          <w:sz w:val="28"/>
          <w:szCs w:val="28"/>
        </w:rPr>
      </w:pPr>
    </w:p>
    <w:p w:rsidR="00C62267" w:rsidRPr="00C62267" w:rsidRDefault="00C62267" w:rsidP="00C62267">
      <w:pPr>
        <w:tabs>
          <w:tab w:val="left" w:pos="567"/>
          <w:tab w:val="left" w:pos="709"/>
          <w:tab w:val="left" w:pos="1134"/>
        </w:tabs>
        <w:spacing w:after="0" w:line="360" w:lineRule="auto"/>
        <w:ind w:firstLine="709"/>
        <w:jc w:val="both"/>
        <w:rPr>
          <w:rFonts w:ascii="Times New Roman" w:eastAsia="Times New Roman" w:hAnsi="Times New Roman" w:cs="Times New Roman"/>
          <w:b/>
          <w:i/>
          <w:sz w:val="24"/>
          <w:szCs w:val="24"/>
        </w:rPr>
      </w:pPr>
      <w:r w:rsidRPr="00C62267">
        <w:rPr>
          <w:rFonts w:ascii="Times New Roman" w:eastAsia="Times New Roman" w:hAnsi="Times New Roman" w:cs="Times New Roman"/>
          <w:b/>
          <w:i/>
          <w:sz w:val="24"/>
          <w:szCs w:val="24"/>
        </w:rPr>
        <w:t>Требования к количественным характеристикам оценочных средств</w:t>
      </w:r>
    </w:p>
    <w:p w:rsidR="00C62267" w:rsidRPr="00C62267" w:rsidRDefault="00C62267" w:rsidP="00C62267">
      <w:pPr>
        <w:tabs>
          <w:tab w:val="left" w:pos="567"/>
          <w:tab w:val="left" w:pos="709"/>
          <w:tab w:val="left" w:pos="1134"/>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Участникам может быть предложено для выполнения несколько вариантов задания. При этом основное содержание задания </w:t>
      </w:r>
      <w:r w:rsidRPr="00C622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остается неизменным, но в задачах могут быть изменены значения каких либо переменных. Критерии оценки  при этом остаются неизменными для всех вариантов. </w:t>
      </w:r>
    </w:p>
    <w:p w:rsidR="00C62267" w:rsidRDefault="00C62267" w:rsidP="001553F4">
      <w:pPr>
        <w:tabs>
          <w:tab w:val="left" w:pos="567"/>
          <w:tab w:val="left" w:pos="709"/>
          <w:tab w:val="left" w:pos="1134"/>
        </w:tabs>
        <w:spacing w:after="0" w:line="240" w:lineRule="auto"/>
        <w:jc w:val="center"/>
        <w:rPr>
          <w:rFonts w:ascii="Times New Roman" w:eastAsia="Times New Roman" w:hAnsi="Times New Roman" w:cs="Times New Roman"/>
          <w:b/>
          <w:sz w:val="28"/>
          <w:szCs w:val="28"/>
        </w:rPr>
      </w:pPr>
    </w:p>
    <w:p w:rsidR="00C62267" w:rsidRPr="007D78E8" w:rsidRDefault="00C62267" w:rsidP="00C62267">
      <w:pPr>
        <w:tabs>
          <w:tab w:val="left" w:pos="567"/>
          <w:tab w:val="left" w:pos="709"/>
          <w:tab w:val="left" w:pos="1134"/>
        </w:tabs>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Задания </w:t>
      </w:r>
      <w:r w:rsidR="007D78E8">
        <w:rPr>
          <w:rFonts w:ascii="Times New Roman" w:eastAsia="Times New Roman" w:hAnsi="Times New Roman" w:cs="Times New Roman"/>
          <w:b/>
          <w:sz w:val="24"/>
          <w:szCs w:val="24"/>
          <w:lang w:val="en-US"/>
        </w:rPr>
        <w:t>II</w:t>
      </w:r>
      <w:r w:rsidR="007D78E8">
        <w:rPr>
          <w:rFonts w:ascii="Times New Roman" w:eastAsia="Times New Roman" w:hAnsi="Times New Roman" w:cs="Times New Roman"/>
          <w:b/>
          <w:sz w:val="24"/>
          <w:szCs w:val="24"/>
        </w:rPr>
        <w:t xml:space="preserve"> уровня</w:t>
      </w:r>
    </w:p>
    <w:p w:rsidR="00C62267" w:rsidRPr="00C62267" w:rsidRDefault="00C62267" w:rsidP="001553F4">
      <w:pPr>
        <w:tabs>
          <w:tab w:val="left" w:pos="1134"/>
        </w:tabs>
        <w:spacing w:after="0" w:line="360" w:lineRule="auto"/>
        <w:ind w:firstLine="709"/>
        <w:jc w:val="both"/>
        <w:rPr>
          <w:rFonts w:ascii="Times New Roman" w:eastAsia="Times New Roman" w:hAnsi="Times New Roman" w:cs="Times New Roman"/>
          <w:b/>
          <w:i/>
          <w:sz w:val="24"/>
          <w:szCs w:val="24"/>
        </w:rPr>
      </w:pPr>
      <w:r w:rsidRPr="00C62267">
        <w:rPr>
          <w:rFonts w:ascii="Times New Roman" w:eastAsia="Times New Roman" w:hAnsi="Times New Roman" w:cs="Times New Roman"/>
          <w:b/>
          <w:i/>
          <w:sz w:val="24"/>
          <w:szCs w:val="24"/>
        </w:rPr>
        <w:t>Требования к формированию содержания  и структуры заданий</w:t>
      </w:r>
    </w:p>
    <w:p w:rsidR="001553F4" w:rsidRPr="00120D97" w:rsidRDefault="001553F4" w:rsidP="001553F4">
      <w:pPr>
        <w:tabs>
          <w:tab w:val="left" w:pos="1134"/>
        </w:tabs>
        <w:spacing w:after="0" w:line="360" w:lineRule="auto"/>
        <w:ind w:firstLine="709"/>
        <w:jc w:val="both"/>
        <w:rPr>
          <w:rFonts w:ascii="Times New Roman" w:eastAsia="Microsoft Sans Serif" w:hAnsi="Times New Roman" w:cs="Times New Roman"/>
          <w:sz w:val="28"/>
          <w:szCs w:val="28"/>
          <w:lang w:eastAsia="ru-RU"/>
        </w:rPr>
      </w:pPr>
      <w:r w:rsidRPr="007D78E8">
        <w:rPr>
          <w:rFonts w:ascii="Times New Roman" w:eastAsia="Times New Roman" w:hAnsi="Times New Roman" w:cs="Times New Roman"/>
          <w:sz w:val="24"/>
          <w:szCs w:val="24"/>
        </w:rPr>
        <w:t>Задания II уровня</w:t>
      </w:r>
      <w:r w:rsidRPr="00120D97">
        <w:rPr>
          <w:rFonts w:ascii="Times New Roman" w:eastAsia="Times New Roman" w:hAnsi="Times New Roman" w:cs="Times New Roman"/>
          <w:sz w:val="24"/>
          <w:szCs w:val="24"/>
        </w:rPr>
        <w:t xml:space="preserve">  - это содержание работы, которую необходимо выполнить участнику </w:t>
      </w:r>
      <w:r w:rsidRPr="00DC6813">
        <w:rPr>
          <w:rFonts w:ascii="Times New Roman" w:eastAsia="Times New Roman" w:hAnsi="Times New Roman" w:cs="Times New Roman"/>
          <w:i/>
          <w:sz w:val="24"/>
          <w:szCs w:val="24"/>
        </w:rPr>
        <w:t>для демонстрации определённого вида профессиональной деятельности</w:t>
      </w:r>
      <w:r w:rsidRPr="00120D97">
        <w:rPr>
          <w:rFonts w:ascii="Times New Roman" w:eastAsia="Times New Roman" w:hAnsi="Times New Roman" w:cs="Times New Roman"/>
          <w:sz w:val="24"/>
          <w:szCs w:val="24"/>
        </w:rPr>
        <w:t xml:space="preserve"> в соответствии с требованиями ФГОС  и профессиональных стандартов  с применением практических навыков, заключающихся в </w:t>
      </w:r>
      <w:r w:rsidRPr="00120D97">
        <w:rPr>
          <w:rFonts w:ascii="Times New Roman" w:eastAsia="Microsoft Sans Serif" w:hAnsi="Times New Roman" w:cs="Times New Roman"/>
          <w:sz w:val="24"/>
          <w:szCs w:val="24"/>
          <w:lang w:eastAsia="ru-RU"/>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120D97">
        <w:rPr>
          <w:rFonts w:ascii="Times New Roman" w:eastAsia="Microsoft Sans Serif" w:hAnsi="Times New Roman" w:cs="Times New Roman"/>
          <w:sz w:val="28"/>
          <w:szCs w:val="28"/>
          <w:lang w:eastAsia="ru-RU"/>
        </w:rPr>
        <w:t>.</w:t>
      </w:r>
    </w:p>
    <w:p w:rsidR="001553F4" w:rsidRPr="00120D97" w:rsidRDefault="001553F4" w:rsidP="001553F4">
      <w:pPr>
        <w:tabs>
          <w:tab w:val="left" w:pos="1134"/>
        </w:tabs>
        <w:spacing w:after="0" w:line="360" w:lineRule="auto"/>
        <w:ind w:firstLine="709"/>
        <w:jc w:val="both"/>
        <w:rPr>
          <w:rFonts w:ascii="Times New Roman" w:eastAsia="Times New Roman" w:hAnsi="Times New Roman" w:cs="Times New Roman"/>
          <w:sz w:val="24"/>
          <w:szCs w:val="24"/>
        </w:rPr>
      </w:pPr>
      <w:r w:rsidRPr="00120D97">
        <w:rPr>
          <w:rFonts w:ascii="Times New Roman" w:eastAsia="Times New Roman" w:hAnsi="Times New Roman" w:cs="Times New Roman"/>
          <w:sz w:val="24"/>
          <w:szCs w:val="24"/>
        </w:rPr>
        <w:t>Задания  II уровня  подразделяются на  инвариантную и вариативную части.</w:t>
      </w:r>
    </w:p>
    <w:p w:rsidR="007D78E8" w:rsidRDefault="007D78E8" w:rsidP="001553F4">
      <w:pPr>
        <w:tabs>
          <w:tab w:val="left" w:pos="1134"/>
        </w:tabs>
        <w:spacing w:after="0" w:line="360" w:lineRule="auto"/>
        <w:ind w:firstLine="709"/>
        <w:jc w:val="both"/>
        <w:rPr>
          <w:rFonts w:ascii="Times New Roman" w:eastAsia="Times New Roman" w:hAnsi="Times New Roman" w:cs="Times New Roman"/>
          <w:sz w:val="24"/>
          <w:szCs w:val="24"/>
        </w:rPr>
      </w:pPr>
      <w:r w:rsidRPr="007D78E8">
        <w:rPr>
          <w:rFonts w:ascii="Times New Roman" w:eastAsia="Times New Roman" w:hAnsi="Times New Roman" w:cs="Times New Roman"/>
          <w:sz w:val="24"/>
          <w:szCs w:val="24"/>
        </w:rPr>
        <w:t xml:space="preserve">Для  оценки выполнения заданий II уровня при необходимости рекомендуется использовать критерий «Время выполнения задания».  </w:t>
      </w:r>
    </w:p>
    <w:p w:rsidR="001553F4" w:rsidRPr="00120D97" w:rsidRDefault="001553F4" w:rsidP="001553F4">
      <w:pPr>
        <w:tabs>
          <w:tab w:val="left" w:pos="709"/>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120D97">
        <w:rPr>
          <w:rFonts w:ascii="Times New Roman" w:eastAsia="Times New Roman" w:hAnsi="Times New Roman" w:cs="Times New Roman"/>
          <w:b/>
          <w:sz w:val="24"/>
          <w:szCs w:val="24"/>
        </w:rPr>
        <w:t>Инвариантная  часть заданий  II уровня</w:t>
      </w:r>
      <w:r w:rsidRPr="00120D97">
        <w:rPr>
          <w:rFonts w:ascii="Times New Roman" w:eastAsia="Times New Roman" w:hAnsi="Times New Roman" w:cs="Times New Roman"/>
          <w:sz w:val="24"/>
          <w:szCs w:val="24"/>
        </w:rPr>
        <w:t xml:space="preserve">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1553F4" w:rsidRPr="008F5F0B" w:rsidRDefault="001553F4" w:rsidP="001553F4">
      <w:pPr>
        <w:spacing w:after="0" w:line="360" w:lineRule="auto"/>
        <w:ind w:firstLine="709"/>
        <w:jc w:val="both"/>
        <w:rPr>
          <w:rFonts w:ascii="Times New Roman" w:eastAsia="Calibri" w:hAnsi="Times New Roman" w:cs="Times New Roman"/>
          <w:sz w:val="24"/>
          <w:szCs w:val="24"/>
        </w:rPr>
      </w:pPr>
      <w:r w:rsidRPr="008F5F0B">
        <w:rPr>
          <w:rFonts w:ascii="Times New Roman" w:eastAsia="Calibri" w:hAnsi="Times New Roman" w:cs="Times New Roman"/>
          <w:sz w:val="24"/>
          <w:szCs w:val="24"/>
        </w:rPr>
        <w:t xml:space="preserve">Инвариантная часть заданий  II уровня – это    практическое задание, которое содержит  2- </w:t>
      </w:r>
      <w:r>
        <w:rPr>
          <w:rFonts w:ascii="Times New Roman" w:eastAsia="Calibri" w:hAnsi="Times New Roman" w:cs="Times New Roman"/>
          <w:sz w:val="24"/>
          <w:szCs w:val="24"/>
        </w:rPr>
        <w:t>5  задач</w:t>
      </w:r>
      <w:r w:rsidRPr="008F5F0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F5F0B">
        <w:rPr>
          <w:rFonts w:ascii="Times New Roman" w:eastAsia="Calibri" w:hAnsi="Times New Roman" w:cs="Times New Roman"/>
          <w:sz w:val="24"/>
          <w:szCs w:val="24"/>
        </w:rPr>
        <w:t xml:space="preserve"> </w:t>
      </w:r>
    </w:p>
    <w:p w:rsidR="001553F4" w:rsidRDefault="001553F4" w:rsidP="001553F4">
      <w:pPr>
        <w:spacing w:after="0" w:line="360" w:lineRule="auto"/>
        <w:ind w:firstLine="709"/>
        <w:jc w:val="both"/>
        <w:rPr>
          <w:rFonts w:ascii="Times New Roman" w:eastAsia="Calibri" w:hAnsi="Times New Roman" w:cs="Times New Roman"/>
          <w:i/>
          <w:sz w:val="24"/>
          <w:szCs w:val="24"/>
        </w:rPr>
      </w:pPr>
      <w:r w:rsidRPr="008F5F0B">
        <w:rPr>
          <w:rFonts w:ascii="Times New Roman" w:eastAsia="Calibri" w:hAnsi="Times New Roman" w:cs="Times New Roman"/>
          <w:i/>
          <w:sz w:val="24"/>
          <w:szCs w:val="24"/>
        </w:rPr>
        <w:t xml:space="preserve">Количество оцениваемых задач, составляющих то или иное практическое задание, </w:t>
      </w:r>
      <w:r>
        <w:rPr>
          <w:rFonts w:ascii="Times New Roman" w:eastAsia="Calibri" w:hAnsi="Times New Roman" w:cs="Times New Roman"/>
          <w:i/>
          <w:sz w:val="24"/>
          <w:szCs w:val="24"/>
        </w:rPr>
        <w:t xml:space="preserve">должно быть </w:t>
      </w:r>
      <w:r w:rsidRPr="008F5F0B">
        <w:rPr>
          <w:rFonts w:ascii="Times New Roman" w:eastAsia="Calibri" w:hAnsi="Times New Roman" w:cs="Times New Roman"/>
          <w:i/>
          <w:sz w:val="24"/>
          <w:szCs w:val="24"/>
        </w:rPr>
        <w:t xml:space="preserve">одинаковое для специальностей УГС. </w:t>
      </w:r>
    </w:p>
    <w:p w:rsidR="001553F4" w:rsidRPr="008F5F0B" w:rsidRDefault="001553F4" w:rsidP="001553F4">
      <w:pPr>
        <w:spacing w:after="0" w:line="360" w:lineRule="auto"/>
        <w:ind w:firstLine="709"/>
        <w:jc w:val="both"/>
        <w:rPr>
          <w:rFonts w:ascii="Times New Roman" w:eastAsia="Calibri" w:hAnsi="Times New Roman" w:cs="Times New Roman"/>
          <w:i/>
          <w:sz w:val="24"/>
          <w:szCs w:val="24"/>
        </w:rPr>
      </w:pPr>
      <w:r w:rsidRPr="008F5F0B">
        <w:rPr>
          <w:rFonts w:ascii="Times New Roman" w:eastAsia="Calibri" w:hAnsi="Times New Roman" w:cs="Times New Roman"/>
          <w:i/>
          <w:sz w:val="24"/>
          <w:szCs w:val="24"/>
        </w:rPr>
        <w:t>Подходы к определению критериев  оценки выполнения задач должны быть едины для специальностей УГС.</w:t>
      </w:r>
    </w:p>
    <w:p w:rsidR="001553F4" w:rsidRPr="00120D97" w:rsidRDefault="001553F4" w:rsidP="001553F4">
      <w:pPr>
        <w:tabs>
          <w:tab w:val="left" w:pos="709"/>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Б. </w:t>
      </w:r>
      <w:r w:rsidRPr="00120D97">
        <w:rPr>
          <w:rFonts w:ascii="Times New Roman" w:eastAsia="Times New Roman" w:hAnsi="Times New Roman" w:cs="Times New Roman"/>
          <w:b/>
          <w:sz w:val="24"/>
          <w:szCs w:val="24"/>
        </w:rPr>
        <w:t>Вариативная часть задания II уровня</w:t>
      </w:r>
      <w:r w:rsidRPr="00120D97">
        <w:rPr>
          <w:rFonts w:ascii="Times New Roman" w:eastAsia="Times New Roman" w:hAnsi="Times New Roman" w:cs="Times New Roman"/>
          <w:sz w:val="24"/>
          <w:szCs w:val="24"/>
        </w:rPr>
        <w:t xml:space="preserve">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  </w:t>
      </w:r>
    </w:p>
    <w:p w:rsidR="001553F4" w:rsidRPr="008F5F0B" w:rsidRDefault="001553F4" w:rsidP="001553F4">
      <w:pPr>
        <w:spacing w:after="0" w:line="360" w:lineRule="auto"/>
        <w:ind w:firstLine="709"/>
        <w:jc w:val="both"/>
        <w:rPr>
          <w:rFonts w:ascii="Times New Roman" w:eastAsia="Calibri" w:hAnsi="Times New Roman" w:cs="Times New Roman"/>
          <w:sz w:val="24"/>
          <w:szCs w:val="24"/>
        </w:rPr>
      </w:pPr>
      <w:r w:rsidRPr="008F5F0B">
        <w:rPr>
          <w:rFonts w:ascii="Times New Roman" w:eastAsia="Calibri" w:hAnsi="Times New Roman" w:cs="Times New Roman"/>
          <w:sz w:val="24"/>
          <w:szCs w:val="24"/>
        </w:rPr>
        <w:t>Вариативная часть задания II уровня содержит 2-</w:t>
      </w:r>
      <w:r>
        <w:rPr>
          <w:rFonts w:ascii="Times New Roman" w:eastAsia="Calibri" w:hAnsi="Times New Roman" w:cs="Times New Roman"/>
          <w:sz w:val="24"/>
          <w:szCs w:val="24"/>
        </w:rPr>
        <w:t>5</w:t>
      </w:r>
      <w:r w:rsidRPr="008F5F0B">
        <w:rPr>
          <w:rFonts w:ascii="Times New Roman" w:eastAsia="Calibri" w:hAnsi="Times New Roman" w:cs="Times New Roman"/>
          <w:sz w:val="24"/>
          <w:szCs w:val="24"/>
        </w:rPr>
        <w:t xml:space="preserve">  задач. </w:t>
      </w:r>
    </w:p>
    <w:p w:rsidR="001553F4" w:rsidRDefault="001553F4" w:rsidP="0091181F">
      <w:pPr>
        <w:spacing w:after="240" w:line="360" w:lineRule="auto"/>
        <w:ind w:firstLine="709"/>
        <w:jc w:val="both"/>
        <w:rPr>
          <w:rFonts w:ascii="Times New Roman" w:eastAsia="Calibri" w:hAnsi="Times New Roman" w:cs="Times New Roman"/>
          <w:i/>
          <w:sz w:val="24"/>
          <w:szCs w:val="24"/>
        </w:rPr>
      </w:pPr>
      <w:r w:rsidRPr="008F5F0B">
        <w:rPr>
          <w:rFonts w:ascii="Times New Roman" w:eastAsia="Calibri" w:hAnsi="Times New Roman" w:cs="Times New Roman"/>
          <w:i/>
          <w:sz w:val="24"/>
          <w:szCs w:val="24"/>
        </w:rPr>
        <w:t>Подходы к определению критериев  оценки выполнения задач должны быть едины для специальностей УГС.</w:t>
      </w:r>
    </w:p>
    <w:p w:rsidR="007D78E8" w:rsidRDefault="007D78E8" w:rsidP="007D78E8">
      <w:pPr>
        <w:spacing w:after="0" w:line="360" w:lineRule="auto"/>
        <w:ind w:firstLine="709"/>
        <w:jc w:val="both"/>
        <w:rPr>
          <w:rFonts w:ascii="Times New Roman" w:eastAsia="Calibri" w:hAnsi="Times New Roman" w:cs="Times New Roman"/>
          <w:b/>
          <w:i/>
          <w:sz w:val="24"/>
          <w:szCs w:val="24"/>
        </w:rPr>
      </w:pPr>
      <w:r w:rsidRPr="007D78E8">
        <w:rPr>
          <w:rFonts w:ascii="Times New Roman" w:eastAsia="Calibri" w:hAnsi="Times New Roman" w:cs="Times New Roman"/>
          <w:b/>
          <w:i/>
          <w:sz w:val="24"/>
          <w:szCs w:val="24"/>
        </w:rPr>
        <w:t xml:space="preserve">Требования к количественным характеристикам </w:t>
      </w:r>
    </w:p>
    <w:p w:rsidR="007D78E8" w:rsidRPr="007D78E8" w:rsidRDefault="007D78E8" w:rsidP="007D78E8">
      <w:pPr>
        <w:spacing w:after="0" w:line="360" w:lineRule="auto"/>
        <w:ind w:firstLine="709"/>
        <w:jc w:val="both"/>
        <w:rPr>
          <w:rFonts w:ascii="Times New Roman" w:eastAsia="Calibri" w:hAnsi="Times New Roman" w:cs="Times New Roman"/>
          <w:sz w:val="24"/>
          <w:szCs w:val="24"/>
        </w:rPr>
      </w:pPr>
      <w:r w:rsidRPr="007D78E8">
        <w:rPr>
          <w:rFonts w:ascii="Times New Roman" w:eastAsia="Calibri" w:hAnsi="Times New Roman" w:cs="Times New Roman"/>
          <w:sz w:val="24"/>
          <w:szCs w:val="24"/>
        </w:rPr>
        <w:t>Количество заданий   II уровня, составляющих инвариантную или вариативную части, должно быть одинаковое для всех специальностей УГС, по которой проводится   Олимпиада.</w:t>
      </w:r>
    </w:p>
    <w:p w:rsidR="007D78E8" w:rsidRDefault="001553F4" w:rsidP="007D78E8">
      <w:pPr>
        <w:spacing w:after="0" w:line="360" w:lineRule="auto"/>
        <w:ind w:firstLine="709"/>
        <w:jc w:val="center"/>
        <w:rPr>
          <w:rFonts w:ascii="Times New Roman" w:eastAsia="Calibri" w:hAnsi="Times New Roman" w:cs="Times New Roman"/>
          <w:b/>
          <w:sz w:val="24"/>
          <w:szCs w:val="24"/>
        </w:rPr>
      </w:pPr>
      <w:r w:rsidRPr="00552BD6">
        <w:rPr>
          <w:rFonts w:ascii="Times New Roman" w:eastAsia="Calibri" w:hAnsi="Times New Roman" w:cs="Times New Roman"/>
          <w:b/>
          <w:sz w:val="24"/>
          <w:szCs w:val="24"/>
        </w:rPr>
        <w:t>3.2.</w:t>
      </w:r>
      <w:r w:rsidRPr="00552BD6">
        <w:rPr>
          <w:b/>
        </w:rPr>
        <w:t xml:space="preserve">  </w:t>
      </w:r>
      <w:r w:rsidRPr="00552BD6">
        <w:rPr>
          <w:rFonts w:ascii="Times New Roman" w:eastAsia="Calibri" w:hAnsi="Times New Roman" w:cs="Times New Roman"/>
          <w:b/>
          <w:sz w:val="24"/>
          <w:szCs w:val="24"/>
        </w:rPr>
        <w:t xml:space="preserve">Оценивание работы участника олимпиады в целом: </w:t>
      </w:r>
    </w:p>
    <w:p w:rsidR="00885A5E" w:rsidRPr="00AE4337" w:rsidRDefault="00AE4337" w:rsidP="00AE4337">
      <w:pPr>
        <w:spacing w:after="12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подведение итогов олимпиады</w:t>
      </w:r>
    </w:p>
    <w:p w:rsidR="00617D3F" w:rsidRPr="007D78E8" w:rsidRDefault="00617D3F" w:rsidP="00617D3F">
      <w:pPr>
        <w:spacing w:after="0" w:line="360" w:lineRule="auto"/>
        <w:ind w:firstLine="709"/>
        <w:jc w:val="both"/>
        <w:rPr>
          <w:rFonts w:ascii="Times New Roman" w:eastAsia="Calibri" w:hAnsi="Times New Roman" w:cs="Times New Roman"/>
          <w:b/>
          <w:i/>
          <w:sz w:val="24"/>
          <w:szCs w:val="24"/>
        </w:rPr>
      </w:pPr>
      <w:r w:rsidRPr="007D78E8">
        <w:rPr>
          <w:rFonts w:ascii="Times New Roman" w:eastAsia="Calibri" w:hAnsi="Times New Roman" w:cs="Times New Roman"/>
          <w:b/>
          <w:i/>
          <w:sz w:val="24"/>
          <w:szCs w:val="24"/>
        </w:rPr>
        <w:t>Ме</w:t>
      </w:r>
      <w:r>
        <w:rPr>
          <w:rFonts w:ascii="Times New Roman" w:eastAsia="Calibri" w:hAnsi="Times New Roman" w:cs="Times New Roman"/>
          <w:b/>
          <w:i/>
          <w:sz w:val="24"/>
          <w:szCs w:val="24"/>
        </w:rPr>
        <w:t xml:space="preserve">ханизм учета результатов оценки </w:t>
      </w:r>
    </w:p>
    <w:p w:rsidR="00885A5E" w:rsidRPr="00885A5E" w:rsidRDefault="00617D3F" w:rsidP="00885A5E">
      <w:pPr>
        <w:spacing w:after="0" w:line="360" w:lineRule="auto"/>
        <w:ind w:firstLine="709"/>
        <w:jc w:val="both"/>
        <w:rPr>
          <w:rFonts w:ascii="Times New Roman" w:eastAsia="Calibri" w:hAnsi="Times New Roman" w:cs="Times New Roman"/>
          <w:sz w:val="24"/>
          <w:szCs w:val="24"/>
        </w:rPr>
      </w:pPr>
      <w:r w:rsidRPr="00617D3F">
        <w:rPr>
          <w:rFonts w:ascii="Times New Roman" w:eastAsia="Calibri" w:hAnsi="Times New Roman" w:cs="Times New Roman"/>
          <w:sz w:val="24"/>
          <w:szCs w:val="24"/>
        </w:rPr>
        <w:t xml:space="preserve">Механизм учета результатов оценки участников является единым для всех олимпиад. </w:t>
      </w:r>
      <w:r w:rsidR="00885A5E" w:rsidRPr="00885A5E">
        <w:rPr>
          <w:rFonts w:ascii="Times New Roman" w:eastAsia="Calibri" w:hAnsi="Times New Roman" w:cs="Times New Roman"/>
          <w:sz w:val="24"/>
          <w:szCs w:val="24"/>
        </w:rPr>
        <w:t xml:space="preserve">Результаты выполнения конкурсных заданий оцениваются по 100-балльной шкале: </w:t>
      </w:r>
    </w:p>
    <w:p w:rsidR="00885A5E" w:rsidRPr="00885A5E" w:rsidRDefault="00885A5E" w:rsidP="00885A5E">
      <w:pPr>
        <w:spacing w:after="0" w:line="360" w:lineRule="auto"/>
        <w:ind w:firstLine="709"/>
        <w:jc w:val="both"/>
        <w:rPr>
          <w:rFonts w:ascii="Times New Roman" w:eastAsia="Calibri" w:hAnsi="Times New Roman" w:cs="Times New Roman"/>
          <w:sz w:val="24"/>
          <w:szCs w:val="24"/>
        </w:rPr>
      </w:pPr>
      <w:r w:rsidRPr="00885A5E">
        <w:rPr>
          <w:rFonts w:ascii="Times New Roman" w:eastAsia="Calibri" w:hAnsi="Times New Roman" w:cs="Times New Roman"/>
          <w:sz w:val="24"/>
          <w:szCs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885A5E" w:rsidRPr="00885A5E" w:rsidRDefault="00885A5E" w:rsidP="00885A5E">
      <w:pPr>
        <w:spacing w:after="0" w:line="360" w:lineRule="auto"/>
        <w:ind w:firstLine="709"/>
        <w:jc w:val="both"/>
        <w:rPr>
          <w:rFonts w:ascii="Times New Roman" w:eastAsia="Calibri" w:hAnsi="Times New Roman" w:cs="Times New Roman"/>
          <w:sz w:val="24"/>
          <w:szCs w:val="24"/>
        </w:rPr>
      </w:pPr>
      <w:r w:rsidRPr="00885A5E">
        <w:rPr>
          <w:rFonts w:ascii="Times New Roman" w:eastAsia="Calibri" w:hAnsi="Times New Roman" w:cs="Times New Roman"/>
          <w:sz w:val="24"/>
          <w:szCs w:val="24"/>
        </w:rPr>
        <w:t>за выполнение заданий  II уровня максимальная оценка  -  70 баллов: общая часть задания – 35 баллов, вариативная часть задания – 35 баллов).</w:t>
      </w:r>
    </w:p>
    <w:p w:rsidR="00885A5E" w:rsidRDefault="00885A5E" w:rsidP="00885A5E">
      <w:pPr>
        <w:spacing w:after="0" w:line="360" w:lineRule="auto"/>
        <w:ind w:firstLine="709"/>
        <w:jc w:val="both"/>
        <w:rPr>
          <w:rFonts w:ascii="Times New Roman" w:eastAsia="Calibri" w:hAnsi="Times New Roman" w:cs="Times New Roman"/>
          <w:sz w:val="24"/>
          <w:szCs w:val="24"/>
        </w:rPr>
      </w:pPr>
      <w:r w:rsidRPr="00885A5E">
        <w:rPr>
          <w:rFonts w:ascii="Times New Roman" w:eastAsia="Calibri" w:hAnsi="Times New Roman" w:cs="Times New Roman"/>
          <w:sz w:val="24"/>
          <w:szCs w:val="24"/>
        </w:rPr>
        <w:t xml:space="preserve">Оценка за задание «Тестирование» определяется простым суммированием баллов за правильные ответы на вопросы. </w:t>
      </w:r>
    </w:p>
    <w:p w:rsidR="00885A5E" w:rsidRDefault="00885A5E" w:rsidP="00885A5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оценивании профессиональных </w:t>
      </w:r>
      <w:r w:rsidRPr="00885A5E">
        <w:rPr>
          <w:rFonts w:ascii="Times New Roman" w:eastAsia="Calibri" w:hAnsi="Times New Roman" w:cs="Times New Roman"/>
          <w:sz w:val="24"/>
          <w:szCs w:val="24"/>
        </w:rPr>
        <w:t xml:space="preserve"> задани</w:t>
      </w:r>
      <w:r>
        <w:rPr>
          <w:rFonts w:ascii="Times New Roman" w:eastAsia="Calibri" w:hAnsi="Times New Roman" w:cs="Times New Roman"/>
          <w:sz w:val="24"/>
          <w:szCs w:val="24"/>
        </w:rPr>
        <w:t>й</w:t>
      </w:r>
      <w:r w:rsidRPr="00885A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Перевод </w:t>
      </w:r>
      <w:r w:rsidRPr="00885A5E">
        <w:rPr>
          <w:rFonts w:ascii="Times New Roman" w:eastAsia="Calibri" w:hAnsi="Times New Roman" w:cs="Times New Roman"/>
          <w:sz w:val="24"/>
          <w:szCs w:val="24"/>
        </w:rPr>
        <w:t>профессионального текста (сообщения</w:t>
      </w:r>
      <w:r>
        <w:rPr>
          <w:rFonts w:ascii="Times New Roman" w:eastAsia="Calibri" w:hAnsi="Times New Roman" w:cs="Times New Roman"/>
          <w:sz w:val="24"/>
          <w:szCs w:val="24"/>
        </w:rPr>
        <w:t xml:space="preserve">)», </w:t>
      </w:r>
      <w:r w:rsidRPr="00885A5E">
        <w:t xml:space="preserve"> </w:t>
      </w:r>
      <w:r w:rsidRPr="00885A5E">
        <w:rPr>
          <w:rFonts w:ascii="Times New Roman" w:eastAsia="Calibri" w:hAnsi="Times New Roman" w:cs="Times New Roman"/>
          <w:sz w:val="24"/>
          <w:szCs w:val="24"/>
        </w:rPr>
        <w:t>«Задание по организации работы коллектива»</w:t>
      </w:r>
      <w:r>
        <w:rPr>
          <w:rFonts w:ascii="Times New Roman" w:eastAsia="Calibri" w:hAnsi="Times New Roman" w:cs="Times New Roman"/>
          <w:sz w:val="24"/>
          <w:szCs w:val="24"/>
        </w:rPr>
        <w:t xml:space="preserve"> баллы начисляются  в соответствии с каждым критерием.</w:t>
      </w:r>
      <w:r w:rsidRPr="00885A5E">
        <w:t xml:space="preserve"> </w:t>
      </w:r>
      <w:r w:rsidRPr="00885A5E">
        <w:rPr>
          <w:rFonts w:ascii="Times New Roman" w:eastAsia="Calibri" w:hAnsi="Times New Roman" w:cs="Times New Roman"/>
          <w:sz w:val="24"/>
          <w:szCs w:val="24"/>
        </w:rPr>
        <w:t xml:space="preserve">Оценка за </w:t>
      </w:r>
      <w:r>
        <w:rPr>
          <w:rFonts w:ascii="Times New Roman" w:eastAsia="Calibri" w:hAnsi="Times New Roman" w:cs="Times New Roman"/>
          <w:sz w:val="24"/>
          <w:szCs w:val="24"/>
        </w:rPr>
        <w:t>выполнение</w:t>
      </w:r>
      <w:r w:rsidRPr="00885A5E">
        <w:rPr>
          <w:rFonts w:ascii="Times New Roman" w:eastAsia="Calibri" w:hAnsi="Times New Roman" w:cs="Times New Roman"/>
          <w:sz w:val="24"/>
          <w:szCs w:val="24"/>
        </w:rPr>
        <w:t xml:space="preserve"> складывается из суммы начисленных баллов</w:t>
      </w:r>
    </w:p>
    <w:p w:rsidR="00885A5E" w:rsidRPr="00885A5E" w:rsidRDefault="00885A5E" w:rsidP="00885A5E">
      <w:pPr>
        <w:spacing w:after="0" w:line="360" w:lineRule="auto"/>
        <w:ind w:firstLine="709"/>
        <w:jc w:val="both"/>
        <w:rPr>
          <w:rFonts w:ascii="Times New Roman" w:eastAsia="Calibri" w:hAnsi="Times New Roman" w:cs="Times New Roman"/>
          <w:sz w:val="24"/>
          <w:szCs w:val="24"/>
        </w:rPr>
      </w:pPr>
      <w:r w:rsidRPr="00885A5E">
        <w:rPr>
          <w:rFonts w:ascii="Times New Roman" w:eastAsia="Calibri" w:hAnsi="Times New Roman" w:cs="Times New Roman"/>
          <w:sz w:val="24"/>
          <w:szCs w:val="24"/>
        </w:rPr>
        <w:t>Оценивание выполнения практических конкурсных заданий II уровня осуществляется в соответствии со следующими методиками:</w:t>
      </w:r>
    </w:p>
    <w:p w:rsidR="00885A5E" w:rsidRPr="00885A5E" w:rsidRDefault="00885A5E" w:rsidP="00885A5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w:t>
      </w:r>
      <w:r w:rsidRPr="00885A5E">
        <w:rPr>
          <w:rFonts w:ascii="Times New Roman" w:eastAsia="Calibri" w:hAnsi="Times New Roman" w:cs="Times New Roman"/>
          <w:sz w:val="24"/>
          <w:szCs w:val="24"/>
        </w:rPr>
        <w:t>етодика 1. В соответствии с каждым критерием бал</w:t>
      </w:r>
      <w:r>
        <w:rPr>
          <w:rFonts w:ascii="Times New Roman" w:eastAsia="Calibri" w:hAnsi="Times New Roman" w:cs="Times New Roman"/>
          <w:sz w:val="24"/>
          <w:szCs w:val="24"/>
        </w:rPr>
        <w:t>л</w:t>
      </w:r>
      <w:r w:rsidRPr="00885A5E">
        <w:rPr>
          <w:rFonts w:ascii="Times New Roman" w:eastAsia="Calibri" w:hAnsi="Times New Roman" w:cs="Times New Roman"/>
          <w:sz w:val="24"/>
          <w:szCs w:val="24"/>
        </w:rPr>
        <w:t>ы начисляются, если участник Олимпиады дал правильный ответ, или совершил верное действие. В противном случае баллы не начисляются. Оценка за задачу складывается из суммы начисленных баллов</w:t>
      </w:r>
      <w:r>
        <w:rPr>
          <w:rFonts w:ascii="Times New Roman" w:eastAsia="Calibri" w:hAnsi="Times New Roman" w:cs="Times New Roman"/>
          <w:sz w:val="24"/>
          <w:szCs w:val="24"/>
        </w:rPr>
        <w:t>;</w:t>
      </w:r>
    </w:p>
    <w:p w:rsidR="00885A5E" w:rsidRPr="00885A5E" w:rsidRDefault="00885A5E" w:rsidP="00885A5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885A5E">
        <w:rPr>
          <w:rFonts w:ascii="Times New Roman" w:eastAsia="Calibri" w:hAnsi="Times New Roman" w:cs="Times New Roman"/>
          <w:sz w:val="24"/>
          <w:szCs w:val="24"/>
        </w:rPr>
        <w:t>етодика 2. В соответствии с каждым критерием бал</w:t>
      </w:r>
      <w:r>
        <w:rPr>
          <w:rFonts w:ascii="Times New Roman" w:eastAsia="Calibri" w:hAnsi="Times New Roman" w:cs="Times New Roman"/>
          <w:sz w:val="24"/>
          <w:szCs w:val="24"/>
        </w:rPr>
        <w:t>л</w:t>
      </w:r>
      <w:r w:rsidRPr="00885A5E">
        <w:rPr>
          <w:rFonts w:ascii="Times New Roman" w:eastAsia="Calibri" w:hAnsi="Times New Roman" w:cs="Times New Roman"/>
          <w:sz w:val="24"/>
          <w:szCs w:val="24"/>
        </w:rPr>
        <w:t>ы начисляются, если участник Олимпиады дал правильный ответ, или совершил верное действие. За неправильный ответ, или неверно выполненное действие снимаются баллы, либо полностью, либо частично, в соответствии с разработанными штрафными критериями оценки. Оценка за задачу равна разнице между максимальным количеством баллов за задачу и суммой снятых баллов за допущенные ошибки в ответах и действиях.</w:t>
      </w:r>
    </w:p>
    <w:p w:rsidR="00885A5E" w:rsidRPr="00885A5E" w:rsidRDefault="00885A5E" w:rsidP="00885A5E">
      <w:pPr>
        <w:spacing w:after="0" w:line="360" w:lineRule="auto"/>
        <w:ind w:firstLine="709"/>
        <w:jc w:val="both"/>
        <w:rPr>
          <w:rFonts w:ascii="Times New Roman" w:eastAsia="Calibri" w:hAnsi="Times New Roman" w:cs="Times New Roman"/>
          <w:sz w:val="24"/>
          <w:szCs w:val="24"/>
        </w:rPr>
      </w:pPr>
      <w:r w:rsidRPr="00885A5E">
        <w:rPr>
          <w:rFonts w:ascii="Times New Roman" w:eastAsia="Calibri" w:hAnsi="Times New Roman" w:cs="Times New Roman"/>
          <w:sz w:val="24"/>
          <w:szCs w:val="24"/>
        </w:rPr>
        <w:t xml:space="preserve">Для оценки </w:t>
      </w:r>
      <w:r>
        <w:rPr>
          <w:rFonts w:ascii="Times New Roman" w:eastAsia="Calibri" w:hAnsi="Times New Roman" w:cs="Times New Roman"/>
          <w:sz w:val="24"/>
          <w:szCs w:val="24"/>
        </w:rPr>
        <w:t xml:space="preserve">выполнения </w:t>
      </w:r>
      <w:r w:rsidRPr="00885A5E">
        <w:rPr>
          <w:rFonts w:ascii="Times New Roman" w:eastAsia="Calibri" w:hAnsi="Times New Roman" w:cs="Times New Roman"/>
          <w:sz w:val="24"/>
          <w:szCs w:val="24"/>
        </w:rPr>
        <w:t xml:space="preserve"> практическ</w:t>
      </w:r>
      <w:r>
        <w:rPr>
          <w:rFonts w:ascii="Times New Roman" w:eastAsia="Calibri" w:hAnsi="Times New Roman" w:cs="Times New Roman"/>
          <w:sz w:val="24"/>
          <w:szCs w:val="24"/>
        </w:rPr>
        <w:t>их</w:t>
      </w:r>
      <w:r w:rsidRPr="00885A5E">
        <w:rPr>
          <w:rFonts w:ascii="Times New Roman" w:eastAsia="Calibri" w:hAnsi="Times New Roman" w:cs="Times New Roman"/>
          <w:sz w:val="24"/>
          <w:szCs w:val="24"/>
        </w:rPr>
        <w:t xml:space="preserve"> задани</w:t>
      </w:r>
      <w:r>
        <w:rPr>
          <w:rFonts w:ascii="Times New Roman" w:eastAsia="Calibri" w:hAnsi="Times New Roman" w:cs="Times New Roman"/>
          <w:sz w:val="24"/>
          <w:szCs w:val="24"/>
        </w:rPr>
        <w:t xml:space="preserve">й II уровня </w:t>
      </w:r>
      <w:r w:rsidRPr="00885A5E">
        <w:rPr>
          <w:rFonts w:ascii="Times New Roman" w:eastAsia="Calibri" w:hAnsi="Times New Roman" w:cs="Times New Roman"/>
          <w:sz w:val="24"/>
          <w:szCs w:val="24"/>
        </w:rPr>
        <w:t xml:space="preserve"> применяется одинаковая система оценки для всех специальностей СПО, входящих в УГС, по которой проводится Олимпиада.</w:t>
      </w:r>
    </w:p>
    <w:p w:rsidR="007D78E8" w:rsidRDefault="001553F4" w:rsidP="001553F4">
      <w:pPr>
        <w:spacing w:after="0" w:line="360" w:lineRule="auto"/>
        <w:ind w:firstLine="709"/>
        <w:jc w:val="both"/>
        <w:rPr>
          <w:rFonts w:ascii="Times New Roman" w:eastAsia="Calibri" w:hAnsi="Times New Roman" w:cs="Times New Roman"/>
          <w:sz w:val="24"/>
          <w:szCs w:val="24"/>
        </w:rPr>
      </w:pPr>
      <w:r w:rsidRPr="00552BD6">
        <w:rPr>
          <w:rFonts w:ascii="Times New Roman" w:eastAsia="Calibri" w:hAnsi="Times New Roman" w:cs="Times New Roman"/>
          <w:sz w:val="24"/>
          <w:szCs w:val="24"/>
        </w:rPr>
        <w:t>Для осуществления учета полученных участниками олимпиады оценок заполняются индивидуальные сводные ведомости оценок результатов выполнения заданий I уровня и  II уровня.</w:t>
      </w:r>
      <w:r>
        <w:rPr>
          <w:rFonts w:ascii="Times New Roman" w:eastAsia="Calibri" w:hAnsi="Times New Roman" w:cs="Times New Roman"/>
          <w:sz w:val="24"/>
          <w:szCs w:val="24"/>
        </w:rPr>
        <w:t xml:space="preserve"> </w:t>
      </w:r>
    </w:p>
    <w:p w:rsidR="001553F4" w:rsidRPr="00552BD6" w:rsidRDefault="001553F4" w:rsidP="001553F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Затем </w:t>
      </w:r>
      <w:r w:rsidRPr="00552BD6">
        <w:rPr>
          <w:rFonts w:ascii="Times New Roman" w:eastAsia="Calibri" w:hAnsi="Times New Roman" w:cs="Times New Roman"/>
          <w:sz w:val="24"/>
          <w:szCs w:val="24"/>
        </w:rPr>
        <w:t>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I и II уровня.</w:t>
      </w:r>
    </w:p>
    <w:p w:rsidR="007D78E8" w:rsidRPr="007D78E8" w:rsidRDefault="007D78E8" w:rsidP="001553F4">
      <w:pPr>
        <w:spacing w:after="0" w:line="360" w:lineRule="auto"/>
        <w:ind w:firstLine="709"/>
        <w:jc w:val="both"/>
        <w:rPr>
          <w:rFonts w:ascii="Times New Roman" w:eastAsia="Calibri" w:hAnsi="Times New Roman" w:cs="Times New Roman"/>
          <w:b/>
          <w:i/>
          <w:sz w:val="24"/>
          <w:szCs w:val="24"/>
        </w:rPr>
      </w:pPr>
      <w:r w:rsidRPr="007D78E8">
        <w:rPr>
          <w:rFonts w:ascii="Times New Roman" w:eastAsia="Calibri" w:hAnsi="Times New Roman" w:cs="Times New Roman"/>
          <w:b/>
          <w:i/>
          <w:sz w:val="24"/>
          <w:szCs w:val="24"/>
        </w:rPr>
        <w:t>Подведение итогов</w:t>
      </w:r>
    </w:p>
    <w:p w:rsidR="007D78E8" w:rsidRDefault="007D78E8" w:rsidP="001553F4">
      <w:pPr>
        <w:spacing w:after="0" w:line="360" w:lineRule="auto"/>
        <w:ind w:firstLine="709"/>
        <w:jc w:val="both"/>
        <w:rPr>
          <w:rFonts w:ascii="Times New Roman" w:eastAsia="Calibri" w:hAnsi="Times New Roman" w:cs="Times New Roman"/>
          <w:sz w:val="24"/>
          <w:szCs w:val="24"/>
        </w:rPr>
      </w:pPr>
      <w:r w:rsidRPr="007D78E8">
        <w:rPr>
          <w:rFonts w:ascii="Times New Roman" w:eastAsia="Calibri" w:hAnsi="Times New Roman" w:cs="Times New Roman"/>
          <w:sz w:val="24"/>
          <w:szCs w:val="24"/>
        </w:rPr>
        <w:t>Результаты участников заключительного этапа Всероссийской олимпиады ранжируются по убыванию суммарного количества баллов.</w:t>
      </w:r>
    </w:p>
    <w:p w:rsidR="007D78E8" w:rsidRDefault="007D78E8" w:rsidP="001553F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1553F4" w:rsidRPr="00552BD6">
        <w:rPr>
          <w:rFonts w:ascii="Times New Roman" w:eastAsia="Calibri" w:hAnsi="Times New Roman" w:cs="Times New Roman"/>
          <w:sz w:val="24"/>
          <w:szCs w:val="24"/>
        </w:rPr>
        <w:t xml:space="preserve">з ранжированного перечня результатов выделяют  3 наибольших результата, отличных друг от друга – первый, второй и третий результаты. </w:t>
      </w:r>
    </w:p>
    <w:p w:rsidR="007D78E8" w:rsidRDefault="001553F4" w:rsidP="001553F4">
      <w:pPr>
        <w:spacing w:after="0" w:line="360" w:lineRule="auto"/>
        <w:ind w:firstLine="709"/>
        <w:jc w:val="both"/>
        <w:rPr>
          <w:rFonts w:ascii="Times New Roman" w:eastAsia="Calibri" w:hAnsi="Times New Roman" w:cs="Times New Roman"/>
          <w:sz w:val="24"/>
          <w:szCs w:val="24"/>
        </w:rPr>
      </w:pPr>
      <w:r w:rsidRPr="00552BD6">
        <w:rPr>
          <w:rFonts w:ascii="Times New Roman" w:eastAsia="Calibri" w:hAnsi="Times New Roman" w:cs="Times New Roman"/>
          <w:sz w:val="24"/>
          <w:szCs w:val="24"/>
        </w:rPr>
        <w:t xml:space="preserve">При равенстве баллов предпочтение отдается участнику, имеющему лучший результат за выполнение </w:t>
      </w:r>
      <w:r w:rsidR="007D78E8">
        <w:rPr>
          <w:rFonts w:ascii="Times New Roman" w:eastAsia="Calibri" w:hAnsi="Times New Roman" w:cs="Times New Roman"/>
          <w:sz w:val="24"/>
          <w:szCs w:val="24"/>
        </w:rPr>
        <w:t xml:space="preserve">практических </w:t>
      </w:r>
      <w:r w:rsidRPr="00552BD6">
        <w:rPr>
          <w:rFonts w:ascii="Times New Roman" w:eastAsia="Calibri" w:hAnsi="Times New Roman" w:cs="Times New Roman"/>
          <w:sz w:val="24"/>
          <w:szCs w:val="24"/>
        </w:rPr>
        <w:t>задани</w:t>
      </w:r>
      <w:r>
        <w:rPr>
          <w:rFonts w:ascii="Times New Roman" w:eastAsia="Calibri" w:hAnsi="Times New Roman" w:cs="Times New Roman"/>
          <w:sz w:val="24"/>
          <w:szCs w:val="24"/>
        </w:rPr>
        <w:t>й</w:t>
      </w:r>
      <w:r w:rsidRPr="00552BD6">
        <w:rPr>
          <w:rFonts w:ascii="Times New Roman" w:eastAsia="Calibri" w:hAnsi="Times New Roman" w:cs="Times New Roman"/>
          <w:sz w:val="24"/>
          <w:szCs w:val="24"/>
        </w:rPr>
        <w:t xml:space="preserve"> II уровня. 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1553F4" w:rsidRPr="00552BD6" w:rsidRDefault="001553F4" w:rsidP="001553F4">
      <w:pPr>
        <w:spacing w:after="0" w:line="360" w:lineRule="auto"/>
        <w:ind w:firstLine="709"/>
        <w:jc w:val="both"/>
        <w:rPr>
          <w:rFonts w:ascii="Times New Roman" w:eastAsia="Calibri" w:hAnsi="Times New Roman" w:cs="Times New Roman"/>
          <w:sz w:val="24"/>
          <w:szCs w:val="24"/>
        </w:rPr>
      </w:pPr>
      <w:r w:rsidRPr="00552BD6">
        <w:rPr>
          <w:rFonts w:ascii="Times New Roman" w:eastAsia="Calibri" w:hAnsi="Times New Roman" w:cs="Times New Roman"/>
          <w:sz w:val="24"/>
          <w:szCs w:val="24"/>
        </w:rPr>
        <w:t xml:space="preserve">Решение жюри оформляется протоколом. </w:t>
      </w:r>
    </w:p>
    <w:p w:rsidR="001553F4" w:rsidRPr="00552BD6" w:rsidRDefault="001553F4" w:rsidP="001553F4">
      <w:pPr>
        <w:spacing w:after="0" w:line="360" w:lineRule="auto"/>
        <w:ind w:firstLine="709"/>
        <w:jc w:val="both"/>
        <w:rPr>
          <w:rFonts w:ascii="Times New Roman" w:eastAsia="Calibri" w:hAnsi="Times New Roman" w:cs="Times New Roman"/>
          <w:sz w:val="24"/>
          <w:szCs w:val="24"/>
        </w:rPr>
      </w:pPr>
      <w:r w:rsidRPr="00552BD6">
        <w:rPr>
          <w:rFonts w:ascii="Times New Roman" w:eastAsia="Calibri" w:hAnsi="Times New Roman" w:cs="Times New Roman"/>
          <w:sz w:val="24"/>
          <w:szCs w:val="24"/>
        </w:rPr>
        <w:t>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r>
        <w:rPr>
          <w:rFonts w:ascii="Times New Roman" w:eastAsia="Calibri" w:hAnsi="Times New Roman" w:cs="Times New Roman"/>
          <w:sz w:val="24"/>
          <w:szCs w:val="24"/>
        </w:rPr>
        <w:t xml:space="preserve"> – «победа в номинациях».</w:t>
      </w:r>
    </w:p>
    <w:p w:rsidR="001553F4" w:rsidRPr="00552BD6" w:rsidRDefault="001553F4" w:rsidP="001553F4">
      <w:pPr>
        <w:spacing w:after="0" w:line="360" w:lineRule="auto"/>
        <w:ind w:firstLine="709"/>
        <w:jc w:val="both"/>
        <w:rPr>
          <w:rFonts w:ascii="Times New Roman" w:eastAsia="Calibri" w:hAnsi="Times New Roman" w:cs="Times New Roman"/>
          <w:sz w:val="24"/>
          <w:szCs w:val="24"/>
        </w:rPr>
      </w:pPr>
      <w:r w:rsidRPr="00552BD6">
        <w:rPr>
          <w:rFonts w:ascii="Times New Roman" w:eastAsia="Calibri" w:hAnsi="Times New Roman" w:cs="Times New Roman"/>
          <w:sz w:val="24"/>
          <w:szCs w:val="24"/>
        </w:rPr>
        <w:t>Номинируются на дополнительные поощрения:</w:t>
      </w:r>
    </w:p>
    <w:p w:rsidR="001553F4" w:rsidRPr="00552BD6" w:rsidRDefault="001553F4" w:rsidP="001553F4">
      <w:pPr>
        <w:spacing w:after="0" w:line="360" w:lineRule="auto"/>
        <w:ind w:firstLine="709"/>
        <w:jc w:val="both"/>
        <w:rPr>
          <w:rFonts w:ascii="Times New Roman" w:eastAsia="Calibri" w:hAnsi="Times New Roman" w:cs="Times New Roman"/>
          <w:sz w:val="24"/>
          <w:szCs w:val="24"/>
        </w:rPr>
      </w:pPr>
      <w:r w:rsidRPr="00552BD6">
        <w:rPr>
          <w:rFonts w:ascii="Times New Roman" w:eastAsia="Calibri" w:hAnsi="Times New Roman" w:cs="Times New Roman"/>
          <w:sz w:val="24"/>
          <w:szCs w:val="24"/>
        </w:rPr>
        <w:lastRenderedPageBreak/>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1553F4" w:rsidRPr="00552BD6" w:rsidRDefault="001553F4" w:rsidP="001553F4">
      <w:pPr>
        <w:spacing w:after="0" w:line="360" w:lineRule="auto"/>
        <w:ind w:firstLine="709"/>
        <w:jc w:val="both"/>
        <w:rPr>
          <w:rFonts w:ascii="Times New Roman" w:eastAsia="Calibri" w:hAnsi="Times New Roman" w:cs="Times New Roman"/>
          <w:sz w:val="24"/>
          <w:szCs w:val="24"/>
        </w:rPr>
      </w:pPr>
      <w:r w:rsidRPr="00552BD6">
        <w:rPr>
          <w:rFonts w:ascii="Times New Roman" w:eastAsia="Calibri" w:hAnsi="Times New Roman" w:cs="Times New Roman"/>
          <w:sz w:val="24"/>
          <w:szCs w:val="24"/>
        </w:rPr>
        <w:t>участники, показавшие высокие результаты выполнения отдельных задач, входящих в профессиональное комплексное задание;</w:t>
      </w:r>
    </w:p>
    <w:p w:rsidR="007D78E8" w:rsidRDefault="001553F4" w:rsidP="001553F4">
      <w:pPr>
        <w:spacing w:after="0" w:line="360" w:lineRule="auto"/>
        <w:ind w:firstLine="709"/>
        <w:jc w:val="both"/>
        <w:rPr>
          <w:rFonts w:ascii="Times New Roman" w:eastAsia="Calibri" w:hAnsi="Times New Roman" w:cs="Times New Roman"/>
          <w:sz w:val="24"/>
          <w:szCs w:val="24"/>
        </w:rPr>
      </w:pPr>
      <w:r w:rsidRPr="00552BD6">
        <w:rPr>
          <w:rFonts w:ascii="Times New Roman" w:eastAsia="Calibri" w:hAnsi="Times New Roman" w:cs="Times New Roman"/>
          <w:sz w:val="24"/>
          <w:szCs w:val="24"/>
        </w:rPr>
        <w:t>участники, проявившие высокую культуру труда, творчески подошедшие к решению заданий.</w:t>
      </w:r>
    </w:p>
    <w:p w:rsidR="001553F4" w:rsidRPr="003B4370" w:rsidRDefault="001553F4" w:rsidP="0091181F">
      <w:pPr>
        <w:spacing w:after="0" w:line="360" w:lineRule="auto"/>
        <w:jc w:val="center"/>
        <w:rPr>
          <w:rFonts w:ascii="Times New Roman" w:eastAsia="Calibri" w:hAnsi="Times New Roman" w:cs="Times New Roman"/>
          <w:b/>
          <w:sz w:val="24"/>
          <w:szCs w:val="24"/>
        </w:rPr>
      </w:pPr>
      <w:r w:rsidRPr="003B4370">
        <w:rPr>
          <w:rFonts w:ascii="Times New Roman" w:eastAsia="Calibri" w:hAnsi="Times New Roman" w:cs="Times New Roman"/>
          <w:b/>
          <w:sz w:val="24"/>
          <w:szCs w:val="24"/>
        </w:rPr>
        <w:t xml:space="preserve">4. </w:t>
      </w:r>
      <w:r>
        <w:rPr>
          <w:rFonts w:ascii="Times New Roman" w:eastAsia="Calibri" w:hAnsi="Times New Roman" w:cs="Times New Roman"/>
          <w:b/>
          <w:sz w:val="24"/>
          <w:szCs w:val="24"/>
        </w:rPr>
        <w:t xml:space="preserve">Особенности процедуры </w:t>
      </w:r>
      <w:r w:rsidRPr="003B4370">
        <w:rPr>
          <w:rFonts w:ascii="Times New Roman" w:eastAsia="Calibri" w:hAnsi="Times New Roman" w:cs="Times New Roman"/>
          <w:b/>
          <w:sz w:val="24"/>
          <w:szCs w:val="24"/>
        </w:rPr>
        <w:t>экспертизы ФОС</w:t>
      </w:r>
    </w:p>
    <w:p w:rsidR="001553F4"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3B4370">
        <w:rPr>
          <w:rFonts w:ascii="Times New Roman" w:hAnsi="Times New Roman" w:cs="Times New Roman"/>
          <w:sz w:val="24"/>
          <w:szCs w:val="24"/>
        </w:rPr>
        <w:t xml:space="preserve">Экспертное заключение заполняется экспертом/экспертной группой, осуществляющей </w:t>
      </w:r>
      <w:r w:rsidRPr="003B4370">
        <w:rPr>
          <w:rFonts w:ascii="Times New Roman" w:eastAsia="TimesNewRomanPSMT" w:hAnsi="Times New Roman" w:cs="Times New Roman"/>
          <w:sz w:val="24"/>
          <w:szCs w:val="24"/>
        </w:rPr>
        <w:t>техническую, внутреннюю содержательную экспертизу и внешнюю эксперти</w:t>
      </w:r>
      <w:r>
        <w:rPr>
          <w:rFonts w:ascii="Times New Roman" w:eastAsia="TimesNewRomanPSMT" w:hAnsi="Times New Roman" w:cs="Times New Roman"/>
          <w:sz w:val="24"/>
          <w:szCs w:val="24"/>
        </w:rPr>
        <w:t>за. Примерные формы экспертных заключений приведены в приложении к Рекомендациям.</w:t>
      </w:r>
    </w:p>
    <w:p w:rsidR="001553F4"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Должна быть  проведена предварительная экспертиза</w:t>
      </w:r>
      <w:r w:rsidRPr="00BB7AFC">
        <w:rPr>
          <w:rFonts w:ascii="Times New Roman" w:eastAsia="TimesNewRomanPSMT" w:hAnsi="Times New Roman" w:cs="Times New Roman"/>
          <w:sz w:val="24"/>
          <w:szCs w:val="24"/>
        </w:rPr>
        <w:t xml:space="preserve"> </w:t>
      </w:r>
      <w:r w:rsidRPr="009C07A8">
        <w:rPr>
          <w:rFonts w:ascii="Times New Roman" w:eastAsia="TimesNewRomanPSMT" w:hAnsi="Times New Roman" w:cs="Times New Roman"/>
          <w:sz w:val="24"/>
          <w:szCs w:val="24"/>
        </w:rPr>
        <w:t xml:space="preserve">на предмет соответствия </w:t>
      </w:r>
      <w:r>
        <w:rPr>
          <w:rFonts w:ascii="Times New Roman" w:eastAsia="TimesNewRomanPSMT" w:hAnsi="Times New Roman" w:cs="Times New Roman"/>
          <w:sz w:val="24"/>
          <w:szCs w:val="24"/>
        </w:rPr>
        <w:t xml:space="preserve"> ФОС </w:t>
      </w:r>
      <w:r w:rsidRPr="009C07A8">
        <w:rPr>
          <w:rFonts w:ascii="Times New Roman" w:eastAsia="TimesNewRomanPSMT" w:hAnsi="Times New Roman" w:cs="Times New Roman"/>
          <w:sz w:val="24"/>
          <w:szCs w:val="24"/>
        </w:rPr>
        <w:t>утвержденному шаблону</w:t>
      </w:r>
      <w:r>
        <w:rPr>
          <w:rFonts w:ascii="Times New Roman" w:eastAsia="TimesNewRomanPSMT" w:hAnsi="Times New Roman" w:cs="Times New Roman"/>
          <w:sz w:val="24"/>
          <w:szCs w:val="24"/>
        </w:rPr>
        <w:t xml:space="preserve"> ФОС.</w:t>
      </w:r>
    </w:p>
    <w:p w:rsidR="001553F4"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Затем проводится </w:t>
      </w:r>
      <w:r w:rsidRPr="009C07A8">
        <w:rPr>
          <w:rFonts w:ascii="Times New Roman" w:eastAsia="TimesNewRomanPSMT" w:hAnsi="Times New Roman" w:cs="Times New Roman"/>
          <w:sz w:val="24"/>
          <w:szCs w:val="24"/>
        </w:rPr>
        <w:t>техническая экспертиза  ФОС</w:t>
      </w:r>
      <w:r>
        <w:rPr>
          <w:rFonts w:ascii="Times New Roman" w:eastAsia="TimesNewRomanPSMT" w:hAnsi="Times New Roman" w:cs="Times New Roman"/>
          <w:sz w:val="24"/>
          <w:szCs w:val="24"/>
        </w:rPr>
        <w:t xml:space="preserve">. В ходе   технической </w:t>
      </w:r>
      <w:r w:rsidRPr="009C07A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экспертизы оценивается   </w:t>
      </w:r>
      <w:r w:rsidRPr="009C07A8">
        <w:rPr>
          <w:rFonts w:ascii="Times New Roman" w:eastAsia="TimesNewRomanPSMT" w:hAnsi="Times New Roman" w:cs="Times New Roman"/>
          <w:sz w:val="24"/>
          <w:szCs w:val="24"/>
        </w:rPr>
        <w:t>соответстви</w:t>
      </w:r>
      <w:r>
        <w:rPr>
          <w:rFonts w:ascii="Times New Roman" w:eastAsia="TimesNewRomanPSMT" w:hAnsi="Times New Roman" w:cs="Times New Roman"/>
          <w:sz w:val="24"/>
          <w:szCs w:val="24"/>
        </w:rPr>
        <w:t>е</w:t>
      </w:r>
      <w:r w:rsidRPr="009C07A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требованиям </w:t>
      </w:r>
      <w:r w:rsidRPr="009C07A8">
        <w:rPr>
          <w:rFonts w:ascii="Times New Roman" w:eastAsia="TimesNewRomanPSMT" w:hAnsi="Times New Roman" w:cs="Times New Roman"/>
          <w:sz w:val="24"/>
          <w:szCs w:val="24"/>
        </w:rPr>
        <w:t xml:space="preserve"> ФГОС СПО  сп</w:t>
      </w:r>
      <w:r>
        <w:rPr>
          <w:rFonts w:ascii="Times New Roman" w:eastAsia="TimesNewRomanPSMT" w:hAnsi="Times New Roman" w:cs="Times New Roman"/>
          <w:sz w:val="24"/>
          <w:szCs w:val="24"/>
        </w:rPr>
        <w:t xml:space="preserve">ециальностей СПО, </w:t>
      </w:r>
      <w:r w:rsidRPr="009C07A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входящих в </w:t>
      </w:r>
      <w:r w:rsidRPr="009C07A8">
        <w:rPr>
          <w:rFonts w:ascii="Times New Roman" w:eastAsia="TimesNewRomanPSMT" w:hAnsi="Times New Roman" w:cs="Times New Roman"/>
          <w:sz w:val="24"/>
          <w:szCs w:val="24"/>
        </w:rPr>
        <w:t>УГС</w:t>
      </w:r>
      <w:r>
        <w:rPr>
          <w:rFonts w:ascii="Times New Roman" w:eastAsia="TimesNewRomanPSMT" w:hAnsi="Times New Roman" w:cs="Times New Roman"/>
          <w:sz w:val="24"/>
          <w:szCs w:val="24"/>
        </w:rPr>
        <w:t>,  на предмет соответствия  профессиональным стандартам.</w:t>
      </w:r>
    </w:p>
    <w:p w:rsidR="001553F4"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Выбор экспертов для проведения содержательной экспертизы будет определяться тем, кто является разработчиком ФОС. </w:t>
      </w:r>
    </w:p>
    <w:p w:rsidR="001553F4"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 случае,  когда разработчиком является ФУМО, то  экспертиза члена ФУМО будет являться  составляющей внутренней содержательной экспертизы, а  экспертиза образовательной организации высшего образования и представителем работодателя – внешней содержательной экспертизы.  </w:t>
      </w:r>
    </w:p>
    <w:p w:rsidR="001553F4"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 случае, когда разработчиком  является организация – организатор Олимпиады,   экспертиза ФОС образовательной организацией высшего образования и пре</w:t>
      </w:r>
      <w:r w:rsidR="00617D3F">
        <w:rPr>
          <w:rFonts w:ascii="Times New Roman" w:eastAsia="TimesNewRomanPSMT" w:hAnsi="Times New Roman" w:cs="Times New Roman"/>
          <w:sz w:val="24"/>
          <w:szCs w:val="24"/>
        </w:rPr>
        <w:t xml:space="preserve">дставителем работодателя, ФУМО – </w:t>
      </w:r>
      <w:r>
        <w:rPr>
          <w:rFonts w:ascii="Times New Roman" w:eastAsia="TimesNewRomanPSMT" w:hAnsi="Times New Roman" w:cs="Times New Roman"/>
          <w:sz w:val="24"/>
          <w:szCs w:val="24"/>
        </w:rPr>
        <w:t xml:space="preserve">составляющие внешней содержательной экспертизы.  А к внутренней  содержательной экспертизе могут быть привлечены </w:t>
      </w:r>
      <w:r w:rsidRPr="009C07A8">
        <w:rPr>
          <w:rFonts w:ascii="Times New Roman" w:eastAsia="TimesNewRomanPSMT" w:hAnsi="Times New Roman" w:cs="Times New Roman"/>
          <w:sz w:val="24"/>
          <w:szCs w:val="24"/>
        </w:rPr>
        <w:t>специалист</w:t>
      </w:r>
      <w:r>
        <w:rPr>
          <w:rFonts w:ascii="Times New Roman" w:eastAsia="TimesNewRomanPSMT" w:hAnsi="Times New Roman" w:cs="Times New Roman"/>
          <w:sz w:val="24"/>
          <w:szCs w:val="24"/>
        </w:rPr>
        <w:t>ы</w:t>
      </w:r>
      <w:r w:rsidRPr="009C07A8">
        <w:rPr>
          <w:rFonts w:ascii="Times New Roman" w:eastAsia="TimesNewRomanPSMT" w:hAnsi="Times New Roman" w:cs="Times New Roman"/>
          <w:sz w:val="24"/>
          <w:szCs w:val="24"/>
        </w:rPr>
        <w:t xml:space="preserve"> из числа педагогических работников и специалистов профессиональной организации, имеющих опыт разработки  оценочных ср</w:t>
      </w:r>
      <w:r>
        <w:rPr>
          <w:rFonts w:ascii="Times New Roman" w:eastAsia="TimesNewRomanPSMT" w:hAnsi="Times New Roman" w:cs="Times New Roman"/>
          <w:sz w:val="24"/>
          <w:szCs w:val="24"/>
        </w:rPr>
        <w:t>едств для проведения  Олимпиады</w:t>
      </w:r>
      <w:r w:rsidRPr="009C07A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и </w:t>
      </w:r>
      <w:r w:rsidRPr="009C07A8">
        <w:rPr>
          <w:rFonts w:ascii="Times New Roman" w:eastAsia="TimesNewRomanPSMT" w:hAnsi="Times New Roman" w:cs="Times New Roman"/>
          <w:sz w:val="24"/>
          <w:szCs w:val="24"/>
        </w:rPr>
        <w:t xml:space="preserve"> опыт реализации образовательных программ по специальностям, входящим </w:t>
      </w:r>
      <w:proofErr w:type="gramStart"/>
      <w:r w:rsidRPr="009C07A8">
        <w:rPr>
          <w:rFonts w:ascii="Times New Roman" w:eastAsia="TimesNewRomanPSMT" w:hAnsi="Times New Roman" w:cs="Times New Roman"/>
          <w:sz w:val="24"/>
          <w:szCs w:val="24"/>
        </w:rPr>
        <w:t>в</w:t>
      </w:r>
      <w:proofErr w:type="gramEnd"/>
      <w:r w:rsidRPr="009C07A8">
        <w:rPr>
          <w:rFonts w:ascii="Times New Roman" w:eastAsia="TimesNewRomanPSMT" w:hAnsi="Times New Roman" w:cs="Times New Roman"/>
          <w:sz w:val="24"/>
          <w:szCs w:val="24"/>
        </w:rPr>
        <w:t xml:space="preserve">  соответствующий УГС</w:t>
      </w:r>
      <w:r>
        <w:rPr>
          <w:rFonts w:ascii="Times New Roman" w:eastAsia="TimesNewRomanPSMT" w:hAnsi="Times New Roman" w:cs="Times New Roman"/>
          <w:sz w:val="24"/>
          <w:szCs w:val="24"/>
        </w:rPr>
        <w:t>.</w:t>
      </w:r>
    </w:p>
    <w:p w:rsidR="001553F4" w:rsidRDefault="001553F4" w:rsidP="001553F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оценка конкурсных заданий строится на использовании принципов:</w:t>
      </w:r>
    </w:p>
    <w:p w:rsidR="001553F4" w:rsidRDefault="001553F4" w:rsidP="001553F4">
      <w:pPr>
        <w:pStyle w:val="a4"/>
        <w:widowControl w:val="0"/>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соответствия содержания заданий ФГОС СПО по профессиям/специальностям, учёта требований профессиональных стандартов и работодателей;</w:t>
      </w:r>
    </w:p>
    <w:p w:rsidR="001553F4" w:rsidRDefault="001553F4" w:rsidP="001553F4">
      <w:pPr>
        <w:pStyle w:val="a4"/>
        <w:widowControl w:val="0"/>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научной достоверности и достоверности процесса выполнения заданий и оценки;</w:t>
      </w:r>
    </w:p>
    <w:p w:rsidR="001553F4" w:rsidRDefault="001553F4" w:rsidP="001553F4">
      <w:pPr>
        <w:pStyle w:val="a4"/>
        <w:widowControl w:val="0"/>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актуальности;</w:t>
      </w:r>
    </w:p>
    <w:p w:rsidR="001553F4" w:rsidRDefault="001553F4" w:rsidP="001553F4">
      <w:pPr>
        <w:pStyle w:val="a4"/>
        <w:widowControl w:val="0"/>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полноты и значимости;</w:t>
      </w:r>
    </w:p>
    <w:p w:rsidR="001553F4" w:rsidRDefault="001553F4" w:rsidP="001553F4">
      <w:pPr>
        <w:pStyle w:val="a4"/>
        <w:widowControl w:val="0"/>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комплексности;</w:t>
      </w:r>
    </w:p>
    <w:p w:rsidR="001553F4" w:rsidRDefault="001553F4" w:rsidP="001553F4">
      <w:pPr>
        <w:pStyle w:val="a4"/>
        <w:widowControl w:val="0"/>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технологичности выполнения заданий;</w:t>
      </w:r>
    </w:p>
    <w:p w:rsidR="001553F4" w:rsidRDefault="001553F4" w:rsidP="001553F4">
      <w:pPr>
        <w:pStyle w:val="a4"/>
        <w:widowControl w:val="0"/>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объективности оценки результатов.</w:t>
      </w:r>
    </w:p>
    <w:p w:rsidR="001553F4" w:rsidRPr="00970059" w:rsidRDefault="001553F4" w:rsidP="001553F4">
      <w:pPr>
        <w:widowControl w:val="0"/>
        <w:spacing w:after="0" w:line="360" w:lineRule="auto"/>
        <w:ind w:firstLine="709"/>
        <w:jc w:val="both"/>
        <w:rPr>
          <w:rFonts w:ascii="Times New Roman" w:eastAsia="Times New Roman" w:hAnsi="Times New Roman" w:cs="Times New Roman"/>
          <w:sz w:val="24"/>
          <w:szCs w:val="24"/>
        </w:rPr>
      </w:pPr>
      <w:r w:rsidRPr="00970059">
        <w:rPr>
          <w:rFonts w:ascii="Times New Roman" w:eastAsia="Times New Roman" w:hAnsi="Times New Roman" w:cs="Times New Roman"/>
          <w:sz w:val="24"/>
          <w:szCs w:val="24"/>
        </w:rPr>
        <w:t>Эксперт может предложить три варианта ре</w:t>
      </w:r>
      <w:r>
        <w:rPr>
          <w:rFonts w:ascii="Times New Roman" w:eastAsia="Times New Roman" w:hAnsi="Times New Roman" w:cs="Times New Roman"/>
          <w:sz w:val="24"/>
          <w:szCs w:val="24"/>
        </w:rPr>
        <w:t>зу</w:t>
      </w:r>
      <w:r w:rsidRPr="00970059">
        <w:rPr>
          <w:rFonts w:ascii="Times New Roman" w:eastAsia="Times New Roman" w:hAnsi="Times New Roman" w:cs="Times New Roman"/>
          <w:sz w:val="24"/>
          <w:szCs w:val="24"/>
        </w:rPr>
        <w:t>льтатов экспертизы:</w:t>
      </w:r>
      <w:r>
        <w:rPr>
          <w:rFonts w:ascii="Times New Roman" w:eastAsia="Times New Roman" w:hAnsi="Times New Roman" w:cs="Times New Roman"/>
          <w:sz w:val="24"/>
          <w:szCs w:val="24"/>
        </w:rPr>
        <w:t xml:space="preserve"> с</w:t>
      </w:r>
      <w:r w:rsidRPr="00970059">
        <w:rPr>
          <w:rFonts w:ascii="Times New Roman" w:eastAsia="Times New Roman" w:hAnsi="Times New Roman" w:cs="Times New Roman"/>
          <w:sz w:val="24"/>
          <w:szCs w:val="24"/>
        </w:rPr>
        <w:t>оответствует,</w:t>
      </w:r>
      <w:r>
        <w:rPr>
          <w:rFonts w:ascii="Times New Roman" w:eastAsia="Times New Roman" w:hAnsi="Times New Roman" w:cs="Times New Roman"/>
          <w:sz w:val="24"/>
          <w:szCs w:val="24"/>
        </w:rPr>
        <w:t xml:space="preserve"> н</w:t>
      </w:r>
      <w:r w:rsidRPr="00970059">
        <w:rPr>
          <w:rFonts w:ascii="Times New Roman" w:eastAsia="Times New Roman" w:hAnsi="Times New Roman" w:cs="Times New Roman"/>
          <w:sz w:val="24"/>
          <w:szCs w:val="24"/>
        </w:rPr>
        <w:t>е соответствует,</w:t>
      </w:r>
      <w:r>
        <w:rPr>
          <w:rFonts w:ascii="Times New Roman" w:eastAsia="Times New Roman" w:hAnsi="Times New Roman" w:cs="Times New Roman"/>
          <w:sz w:val="24"/>
          <w:szCs w:val="24"/>
        </w:rPr>
        <w:t xml:space="preserve"> т</w:t>
      </w:r>
      <w:r w:rsidRPr="00970059">
        <w:rPr>
          <w:rFonts w:ascii="Times New Roman" w:eastAsia="Times New Roman" w:hAnsi="Times New Roman" w:cs="Times New Roman"/>
          <w:sz w:val="24"/>
          <w:szCs w:val="24"/>
        </w:rPr>
        <w:t xml:space="preserve">ребуется доработка (с указанием, по каким направлениям, разделам </w:t>
      </w:r>
      <w:r>
        <w:rPr>
          <w:rFonts w:ascii="Times New Roman" w:eastAsia="Times New Roman" w:hAnsi="Times New Roman" w:cs="Times New Roman"/>
          <w:sz w:val="24"/>
          <w:szCs w:val="24"/>
        </w:rPr>
        <w:t>ФОС</w:t>
      </w:r>
      <w:r w:rsidRPr="00970059">
        <w:rPr>
          <w:rFonts w:ascii="Times New Roman" w:eastAsia="Times New Roman" w:hAnsi="Times New Roman" w:cs="Times New Roman"/>
          <w:sz w:val="24"/>
          <w:szCs w:val="24"/>
        </w:rPr>
        <w:t xml:space="preserve"> требуется доработка)</w:t>
      </w:r>
      <w:r>
        <w:rPr>
          <w:rFonts w:ascii="Times New Roman" w:eastAsia="Times New Roman" w:hAnsi="Times New Roman" w:cs="Times New Roman"/>
          <w:sz w:val="24"/>
          <w:szCs w:val="24"/>
        </w:rPr>
        <w:t>.</w:t>
      </w:r>
      <w:r w:rsidRPr="00970059">
        <w:rPr>
          <w:rFonts w:ascii="Times New Roman" w:eastAsia="Times New Roman" w:hAnsi="Times New Roman" w:cs="Times New Roman"/>
          <w:sz w:val="24"/>
          <w:szCs w:val="24"/>
        </w:rPr>
        <w:t xml:space="preserve"> </w:t>
      </w:r>
    </w:p>
    <w:p w:rsidR="001553F4" w:rsidRPr="009C07A8"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 xml:space="preserve">ФОС </w:t>
      </w:r>
      <w:r>
        <w:rPr>
          <w:rFonts w:ascii="Times New Roman" w:eastAsia="TimesNewRomanPSMT" w:hAnsi="Times New Roman" w:cs="Times New Roman"/>
          <w:sz w:val="24"/>
          <w:szCs w:val="24"/>
        </w:rPr>
        <w:t xml:space="preserve">должны быть </w:t>
      </w:r>
      <w:r w:rsidRPr="009C07A8">
        <w:rPr>
          <w:rFonts w:ascii="Times New Roman" w:eastAsia="TimesNewRomanPSMT" w:hAnsi="Times New Roman" w:cs="Times New Roman"/>
          <w:sz w:val="24"/>
          <w:szCs w:val="24"/>
        </w:rPr>
        <w:t>размещ</w:t>
      </w:r>
      <w:r>
        <w:rPr>
          <w:rFonts w:ascii="Times New Roman" w:eastAsia="TimesNewRomanPSMT" w:hAnsi="Times New Roman" w:cs="Times New Roman"/>
          <w:sz w:val="24"/>
          <w:szCs w:val="24"/>
        </w:rPr>
        <w:t>ены</w:t>
      </w:r>
      <w:r w:rsidRPr="009C07A8">
        <w:rPr>
          <w:rFonts w:ascii="Times New Roman" w:eastAsia="TimesNewRomanPSMT" w:hAnsi="Times New Roman" w:cs="Times New Roman"/>
          <w:sz w:val="24"/>
          <w:szCs w:val="24"/>
        </w:rPr>
        <w:t xml:space="preserve"> на официальном сайте </w:t>
      </w:r>
      <w:r>
        <w:rPr>
          <w:rFonts w:ascii="Times New Roman" w:eastAsia="TimesNewRomanPSMT" w:hAnsi="Times New Roman" w:cs="Times New Roman"/>
          <w:sz w:val="24"/>
          <w:szCs w:val="24"/>
        </w:rPr>
        <w:t xml:space="preserve">Всероссийской олимпиады профессионального мастерства (или сайте ФУМО) для </w:t>
      </w:r>
      <w:r w:rsidRPr="009C07A8">
        <w:rPr>
          <w:rFonts w:ascii="Times New Roman" w:eastAsia="TimesNewRomanPSMT" w:hAnsi="Times New Roman" w:cs="Times New Roman"/>
          <w:sz w:val="24"/>
          <w:szCs w:val="24"/>
        </w:rPr>
        <w:t xml:space="preserve"> пров</w:t>
      </w:r>
      <w:r>
        <w:rPr>
          <w:rFonts w:ascii="Times New Roman" w:eastAsia="TimesNewRomanPSMT" w:hAnsi="Times New Roman" w:cs="Times New Roman"/>
          <w:sz w:val="24"/>
          <w:szCs w:val="24"/>
        </w:rPr>
        <w:t>едения</w:t>
      </w:r>
      <w:r w:rsidRPr="009C07A8">
        <w:rPr>
          <w:rFonts w:ascii="Times New Roman" w:eastAsia="TimesNewRomanPSMT" w:hAnsi="Times New Roman" w:cs="Times New Roman"/>
          <w:sz w:val="24"/>
          <w:szCs w:val="24"/>
        </w:rPr>
        <w:t xml:space="preserve">  открыто</w:t>
      </w:r>
      <w:r>
        <w:rPr>
          <w:rFonts w:ascii="Times New Roman" w:eastAsia="TimesNewRomanPSMT" w:hAnsi="Times New Roman" w:cs="Times New Roman"/>
          <w:sz w:val="24"/>
          <w:szCs w:val="24"/>
        </w:rPr>
        <w:t>го</w:t>
      </w:r>
      <w:r w:rsidRPr="009C07A8">
        <w:rPr>
          <w:rFonts w:ascii="Times New Roman" w:eastAsia="TimesNewRomanPSMT" w:hAnsi="Times New Roman" w:cs="Times New Roman"/>
          <w:sz w:val="24"/>
          <w:szCs w:val="24"/>
        </w:rPr>
        <w:t xml:space="preserve"> обсуждени</w:t>
      </w:r>
      <w:r>
        <w:rPr>
          <w:rFonts w:ascii="Times New Roman" w:eastAsia="TimesNewRomanPSMT" w:hAnsi="Times New Roman" w:cs="Times New Roman"/>
          <w:sz w:val="24"/>
          <w:szCs w:val="24"/>
        </w:rPr>
        <w:t>я</w:t>
      </w:r>
      <w:r w:rsidRPr="009C07A8">
        <w:rPr>
          <w:rFonts w:ascii="Times New Roman" w:eastAsia="TimesNewRomanPSMT" w:hAnsi="Times New Roman" w:cs="Times New Roman"/>
          <w:sz w:val="24"/>
          <w:szCs w:val="24"/>
        </w:rPr>
        <w:t>.</w:t>
      </w:r>
    </w:p>
    <w:p w:rsidR="001553F4" w:rsidRDefault="001553F4" w:rsidP="001553F4">
      <w:pPr>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Все рекомендации и замечания, которые будут получены  в экспертных заключениях и в ходе открытого обсуждения, должны быть обобщены и учтены при доработке ФОС.</w:t>
      </w:r>
    </w:p>
    <w:p w:rsidR="00C5349A" w:rsidRDefault="001553F4" w:rsidP="001553F4">
      <w:pPr>
        <w:spacing w:after="0" w:line="360" w:lineRule="auto"/>
        <w:ind w:firstLine="709"/>
        <w:jc w:val="both"/>
        <w:rPr>
          <w:rFonts w:ascii="Times New Roman" w:eastAsia="TimesNewRomanPSMT" w:hAnsi="Times New Roman" w:cs="Times New Roman"/>
          <w:sz w:val="24"/>
          <w:szCs w:val="24"/>
        </w:rPr>
        <w:sectPr w:rsidR="00C5349A" w:rsidSect="002B55D2">
          <w:type w:val="continuous"/>
          <w:pgSz w:w="11906" w:h="16838"/>
          <w:pgMar w:top="1134" w:right="707" w:bottom="1134" w:left="1701" w:header="708" w:footer="708" w:gutter="0"/>
          <w:cols w:space="708"/>
          <w:docGrid w:linePitch="360"/>
        </w:sectPr>
      </w:pPr>
      <w:r>
        <w:rPr>
          <w:rFonts w:ascii="Times New Roman" w:eastAsia="TimesNewRomanPSMT" w:hAnsi="Times New Roman" w:cs="Times New Roman"/>
          <w:sz w:val="24"/>
          <w:szCs w:val="24"/>
        </w:rPr>
        <w:t>После доработки ФОС проходит обсуждение и утверждение на заседании соответствующего ФУМО.</w:t>
      </w:r>
    </w:p>
    <w:p w:rsidR="002B55D2" w:rsidRDefault="002B55D2" w:rsidP="001553F4">
      <w:pPr>
        <w:spacing w:after="0" w:line="360" w:lineRule="auto"/>
        <w:ind w:firstLine="709"/>
        <w:jc w:val="both"/>
        <w:rPr>
          <w:rFonts w:ascii="Times New Roman" w:eastAsia="TimesNewRomanPSMT" w:hAnsi="Times New Roman" w:cs="Times New Roman"/>
          <w:sz w:val="24"/>
          <w:szCs w:val="24"/>
        </w:rPr>
      </w:pPr>
    </w:p>
    <w:p w:rsidR="002B55D2" w:rsidRDefault="002B55D2" w:rsidP="001553F4">
      <w:pPr>
        <w:spacing w:after="0" w:line="360" w:lineRule="auto"/>
        <w:ind w:firstLine="709"/>
        <w:jc w:val="both"/>
        <w:rPr>
          <w:rFonts w:ascii="Times New Roman" w:eastAsia="TimesNewRomanPSMT" w:hAnsi="Times New Roman" w:cs="Times New Roman"/>
          <w:sz w:val="24"/>
          <w:szCs w:val="24"/>
        </w:rPr>
      </w:pPr>
    </w:p>
    <w:p w:rsidR="002B55D2" w:rsidRDefault="002B55D2" w:rsidP="001553F4">
      <w:pPr>
        <w:spacing w:after="0" w:line="360" w:lineRule="auto"/>
        <w:ind w:firstLine="709"/>
        <w:jc w:val="both"/>
        <w:rPr>
          <w:rFonts w:ascii="Times New Roman" w:eastAsia="TimesNewRomanPSMT" w:hAnsi="Times New Roman" w:cs="Times New Roman"/>
          <w:sz w:val="24"/>
          <w:szCs w:val="24"/>
        </w:rPr>
      </w:pPr>
    </w:p>
    <w:p w:rsidR="002B55D2" w:rsidRPr="002B55D2" w:rsidRDefault="002B55D2" w:rsidP="002B55D2">
      <w:pPr>
        <w:widowControl w:val="0"/>
        <w:spacing w:after="0" w:line="360" w:lineRule="auto"/>
        <w:ind w:firstLine="708"/>
        <w:jc w:val="center"/>
        <w:rPr>
          <w:rFonts w:ascii="Times New Roman" w:eastAsia="Times New Roman" w:hAnsi="Times New Roman" w:cs="Times New Roman"/>
          <w:b/>
          <w:sz w:val="24"/>
          <w:szCs w:val="24"/>
        </w:rPr>
      </w:pPr>
      <w:r w:rsidRPr="002B55D2">
        <w:rPr>
          <w:rFonts w:ascii="Times New Roman" w:eastAsia="Times New Roman" w:hAnsi="Times New Roman" w:cs="Times New Roman"/>
          <w:b/>
          <w:sz w:val="24"/>
          <w:szCs w:val="24"/>
        </w:rPr>
        <w:t>ЭКСПЕРТНОЕ ЗАКЛЮЧЕНИЕ</w:t>
      </w:r>
    </w:p>
    <w:p w:rsidR="002B55D2" w:rsidRPr="002B55D2" w:rsidRDefault="002B55D2" w:rsidP="002B55D2">
      <w:pPr>
        <w:widowControl w:val="0"/>
        <w:spacing w:after="0" w:line="360" w:lineRule="auto"/>
        <w:ind w:firstLine="708"/>
        <w:jc w:val="center"/>
        <w:rPr>
          <w:rFonts w:ascii="Times New Roman" w:eastAsia="Times New Roman" w:hAnsi="Times New Roman" w:cs="Times New Roman"/>
          <w:b/>
          <w:sz w:val="24"/>
          <w:szCs w:val="24"/>
        </w:rPr>
      </w:pPr>
      <w:r w:rsidRPr="002B55D2">
        <w:rPr>
          <w:rFonts w:ascii="Times New Roman" w:eastAsia="Times New Roman" w:hAnsi="Times New Roman" w:cs="Times New Roman"/>
          <w:b/>
          <w:sz w:val="24"/>
          <w:szCs w:val="24"/>
        </w:rPr>
        <w:t xml:space="preserve">на комплект оценочных средств, разработанных для проведения заключительного этапа Всероссийской олимпиады профессионального мастерства по укрупненной группе специальностей среднего профессионального образования </w:t>
      </w:r>
    </w:p>
    <w:p w:rsidR="002B55D2" w:rsidRPr="002B55D2" w:rsidRDefault="002B55D2" w:rsidP="002B55D2">
      <w:pPr>
        <w:widowControl w:val="0"/>
        <w:spacing w:after="0" w:line="360" w:lineRule="auto"/>
        <w:ind w:firstLine="708"/>
        <w:jc w:val="center"/>
        <w:rPr>
          <w:rFonts w:ascii="Times New Roman" w:eastAsia="Times New Roman" w:hAnsi="Times New Roman" w:cs="Times New Roman"/>
          <w:b/>
          <w:sz w:val="24"/>
          <w:szCs w:val="24"/>
        </w:rPr>
      </w:pPr>
      <w:r w:rsidRPr="002B55D2">
        <w:rPr>
          <w:rFonts w:ascii="Times New Roman" w:eastAsia="Times New Roman" w:hAnsi="Times New Roman" w:cs="Times New Roman"/>
          <w:b/>
          <w:sz w:val="24"/>
          <w:szCs w:val="24"/>
        </w:rPr>
        <w:t xml:space="preserve">________________________________________________________ </w:t>
      </w:r>
    </w:p>
    <w:p w:rsidR="002B55D2" w:rsidRPr="002B55D2" w:rsidRDefault="002B55D2" w:rsidP="002B55D2">
      <w:pPr>
        <w:widowControl w:val="0"/>
        <w:spacing w:after="0" w:line="360" w:lineRule="auto"/>
        <w:ind w:firstLine="708"/>
        <w:jc w:val="center"/>
        <w:rPr>
          <w:rFonts w:ascii="Times New Roman" w:eastAsia="Times New Roman" w:hAnsi="Times New Roman" w:cs="Times New Roman"/>
          <w:b/>
          <w:sz w:val="24"/>
          <w:szCs w:val="24"/>
        </w:rPr>
      </w:pPr>
      <w:r w:rsidRPr="002B55D2">
        <w:rPr>
          <w:rFonts w:ascii="Times New Roman" w:eastAsia="Times New Roman" w:hAnsi="Times New Roman" w:cs="Times New Roman"/>
          <w:b/>
          <w:sz w:val="24"/>
          <w:szCs w:val="24"/>
        </w:rPr>
        <w:t>________________________________________________________</w:t>
      </w:r>
    </w:p>
    <w:p w:rsidR="002B55D2" w:rsidRPr="002B55D2" w:rsidRDefault="002B55D2" w:rsidP="002B55D2">
      <w:pPr>
        <w:widowControl w:val="0"/>
        <w:spacing w:after="0" w:line="360" w:lineRule="auto"/>
        <w:ind w:firstLine="708"/>
        <w:jc w:val="center"/>
        <w:rPr>
          <w:rFonts w:ascii="Times New Roman" w:eastAsia="Times New Roman" w:hAnsi="Times New Roman" w:cs="Times New Roman"/>
          <w:i/>
          <w:sz w:val="24"/>
          <w:szCs w:val="24"/>
        </w:rPr>
      </w:pPr>
      <w:r w:rsidRPr="002B55D2">
        <w:rPr>
          <w:rFonts w:ascii="Times New Roman" w:eastAsia="Times New Roman" w:hAnsi="Times New Roman" w:cs="Times New Roman"/>
          <w:i/>
          <w:sz w:val="24"/>
          <w:szCs w:val="24"/>
        </w:rPr>
        <w:t>(наименование УГС и специальностей, которые входят в УГС и по которым проводится заключительный этап)</w:t>
      </w:r>
    </w:p>
    <w:p w:rsidR="002B55D2" w:rsidRPr="002B55D2" w:rsidRDefault="002B55D2" w:rsidP="002B55D2">
      <w:pPr>
        <w:widowControl w:val="0"/>
        <w:spacing w:after="0" w:line="240" w:lineRule="auto"/>
        <w:ind w:firstLine="708"/>
        <w:jc w:val="both"/>
        <w:rPr>
          <w:rFonts w:ascii="Times New Roman" w:eastAsia="Times New Roman" w:hAnsi="Times New Roman" w:cs="Times New Roman"/>
          <w:b/>
          <w:sz w:val="24"/>
          <w:szCs w:val="24"/>
        </w:rPr>
      </w:pPr>
    </w:p>
    <w:p w:rsidR="002B55D2" w:rsidRPr="002B55D2" w:rsidRDefault="002B55D2" w:rsidP="002B55D2">
      <w:pPr>
        <w:widowControl w:val="0"/>
        <w:spacing w:after="0" w:line="240" w:lineRule="auto"/>
        <w:ind w:firstLine="708"/>
        <w:jc w:val="both"/>
        <w:rPr>
          <w:rFonts w:ascii="Times New Roman" w:eastAsia="Times New Roman" w:hAnsi="Times New Roman" w:cs="Times New Roman"/>
          <w:b/>
          <w:sz w:val="24"/>
          <w:szCs w:val="24"/>
        </w:rPr>
      </w:pPr>
      <w:r w:rsidRPr="002B55D2">
        <w:rPr>
          <w:rFonts w:ascii="Times New Roman" w:eastAsia="Times New Roman" w:hAnsi="Times New Roman" w:cs="Times New Roman"/>
          <w:b/>
          <w:sz w:val="24"/>
          <w:szCs w:val="24"/>
        </w:rPr>
        <w:t xml:space="preserve">Разработчики ФОС </w:t>
      </w:r>
      <w:r w:rsidRPr="002B55D2">
        <w:rPr>
          <w:rFonts w:ascii="Times New Roman" w:eastAsia="Times New Roman" w:hAnsi="Times New Roman" w:cs="Times New Roman"/>
          <w:i/>
          <w:sz w:val="24"/>
          <w:szCs w:val="24"/>
        </w:rPr>
        <w:t>(поименно указываются сведения о всех разработчиках)</w:t>
      </w:r>
      <w:r w:rsidRPr="002B55D2">
        <w:rPr>
          <w:rFonts w:ascii="Times New Roman" w:eastAsia="Times New Roman" w:hAnsi="Times New Roman" w:cs="Times New Roman"/>
          <w:b/>
          <w:sz w:val="24"/>
          <w:szCs w:val="24"/>
        </w:rPr>
        <w:t>:</w:t>
      </w:r>
    </w:p>
    <w:tbl>
      <w:tblPr>
        <w:tblStyle w:val="82"/>
        <w:tblW w:w="0" w:type="auto"/>
        <w:jc w:val="center"/>
        <w:tblLook w:val="04A0" w:firstRow="1" w:lastRow="0" w:firstColumn="1" w:lastColumn="0" w:noHBand="0" w:noVBand="1"/>
      </w:tblPr>
      <w:tblGrid>
        <w:gridCol w:w="2235"/>
        <w:gridCol w:w="3190"/>
        <w:gridCol w:w="4039"/>
      </w:tblGrid>
      <w:tr w:rsidR="002B55D2" w:rsidRPr="002B55D2" w:rsidTr="00934829">
        <w:trPr>
          <w:jc w:val="center"/>
        </w:trPr>
        <w:tc>
          <w:tcPr>
            <w:tcW w:w="2235" w:type="dxa"/>
          </w:tcPr>
          <w:p w:rsidR="002B55D2" w:rsidRPr="002B55D2" w:rsidRDefault="002B55D2" w:rsidP="002B55D2">
            <w:pPr>
              <w:widowControl w:val="0"/>
              <w:jc w:val="center"/>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ФИО (полностью)</w:t>
            </w:r>
          </w:p>
        </w:tc>
        <w:tc>
          <w:tcPr>
            <w:tcW w:w="3190" w:type="dxa"/>
          </w:tcPr>
          <w:p w:rsidR="002B55D2" w:rsidRPr="002B55D2" w:rsidRDefault="002B55D2" w:rsidP="002B55D2">
            <w:pPr>
              <w:widowControl w:val="0"/>
              <w:jc w:val="center"/>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Должность</w:t>
            </w:r>
          </w:p>
        </w:tc>
        <w:tc>
          <w:tcPr>
            <w:tcW w:w="4039" w:type="dxa"/>
          </w:tcPr>
          <w:p w:rsidR="002B55D2" w:rsidRPr="002B55D2" w:rsidRDefault="002B55D2" w:rsidP="002B55D2">
            <w:pPr>
              <w:widowControl w:val="0"/>
              <w:jc w:val="center"/>
              <w:rPr>
                <w:rFonts w:ascii="Times New Roman" w:eastAsia="Times New Roman" w:hAnsi="Times New Roman" w:cs="Times New Roman"/>
                <w:i/>
                <w:sz w:val="24"/>
                <w:szCs w:val="24"/>
              </w:rPr>
            </w:pPr>
            <w:r w:rsidRPr="002B55D2">
              <w:rPr>
                <w:rFonts w:ascii="Times New Roman" w:eastAsia="Times New Roman" w:hAnsi="Times New Roman" w:cs="Times New Roman"/>
                <w:sz w:val="24"/>
                <w:szCs w:val="24"/>
              </w:rPr>
              <w:t>Наименование образовательной организации</w:t>
            </w:r>
            <w:r w:rsidRPr="002B55D2">
              <w:rPr>
                <w:rFonts w:ascii="Times New Roman" w:eastAsia="Times New Roman" w:hAnsi="Times New Roman" w:cs="Times New Roman"/>
                <w:i/>
                <w:sz w:val="24"/>
                <w:szCs w:val="24"/>
              </w:rPr>
              <w:t xml:space="preserve"> </w:t>
            </w:r>
          </w:p>
          <w:p w:rsidR="002B55D2" w:rsidRPr="002B55D2" w:rsidRDefault="002B55D2" w:rsidP="002B55D2">
            <w:pPr>
              <w:widowControl w:val="0"/>
              <w:jc w:val="center"/>
              <w:rPr>
                <w:rFonts w:ascii="Times New Roman" w:eastAsia="Times New Roman" w:hAnsi="Times New Roman" w:cs="Times New Roman"/>
                <w:sz w:val="24"/>
                <w:szCs w:val="24"/>
              </w:rPr>
            </w:pPr>
            <w:r w:rsidRPr="002B55D2">
              <w:rPr>
                <w:rFonts w:ascii="Times New Roman" w:eastAsia="Times New Roman" w:hAnsi="Times New Roman" w:cs="Times New Roman"/>
                <w:i/>
                <w:sz w:val="24"/>
                <w:szCs w:val="24"/>
              </w:rPr>
              <w:t>(в соответствии с Уставом ОО)</w:t>
            </w:r>
          </w:p>
        </w:tc>
      </w:tr>
      <w:tr w:rsidR="002B55D2" w:rsidRPr="002B55D2" w:rsidTr="00934829">
        <w:trPr>
          <w:jc w:val="center"/>
        </w:trPr>
        <w:tc>
          <w:tcPr>
            <w:tcW w:w="223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3190"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4039"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rPr>
          <w:jc w:val="center"/>
        </w:trPr>
        <w:tc>
          <w:tcPr>
            <w:tcW w:w="223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3190"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4039"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rPr>
          <w:jc w:val="center"/>
        </w:trPr>
        <w:tc>
          <w:tcPr>
            <w:tcW w:w="223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3190"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4039" w:type="dxa"/>
          </w:tcPr>
          <w:p w:rsidR="002B55D2" w:rsidRPr="002B55D2" w:rsidRDefault="002B55D2" w:rsidP="002B55D2">
            <w:pPr>
              <w:widowControl w:val="0"/>
              <w:jc w:val="both"/>
              <w:rPr>
                <w:rFonts w:ascii="Times New Roman" w:eastAsia="Times New Roman" w:hAnsi="Times New Roman" w:cs="Times New Roman"/>
                <w:sz w:val="24"/>
                <w:szCs w:val="24"/>
              </w:rPr>
            </w:pPr>
          </w:p>
        </w:tc>
      </w:tr>
    </w:tbl>
    <w:p w:rsidR="002B55D2" w:rsidRPr="002B55D2" w:rsidRDefault="002B55D2" w:rsidP="002B55D2">
      <w:pPr>
        <w:widowControl w:val="0"/>
        <w:spacing w:after="0" w:line="240" w:lineRule="auto"/>
        <w:ind w:firstLine="708"/>
        <w:jc w:val="both"/>
        <w:rPr>
          <w:rFonts w:ascii="Times New Roman" w:eastAsia="Times New Roman" w:hAnsi="Times New Roman" w:cs="Times New Roman"/>
          <w:b/>
          <w:sz w:val="24"/>
          <w:szCs w:val="24"/>
        </w:rPr>
      </w:pPr>
    </w:p>
    <w:p w:rsidR="002B55D2" w:rsidRPr="002B55D2" w:rsidRDefault="002B55D2" w:rsidP="002B55D2">
      <w:pPr>
        <w:widowControl w:val="0"/>
        <w:spacing w:after="0" w:line="360" w:lineRule="auto"/>
        <w:ind w:firstLine="708"/>
        <w:jc w:val="center"/>
        <w:rPr>
          <w:rFonts w:ascii="Times New Roman" w:eastAsia="Times New Roman" w:hAnsi="Times New Roman" w:cs="Times New Roman"/>
          <w:b/>
          <w:sz w:val="24"/>
          <w:szCs w:val="24"/>
        </w:rPr>
      </w:pPr>
      <w:r w:rsidRPr="002B55D2">
        <w:rPr>
          <w:rFonts w:ascii="Times New Roman" w:eastAsia="Times New Roman" w:hAnsi="Times New Roman" w:cs="Times New Roman"/>
          <w:b/>
          <w:sz w:val="24"/>
          <w:szCs w:val="24"/>
        </w:rPr>
        <w:t>Результаты экспертизы</w:t>
      </w:r>
    </w:p>
    <w:tbl>
      <w:tblPr>
        <w:tblStyle w:val="82"/>
        <w:tblW w:w="9571" w:type="dxa"/>
        <w:tblLook w:val="04A0" w:firstRow="1" w:lastRow="0" w:firstColumn="1" w:lastColumn="0" w:noHBand="0" w:noVBand="1"/>
      </w:tblPr>
      <w:tblGrid>
        <w:gridCol w:w="5474"/>
        <w:gridCol w:w="632"/>
        <w:gridCol w:w="868"/>
        <w:gridCol w:w="1271"/>
        <w:gridCol w:w="1469"/>
      </w:tblGrid>
      <w:tr w:rsidR="002B55D2" w:rsidRPr="002B55D2" w:rsidTr="00934829">
        <w:tc>
          <w:tcPr>
            <w:tcW w:w="6939" w:type="dxa"/>
            <w:gridSpan w:val="3"/>
            <w:tcBorders>
              <w:top w:val="nil"/>
              <w:left w:val="nil"/>
              <w:bottom w:val="single" w:sz="4" w:space="0" w:color="auto"/>
              <w:right w:val="nil"/>
            </w:tcBorders>
          </w:tcPr>
          <w:p w:rsidR="002B55D2" w:rsidRPr="002B55D2" w:rsidRDefault="002B55D2" w:rsidP="002B55D2">
            <w:pPr>
              <w:widowControl w:val="0"/>
              <w:jc w:val="both"/>
              <w:rPr>
                <w:rFonts w:ascii="Times New Roman" w:eastAsia="Times New Roman" w:hAnsi="Times New Roman" w:cs="Times New Roman"/>
                <w:sz w:val="24"/>
                <w:szCs w:val="24"/>
              </w:rPr>
            </w:pPr>
          </w:p>
        </w:tc>
        <w:tc>
          <w:tcPr>
            <w:tcW w:w="1225" w:type="dxa"/>
            <w:tcBorders>
              <w:top w:val="nil"/>
              <w:left w:val="nil"/>
              <w:bottom w:val="single" w:sz="4" w:space="0" w:color="auto"/>
              <w:right w:val="nil"/>
            </w:tcBorders>
          </w:tcPr>
          <w:p w:rsidR="002B55D2" w:rsidRPr="002B55D2" w:rsidRDefault="002B55D2" w:rsidP="002B55D2">
            <w:pPr>
              <w:widowControl w:val="0"/>
              <w:jc w:val="center"/>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ДА</w:t>
            </w:r>
          </w:p>
        </w:tc>
        <w:tc>
          <w:tcPr>
            <w:tcW w:w="1407" w:type="dxa"/>
            <w:tcBorders>
              <w:top w:val="nil"/>
              <w:left w:val="nil"/>
              <w:bottom w:val="single" w:sz="4" w:space="0" w:color="auto"/>
              <w:right w:val="nil"/>
            </w:tcBorders>
          </w:tcPr>
          <w:p w:rsidR="002B55D2" w:rsidRPr="002B55D2" w:rsidRDefault="002B55D2" w:rsidP="002B55D2">
            <w:pPr>
              <w:widowControl w:val="0"/>
              <w:jc w:val="center"/>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НЕТ</w:t>
            </w:r>
          </w:p>
        </w:tc>
      </w:tr>
      <w:tr w:rsidR="002B55D2" w:rsidRPr="002B55D2" w:rsidTr="00934829">
        <w:tc>
          <w:tcPr>
            <w:tcW w:w="6939" w:type="dxa"/>
            <w:gridSpan w:val="3"/>
            <w:tcBorders>
              <w:top w:val="single" w:sz="4" w:space="0" w:color="auto"/>
            </w:tcBorders>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Определен/не определен уровень образования для лиц, которые могут участвовать в Олимпиаде</w:t>
            </w:r>
          </w:p>
        </w:tc>
        <w:tc>
          <w:tcPr>
            <w:tcW w:w="1225" w:type="dxa"/>
            <w:tcBorders>
              <w:top w:val="single" w:sz="4" w:space="0" w:color="auto"/>
            </w:tcBorders>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Borders>
              <w:top w:val="single" w:sz="4" w:space="0" w:color="auto"/>
            </w:tcBorders>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Обозначена/не обозначена цель/и задачи</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Обозначена/не обозначена характеристика различных методов оценивания</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Разработаны/не разработаны спецификации оценочных средств</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217" w:type="dxa"/>
            <w:vMerge w:val="restart"/>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Обозначенные ФГОС СПО (</w:t>
            </w:r>
            <w:r w:rsidRPr="002B55D2">
              <w:rPr>
                <w:rFonts w:ascii="Times New Roman" w:eastAsia="Times New Roman" w:hAnsi="Times New Roman" w:cs="Times New Roman"/>
                <w:i/>
                <w:iCs/>
                <w:sz w:val="24"/>
                <w:szCs w:val="24"/>
              </w:rPr>
              <w:t>перечислить все ФГОС СПО в соответствии с УГС, принимаемые в рассмотрение при проведении олимпиады по данной УГС).</w:t>
            </w:r>
          </w:p>
        </w:tc>
        <w:tc>
          <w:tcPr>
            <w:tcW w:w="4354" w:type="dxa"/>
            <w:gridSpan w:val="4"/>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217" w:type="dxa"/>
            <w:vMerge/>
          </w:tcPr>
          <w:p w:rsidR="002B55D2" w:rsidRPr="002B55D2" w:rsidRDefault="002B55D2" w:rsidP="002B55D2">
            <w:pPr>
              <w:widowControl w:val="0"/>
              <w:jc w:val="both"/>
              <w:rPr>
                <w:rFonts w:ascii="Times New Roman" w:eastAsia="Times New Roman" w:hAnsi="Times New Roman" w:cs="Times New Roman"/>
                <w:sz w:val="24"/>
                <w:szCs w:val="24"/>
              </w:rPr>
            </w:pPr>
          </w:p>
        </w:tc>
        <w:tc>
          <w:tcPr>
            <w:tcW w:w="4354" w:type="dxa"/>
            <w:gridSpan w:val="4"/>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217" w:type="dxa"/>
            <w:vMerge/>
          </w:tcPr>
          <w:p w:rsidR="002B55D2" w:rsidRPr="002B55D2" w:rsidRDefault="002B55D2" w:rsidP="002B55D2">
            <w:pPr>
              <w:widowControl w:val="0"/>
              <w:jc w:val="both"/>
              <w:rPr>
                <w:rFonts w:ascii="Times New Roman" w:eastAsia="Times New Roman" w:hAnsi="Times New Roman" w:cs="Times New Roman"/>
                <w:sz w:val="24"/>
                <w:szCs w:val="24"/>
              </w:rPr>
            </w:pPr>
          </w:p>
        </w:tc>
        <w:tc>
          <w:tcPr>
            <w:tcW w:w="4354" w:type="dxa"/>
            <w:gridSpan w:val="4"/>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217" w:type="dxa"/>
            <w:vMerge/>
          </w:tcPr>
          <w:p w:rsidR="002B55D2" w:rsidRPr="002B55D2" w:rsidRDefault="002B55D2" w:rsidP="002B55D2">
            <w:pPr>
              <w:widowControl w:val="0"/>
              <w:jc w:val="both"/>
              <w:rPr>
                <w:rFonts w:ascii="Times New Roman" w:eastAsia="Times New Roman" w:hAnsi="Times New Roman" w:cs="Times New Roman"/>
                <w:sz w:val="24"/>
                <w:szCs w:val="24"/>
              </w:rPr>
            </w:pPr>
          </w:p>
        </w:tc>
        <w:tc>
          <w:tcPr>
            <w:tcW w:w="4354" w:type="dxa"/>
            <w:gridSpan w:val="4"/>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217" w:type="dxa"/>
            <w:vMerge w:val="restart"/>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Обозначенные ПС, которые гармонизируются со специальностями УГС (</w:t>
            </w:r>
            <w:r w:rsidRPr="002B55D2">
              <w:rPr>
                <w:rFonts w:ascii="Times New Roman" w:eastAsia="Times New Roman" w:hAnsi="Times New Roman" w:cs="Times New Roman"/>
                <w:i/>
                <w:iCs/>
                <w:sz w:val="24"/>
                <w:szCs w:val="24"/>
              </w:rPr>
              <w:t>перечислить все ПС, применяемые для каждой упомянутой специальности в рамках УГС- при наличии).</w:t>
            </w:r>
          </w:p>
        </w:tc>
        <w:tc>
          <w:tcPr>
            <w:tcW w:w="4354" w:type="dxa"/>
            <w:gridSpan w:val="4"/>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217" w:type="dxa"/>
            <w:vMerge/>
          </w:tcPr>
          <w:p w:rsidR="002B55D2" w:rsidRPr="002B55D2" w:rsidRDefault="002B55D2" w:rsidP="002B55D2">
            <w:pPr>
              <w:widowControl w:val="0"/>
              <w:jc w:val="both"/>
              <w:rPr>
                <w:rFonts w:ascii="Times New Roman" w:eastAsia="Times New Roman" w:hAnsi="Times New Roman" w:cs="Times New Roman"/>
                <w:sz w:val="24"/>
                <w:szCs w:val="24"/>
              </w:rPr>
            </w:pPr>
          </w:p>
        </w:tc>
        <w:tc>
          <w:tcPr>
            <w:tcW w:w="4354" w:type="dxa"/>
            <w:gridSpan w:val="4"/>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217" w:type="dxa"/>
            <w:vMerge/>
          </w:tcPr>
          <w:p w:rsidR="002B55D2" w:rsidRPr="002B55D2" w:rsidRDefault="002B55D2" w:rsidP="002B55D2">
            <w:pPr>
              <w:widowControl w:val="0"/>
              <w:jc w:val="both"/>
              <w:rPr>
                <w:rFonts w:ascii="Times New Roman" w:eastAsia="Times New Roman" w:hAnsi="Times New Roman" w:cs="Times New Roman"/>
                <w:sz w:val="24"/>
                <w:szCs w:val="24"/>
              </w:rPr>
            </w:pPr>
          </w:p>
        </w:tc>
        <w:tc>
          <w:tcPr>
            <w:tcW w:w="4354" w:type="dxa"/>
            <w:gridSpan w:val="4"/>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217" w:type="dxa"/>
            <w:vMerge/>
          </w:tcPr>
          <w:p w:rsidR="002B55D2" w:rsidRPr="002B55D2" w:rsidRDefault="002B55D2" w:rsidP="002B55D2">
            <w:pPr>
              <w:widowControl w:val="0"/>
              <w:jc w:val="both"/>
              <w:rPr>
                <w:rFonts w:ascii="Times New Roman" w:eastAsia="Times New Roman" w:hAnsi="Times New Roman" w:cs="Times New Roman"/>
                <w:sz w:val="24"/>
                <w:szCs w:val="24"/>
              </w:rPr>
            </w:pPr>
          </w:p>
        </w:tc>
        <w:tc>
          <w:tcPr>
            <w:tcW w:w="4354" w:type="dxa"/>
            <w:gridSpan w:val="4"/>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Разработанная   структура ФОС учитывает/не учитывает особенности УГС</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hAnsi="Times New Roman" w:cs="Times New Roman"/>
                <w:sz w:val="24"/>
                <w:szCs w:val="24"/>
              </w:rPr>
              <w:t xml:space="preserve">Профессиональные задания </w:t>
            </w:r>
            <w:proofErr w:type="gramStart"/>
            <w:r w:rsidRPr="002B55D2">
              <w:rPr>
                <w:rFonts w:ascii="Times New Roman" w:hAnsi="Times New Roman" w:cs="Times New Roman"/>
                <w:sz w:val="24"/>
                <w:szCs w:val="24"/>
              </w:rPr>
              <w:t>носят</w:t>
            </w:r>
            <w:proofErr w:type="gramEnd"/>
            <w:r w:rsidRPr="002B55D2">
              <w:rPr>
                <w:rFonts w:ascii="Times New Roman" w:hAnsi="Times New Roman" w:cs="Times New Roman"/>
                <w:sz w:val="24"/>
                <w:szCs w:val="24"/>
              </w:rPr>
              <w:t xml:space="preserve">/не носят  </w:t>
            </w:r>
            <w:proofErr w:type="spellStart"/>
            <w:r w:rsidRPr="002B55D2">
              <w:rPr>
                <w:rFonts w:ascii="Times New Roman" w:hAnsi="Times New Roman" w:cs="Times New Roman"/>
                <w:sz w:val="24"/>
                <w:szCs w:val="24"/>
              </w:rPr>
              <w:t>компетентностно</w:t>
            </w:r>
            <w:proofErr w:type="spellEnd"/>
            <w:r w:rsidRPr="002B55D2">
              <w:rPr>
                <w:rFonts w:ascii="Times New Roman" w:hAnsi="Times New Roman" w:cs="Times New Roman"/>
                <w:sz w:val="24"/>
                <w:szCs w:val="24"/>
              </w:rPr>
              <w:t xml:space="preserve">-ориентированный,  практический характер и  составлены с учетом профильных ФГОС СПО </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9571" w:type="dxa"/>
            <w:gridSpan w:val="5"/>
          </w:tcPr>
          <w:p w:rsidR="002B55D2" w:rsidRPr="002B55D2" w:rsidRDefault="002B55D2" w:rsidP="002B55D2">
            <w:pPr>
              <w:widowControl w:val="0"/>
              <w:jc w:val="both"/>
              <w:rPr>
                <w:rFonts w:ascii="Times New Roman" w:hAnsi="Times New Roman" w:cs="Times New Roman"/>
                <w:sz w:val="24"/>
                <w:szCs w:val="24"/>
              </w:rPr>
            </w:pPr>
            <w:r w:rsidRPr="002B55D2">
              <w:rPr>
                <w:rFonts w:ascii="Times New Roman" w:hAnsi="Times New Roman" w:cs="Times New Roman"/>
                <w:sz w:val="24"/>
                <w:szCs w:val="24"/>
              </w:rPr>
              <w:t>ФОС сформированы с учетом ключевых принципов оценивания:</w:t>
            </w: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proofErr w:type="spellStart"/>
            <w:r w:rsidRPr="002B55D2">
              <w:rPr>
                <w:rFonts w:ascii="Times New Roman" w:hAnsi="Times New Roman" w:cs="Times New Roman"/>
                <w:sz w:val="24"/>
                <w:szCs w:val="24"/>
              </w:rPr>
              <w:t>валидности</w:t>
            </w:r>
            <w:proofErr w:type="spellEnd"/>
            <w:r w:rsidRPr="002B55D2">
              <w:rPr>
                <w:rFonts w:ascii="Times New Roman" w:hAnsi="Times New Roman" w:cs="Times New Roman"/>
                <w:sz w:val="24"/>
                <w:szCs w:val="24"/>
              </w:rPr>
              <w:t xml:space="preserve"> - объекты оценки соответствуют/не соответствуют поставленным целям</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hAnsi="Times New Roman" w:cs="Times New Roman"/>
                <w:sz w:val="24"/>
                <w:szCs w:val="24"/>
              </w:rPr>
              <w:t xml:space="preserve">надежности – </w:t>
            </w:r>
            <w:proofErr w:type="gramStart"/>
            <w:r w:rsidRPr="002B55D2">
              <w:rPr>
                <w:rFonts w:ascii="Times New Roman" w:hAnsi="Times New Roman" w:cs="Times New Roman"/>
                <w:sz w:val="24"/>
                <w:szCs w:val="24"/>
              </w:rPr>
              <w:t>использованы</w:t>
            </w:r>
            <w:proofErr w:type="gramEnd"/>
            <w:r w:rsidRPr="002B55D2">
              <w:rPr>
                <w:rFonts w:ascii="Times New Roman" w:hAnsi="Times New Roman" w:cs="Times New Roman"/>
                <w:sz w:val="24"/>
                <w:szCs w:val="24"/>
              </w:rPr>
              <w:t xml:space="preserve">/не использованы единообразные </w:t>
            </w:r>
            <w:r w:rsidRPr="002B55D2">
              <w:rPr>
                <w:rFonts w:ascii="Times New Roman" w:hAnsi="Times New Roman" w:cs="Times New Roman"/>
                <w:sz w:val="24"/>
                <w:szCs w:val="24"/>
              </w:rPr>
              <w:lastRenderedPageBreak/>
              <w:t>стандартов и критерии для оценивания  результатов участников</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hAnsi="Times New Roman" w:cs="Times New Roman"/>
                <w:sz w:val="24"/>
                <w:szCs w:val="24"/>
              </w:rPr>
              <w:lastRenderedPageBreak/>
              <w:t>критерии оценки -  четко/не четко сформулированы</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hAnsi="Times New Roman" w:cs="Times New Roman"/>
                <w:sz w:val="24"/>
                <w:szCs w:val="24"/>
              </w:rPr>
            </w:pPr>
            <w:r w:rsidRPr="002B55D2">
              <w:rPr>
                <w:rFonts w:ascii="Times New Roman" w:hAnsi="Times New Roman" w:cs="Times New Roman"/>
                <w:sz w:val="24"/>
                <w:szCs w:val="24"/>
              </w:rPr>
              <w:t>объективности – каждый участник имеет/не имеет равные возможности добиться успеха</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hAnsi="Times New Roman" w:cs="Times New Roman"/>
                <w:sz w:val="24"/>
                <w:szCs w:val="24"/>
              </w:rPr>
            </w:pPr>
            <w:r w:rsidRPr="002B55D2">
              <w:rPr>
                <w:rFonts w:ascii="Times New Roman" w:hAnsi="Times New Roman" w:cs="Times New Roman"/>
                <w:sz w:val="24"/>
                <w:szCs w:val="24"/>
              </w:rPr>
              <w:t>в качестве оценщиков привлечены высококвалифицированные/не высококвалифицированные  специалисты</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hAnsi="Times New Roman" w:cs="Times New Roman"/>
                <w:sz w:val="24"/>
                <w:szCs w:val="24"/>
              </w:rPr>
            </w:pPr>
            <w:r w:rsidRPr="002B55D2">
              <w:rPr>
                <w:rFonts w:ascii="Times New Roman" w:hAnsi="Times New Roman" w:cs="Times New Roman"/>
                <w:sz w:val="24"/>
                <w:szCs w:val="24"/>
              </w:rPr>
              <w:t>рекомендации действий по итогам оценки четко/не четко прописаны</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9571" w:type="dxa"/>
            <w:gridSpan w:val="5"/>
          </w:tcPr>
          <w:p w:rsidR="002B55D2" w:rsidRPr="002B55D2" w:rsidRDefault="002B55D2" w:rsidP="002B55D2">
            <w:pPr>
              <w:widowControl w:val="0"/>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Разработанная  структура и содержание ФОС, </w:t>
            </w:r>
            <w:proofErr w:type="gramStart"/>
            <w:r w:rsidRPr="002B55D2">
              <w:rPr>
                <w:rFonts w:ascii="Times New Roman" w:eastAsia="Times New Roman" w:hAnsi="Times New Roman" w:cs="Times New Roman"/>
                <w:sz w:val="24"/>
                <w:szCs w:val="24"/>
              </w:rPr>
              <w:t>позволяют</w:t>
            </w:r>
            <w:proofErr w:type="gramEnd"/>
            <w:r w:rsidRPr="002B55D2">
              <w:rPr>
                <w:rFonts w:ascii="Times New Roman" w:eastAsia="Times New Roman" w:hAnsi="Times New Roman" w:cs="Times New Roman"/>
                <w:sz w:val="24"/>
                <w:szCs w:val="24"/>
              </w:rPr>
              <w:t xml:space="preserve">/не позволяют </w:t>
            </w:r>
            <w:r w:rsidRPr="002B55D2">
              <w:rPr>
                <w:rFonts w:ascii="Times New Roman" w:eastAsia="Times New Roman" w:hAnsi="Times New Roman" w:cs="Times New Roman"/>
                <w:i/>
                <w:sz w:val="24"/>
                <w:szCs w:val="24"/>
              </w:rPr>
              <w:t>(нужное подчеркнуть</w:t>
            </w:r>
            <w:r w:rsidRPr="002B55D2">
              <w:rPr>
                <w:rFonts w:ascii="Times New Roman" w:eastAsia="Times New Roman" w:hAnsi="Times New Roman" w:cs="Times New Roman"/>
                <w:sz w:val="24"/>
                <w:szCs w:val="24"/>
              </w:rPr>
              <w:t>) оценить, насколько сформированы профессиональные компетенции в данном сегменте экономики и насколько готов участник к конкретному виду профессиональной деятельности: готов/ не готов/ частично готов (</w:t>
            </w:r>
            <w:r w:rsidRPr="002B55D2">
              <w:rPr>
                <w:rFonts w:ascii="Times New Roman" w:eastAsia="Times New Roman" w:hAnsi="Times New Roman" w:cs="Times New Roman"/>
                <w:i/>
                <w:sz w:val="24"/>
                <w:szCs w:val="24"/>
              </w:rPr>
              <w:t>нужное подчеркнуть</w:t>
            </w:r>
            <w:r w:rsidRPr="002B55D2">
              <w:rPr>
                <w:rFonts w:ascii="Times New Roman" w:eastAsia="Times New Roman" w:hAnsi="Times New Roman" w:cs="Times New Roman"/>
                <w:sz w:val="24"/>
                <w:szCs w:val="24"/>
              </w:rPr>
              <w:t>)</w:t>
            </w:r>
          </w:p>
        </w:tc>
      </w:tr>
      <w:tr w:rsidR="002B55D2" w:rsidRPr="002B55D2" w:rsidTr="00934829">
        <w:tc>
          <w:tcPr>
            <w:tcW w:w="9571" w:type="dxa"/>
            <w:gridSpan w:val="5"/>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Содержание вопросов, тестовые задания для проверки знаний обучающихся, а профессиональные задания </w:t>
            </w:r>
            <w:proofErr w:type="gramStart"/>
            <w:r w:rsidRPr="002B55D2">
              <w:rPr>
                <w:rFonts w:ascii="Times New Roman" w:eastAsia="Times New Roman" w:hAnsi="Times New Roman" w:cs="Times New Roman"/>
                <w:sz w:val="24"/>
                <w:szCs w:val="24"/>
              </w:rPr>
              <w:t>позволяют</w:t>
            </w:r>
            <w:proofErr w:type="gramEnd"/>
            <w:r w:rsidRPr="002B55D2">
              <w:rPr>
                <w:rFonts w:ascii="Times New Roman" w:eastAsia="Times New Roman" w:hAnsi="Times New Roman" w:cs="Times New Roman"/>
                <w:sz w:val="24"/>
                <w:szCs w:val="24"/>
              </w:rPr>
              <w:t xml:space="preserve">/не позволяют </w:t>
            </w:r>
            <w:r w:rsidRPr="002B55D2">
              <w:rPr>
                <w:rFonts w:ascii="Times New Roman" w:eastAsia="Times New Roman" w:hAnsi="Times New Roman" w:cs="Times New Roman"/>
                <w:i/>
                <w:sz w:val="24"/>
                <w:szCs w:val="24"/>
              </w:rPr>
              <w:t>(нужное подчеркнуть</w:t>
            </w:r>
            <w:r w:rsidRPr="002B55D2">
              <w:rPr>
                <w:rFonts w:ascii="Times New Roman" w:eastAsia="Times New Roman" w:hAnsi="Times New Roman" w:cs="Times New Roman"/>
                <w:sz w:val="24"/>
                <w:szCs w:val="24"/>
              </w:rPr>
              <w:t>) выявить уровень и качество подготовки  обучающимися СПО</w:t>
            </w:r>
          </w:p>
        </w:tc>
      </w:tr>
      <w:tr w:rsidR="002B55D2" w:rsidRPr="002B55D2" w:rsidTr="00934829">
        <w:tc>
          <w:tcPr>
            <w:tcW w:w="9571" w:type="dxa"/>
            <w:gridSpan w:val="5"/>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Консолидированные ресурсы ФОС позволяют/не позволяют </w:t>
            </w:r>
            <w:r w:rsidRPr="002B55D2">
              <w:rPr>
                <w:rFonts w:ascii="Times New Roman" w:eastAsia="Times New Roman" w:hAnsi="Times New Roman" w:cs="Times New Roman"/>
                <w:i/>
                <w:sz w:val="24"/>
                <w:szCs w:val="24"/>
              </w:rPr>
              <w:t>(нужное подчеркнуть)</w:t>
            </w:r>
            <w:r w:rsidRPr="002B55D2">
              <w:rPr>
                <w:rFonts w:ascii="Times New Roman" w:eastAsia="Times New Roman" w:hAnsi="Times New Roman" w:cs="Times New Roman"/>
                <w:sz w:val="24"/>
                <w:szCs w:val="24"/>
              </w:rPr>
              <w:t xml:space="preserve"> использовать их не только для проведения олимпиад, но и для формирования банка заданий, для использования их в качестве материала для сертификации квалификаций в процессе проведения текущих и промежуточных аттестаций/проведения квалификационных экзаменов/ государственных экзаменов </w:t>
            </w:r>
            <w:r w:rsidRPr="002B55D2">
              <w:rPr>
                <w:rFonts w:ascii="Times New Roman" w:eastAsia="Times New Roman" w:hAnsi="Times New Roman" w:cs="Times New Roman"/>
                <w:i/>
                <w:sz w:val="24"/>
                <w:szCs w:val="24"/>
              </w:rPr>
              <w:t>(нужное подчеркнуть)</w:t>
            </w:r>
            <w:r w:rsidRPr="002B55D2">
              <w:rPr>
                <w:rFonts w:ascii="Times New Roman" w:eastAsia="Times New Roman" w:hAnsi="Times New Roman" w:cs="Times New Roman"/>
                <w:sz w:val="24"/>
                <w:szCs w:val="24"/>
              </w:rPr>
              <w:t>, иное_________________________________________________________________________________________________________________________________________________________________________________________________________(добавить при необходимости)</w:t>
            </w:r>
          </w:p>
        </w:tc>
      </w:tr>
      <w:tr w:rsidR="002B55D2" w:rsidRPr="002B55D2" w:rsidTr="00C5349A">
        <w:trPr>
          <w:trHeight w:val="1094"/>
        </w:trPr>
        <w:tc>
          <w:tcPr>
            <w:tcW w:w="5896" w:type="dxa"/>
            <w:gridSpan w:val="2"/>
          </w:tcPr>
          <w:p w:rsidR="002B55D2" w:rsidRPr="002B55D2" w:rsidRDefault="002B55D2" w:rsidP="002B55D2">
            <w:pPr>
              <w:widowControl w:val="0"/>
              <w:jc w:val="both"/>
              <w:rPr>
                <w:rFonts w:ascii="Times New Roman" w:eastAsia="TimesNewRomanPSMT" w:hAnsi="Times New Roman" w:cs="Times New Roman"/>
                <w:sz w:val="24"/>
                <w:szCs w:val="24"/>
              </w:rPr>
            </w:pPr>
            <w:r w:rsidRPr="002B55D2">
              <w:rPr>
                <w:rFonts w:ascii="Times New Roman" w:eastAsia="TimesNewRomanPSMT" w:hAnsi="Times New Roman" w:cs="Times New Roman"/>
                <w:sz w:val="24"/>
                <w:szCs w:val="24"/>
              </w:rPr>
              <w:t>Причины (</w:t>
            </w:r>
            <w:r w:rsidRPr="002B55D2">
              <w:rPr>
                <w:rFonts w:ascii="Times New Roman" w:eastAsia="TimesNewRomanPSMT" w:hAnsi="Times New Roman" w:cs="Times New Roman"/>
                <w:i/>
                <w:sz w:val="24"/>
                <w:szCs w:val="24"/>
              </w:rPr>
              <w:t>в случае отрицательного ответа на предыдущий вопрос</w:t>
            </w:r>
            <w:r w:rsidR="00C5349A">
              <w:rPr>
                <w:rFonts w:ascii="Times New Roman" w:eastAsia="TimesNewRomanPSMT" w:hAnsi="Times New Roman" w:cs="Times New Roman"/>
                <w:i/>
                <w:sz w:val="24"/>
                <w:szCs w:val="24"/>
              </w:rPr>
              <w:t>)</w:t>
            </w:r>
          </w:p>
        </w:tc>
        <w:tc>
          <w:tcPr>
            <w:tcW w:w="3675" w:type="dxa"/>
            <w:gridSpan w:val="3"/>
          </w:tcPr>
          <w:p w:rsidR="002B55D2" w:rsidRPr="002B55D2" w:rsidRDefault="002B55D2" w:rsidP="002B55D2">
            <w:pPr>
              <w:widowControl w:val="0"/>
              <w:jc w:val="both"/>
              <w:rPr>
                <w:rFonts w:ascii="Times New Roman" w:eastAsia="Times New Roman" w:hAnsi="Times New Roman" w:cs="Times New Roman"/>
                <w:sz w:val="24"/>
                <w:szCs w:val="24"/>
              </w:rPr>
            </w:pPr>
          </w:p>
          <w:p w:rsidR="002B55D2" w:rsidRPr="002B55D2" w:rsidRDefault="002B55D2" w:rsidP="002B55D2">
            <w:pPr>
              <w:widowControl w:val="0"/>
              <w:jc w:val="both"/>
              <w:rPr>
                <w:rFonts w:ascii="Times New Roman" w:eastAsia="Times New Roman" w:hAnsi="Times New Roman" w:cs="Times New Roman"/>
                <w:sz w:val="24"/>
                <w:szCs w:val="24"/>
              </w:rPr>
            </w:pPr>
          </w:p>
          <w:p w:rsidR="002B55D2" w:rsidRPr="002B55D2" w:rsidRDefault="002B55D2" w:rsidP="002B55D2">
            <w:pPr>
              <w:widowControl w:val="0"/>
              <w:jc w:val="both"/>
              <w:rPr>
                <w:rFonts w:ascii="Times New Roman" w:eastAsia="Times New Roman" w:hAnsi="Times New Roman" w:cs="Times New Roman"/>
                <w:sz w:val="24"/>
                <w:szCs w:val="24"/>
              </w:rPr>
            </w:pPr>
          </w:p>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9571" w:type="dxa"/>
            <w:gridSpan w:val="5"/>
          </w:tcPr>
          <w:p w:rsidR="002B55D2" w:rsidRPr="002B55D2" w:rsidRDefault="002B55D2" w:rsidP="002B55D2">
            <w:pPr>
              <w:widowControl w:val="0"/>
              <w:jc w:val="both"/>
              <w:rPr>
                <w:rFonts w:ascii="Times New Roman" w:eastAsia="Times New Roman" w:hAnsi="Times New Roman" w:cs="Times New Roman"/>
                <w:b/>
                <w:sz w:val="24"/>
                <w:szCs w:val="24"/>
              </w:rPr>
            </w:pPr>
            <w:r w:rsidRPr="002B55D2">
              <w:rPr>
                <w:rFonts w:ascii="Times New Roman" w:eastAsia="Times New Roman" w:hAnsi="Times New Roman" w:cs="Times New Roman"/>
                <w:b/>
                <w:sz w:val="24"/>
                <w:szCs w:val="24"/>
              </w:rPr>
              <w:t>Для каждого задания:</w:t>
            </w: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Паспорта заданий I уровня </w:t>
            </w:r>
            <w:r w:rsidRPr="002B55D2">
              <w:rPr>
                <w:rFonts w:ascii="Times New Roman" w:eastAsia="Times New Roman" w:hAnsi="Times New Roman" w:cs="Times New Roman"/>
                <w:i/>
                <w:iCs/>
                <w:sz w:val="24"/>
                <w:szCs w:val="24"/>
              </w:rPr>
              <w:t xml:space="preserve"> </w:t>
            </w:r>
            <w:proofErr w:type="gramStart"/>
            <w:r w:rsidRPr="002B55D2">
              <w:rPr>
                <w:rFonts w:ascii="Times New Roman" w:eastAsia="Times New Roman" w:hAnsi="Times New Roman" w:cs="Times New Roman"/>
                <w:sz w:val="24"/>
                <w:szCs w:val="24"/>
              </w:rPr>
              <w:t>разработаны</w:t>
            </w:r>
            <w:proofErr w:type="gramEnd"/>
            <w:r w:rsidRPr="002B55D2">
              <w:rPr>
                <w:rFonts w:ascii="Times New Roman" w:eastAsia="Times New Roman" w:hAnsi="Times New Roman" w:cs="Times New Roman"/>
                <w:sz w:val="24"/>
                <w:szCs w:val="24"/>
              </w:rPr>
              <w:t>/не разработаны</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Определен/не определен перечень тематических разделов, которые включены в вариативную часть задания «Тестирование»</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proofErr w:type="gramStart"/>
            <w:r w:rsidRPr="002B55D2">
              <w:rPr>
                <w:rFonts w:ascii="Times New Roman" w:eastAsia="Times New Roman" w:hAnsi="Times New Roman" w:cs="Times New Roman"/>
                <w:sz w:val="24"/>
                <w:szCs w:val="24"/>
              </w:rPr>
              <w:t>Определено</w:t>
            </w:r>
            <w:proofErr w:type="gramEnd"/>
            <w:r w:rsidRPr="002B55D2">
              <w:rPr>
                <w:rFonts w:ascii="Times New Roman" w:eastAsia="Times New Roman" w:hAnsi="Times New Roman" w:cs="Times New Roman"/>
                <w:sz w:val="24"/>
                <w:szCs w:val="24"/>
              </w:rPr>
              <w:t>/не определено количественное соотношение вопросов  различного типа</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proofErr w:type="gramStart"/>
            <w:r w:rsidRPr="002B55D2">
              <w:rPr>
                <w:rFonts w:ascii="Times New Roman" w:eastAsia="Times New Roman" w:hAnsi="Times New Roman" w:cs="Times New Roman"/>
                <w:sz w:val="24"/>
                <w:szCs w:val="24"/>
              </w:rPr>
              <w:t>Разработаны</w:t>
            </w:r>
            <w:proofErr w:type="gramEnd"/>
            <w:r w:rsidRPr="002B55D2">
              <w:rPr>
                <w:rFonts w:ascii="Times New Roman" w:eastAsia="Times New Roman" w:hAnsi="Times New Roman" w:cs="Times New Roman"/>
                <w:sz w:val="24"/>
                <w:szCs w:val="24"/>
              </w:rPr>
              <w:t>/не разработаны вопросы для вариативной части задания  «Тестирование»</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proofErr w:type="gramStart"/>
            <w:r w:rsidRPr="002B55D2">
              <w:rPr>
                <w:rFonts w:ascii="Times New Roman" w:eastAsia="Times New Roman" w:hAnsi="Times New Roman" w:cs="Times New Roman"/>
                <w:sz w:val="24"/>
                <w:szCs w:val="24"/>
              </w:rPr>
              <w:t>Разработаны</w:t>
            </w:r>
            <w:proofErr w:type="gramEnd"/>
            <w:r w:rsidRPr="002B55D2">
              <w:rPr>
                <w:rFonts w:ascii="Times New Roman" w:eastAsia="Times New Roman" w:hAnsi="Times New Roman" w:cs="Times New Roman"/>
                <w:sz w:val="24"/>
                <w:szCs w:val="24"/>
              </w:rPr>
              <w:t xml:space="preserve">/не разработаны вопросы для </w:t>
            </w:r>
            <w:proofErr w:type="spellStart"/>
            <w:r w:rsidRPr="002B55D2">
              <w:rPr>
                <w:rFonts w:ascii="Times New Roman" w:eastAsia="Times New Roman" w:hAnsi="Times New Roman" w:cs="Times New Roman"/>
                <w:sz w:val="24"/>
                <w:szCs w:val="24"/>
              </w:rPr>
              <w:t>инвариативной</w:t>
            </w:r>
            <w:proofErr w:type="spellEnd"/>
            <w:r w:rsidRPr="002B55D2">
              <w:rPr>
                <w:rFonts w:ascii="Times New Roman" w:eastAsia="Times New Roman" w:hAnsi="Times New Roman" w:cs="Times New Roman"/>
                <w:sz w:val="24"/>
                <w:szCs w:val="24"/>
              </w:rPr>
              <w:t xml:space="preserve"> части задания  «Тестирование»</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hAnsi="Times New Roman" w:cs="Times New Roman"/>
                <w:sz w:val="24"/>
                <w:szCs w:val="24"/>
              </w:rPr>
            </w:pPr>
            <w:r w:rsidRPr="002B55D2">
              <w:rPr>
                <w:rFonts w:ascii="Times New Roman" w:eastAsia="Times New Roman" w:hAnsi="Times New Roman" w:cs="Times New Roman"/>
                <w:sz w:val="24"/>
                <w:szCs w:val="24"/>
              </w:rPr>
              <w:t>Время выполнения задания определено/не определено</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Определены/не определены критерии оценки выполнения задания «Задание по организации работы коллектива»</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Определены/не определены критерии оценки выполнения задания «Перевод профессионального текста»</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Определены/не определены критерии оценки выполнения задания комплексного задания II уровня</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Применяемое оборудование определено/не определено</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9571" w:type="dxa"/>
            <w:gridSpan w:val="5"/>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Применяемое оборудование современное, несовременное, частично современно, </w:t>
            </w:r>
            <w:r w:rsidRPr="002B55D2">
              <w:rPr>
                <w:rFonts w:ascii="Times New Roman" w:eastAsia="Times New Roman" w:hAnsi="Times New Roman" w:cs="Times New Roman"/>
                <w:i/>
                <w:iCs/>
                <w:sz w:val="24"/>
                <w:szCs w:val="24"/>
              </w:rPr>
              <w:t>(нужное подчеркнуть)</w:t>
            </w:r>
            <w:r w:rsidRPr="002B55D2">
              <w:rPr>
                <w:rFonts w:ascii="Times New Roman" w:eastAsia="Times New Roman" w:hAnsi="Times New Roman" w:cs="Times New Roman"/>
                <w:sz w:val="24"/>
                <w:szCs w:val="24"/>
              </w:rPr>
              <w:t xml:space="preserve"> </w:t>
            </w: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Информационные источники </w:t>
            </w:r>
            <w:proofErr w:type="gramStart"/>
            <w:r w:rsidRPr="002B55D2">
              <w:rPr>
                <w:rFonts w:ascii="Times New Roman" w:eastAsia="Times New Roman" w:hAnsi="Times New Roman" w:cs="Times New Roman"/>
                <w:sz w:val="24"/>
                <w:szCs w:val="24"/>
              </w:rPr>
              <w:t>представлены</w:t>
            </w:r>
            <w:proofErr w:type="gramEnd"/>
            <w:r w:rsidRPr="002B55D2">
              <w:rPr>
                <w:rFonts w:ascii="Times New Roman" w:eastAsia="Times New Roman" w:hAnsi="Times New Roman" w:cs="Times New Roman"/>
                <w:sz w:val="24"/>
                <w:szCs w:val="24"/>
              </w:rPr>
              <w:t xml:space="preserve">/ не представлены  </w:t>
            </w:r>
            <w:r w:rsidRPr="002B55D2">
              <w:rPr>
                <w:rFonts w:ascii="Times New Roman" w:eastAsia="Times New Roman" w:hAnsi="Times New Roman" w:cs="Times New Roman"/>
                <w:i/>
                <w:iCs/>
                <w:sz w:val="24"/>
                <w:szCs w:val="24"/>
              </w:rPr>
              <w:lastRenderedPageBreak/>
              <w:t>(при необходимости отметить, что, например, информационные источники устаревшие и т.д.)</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9571" w:type="dxa"/>
            <w:gridSpan w:val="5"/>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lastRenderedPageBreak/>
              <w:t xml:space="preserve">Применяемое программное обеспечение соответствует </w:t>
            </w:r>
          </w:p>
        </w:tc>
      </w:tr>
      <w:tr w:rsidR="002B55D2" w:rsidRPr="002B55D2" w:rsidTr="00934829">
        <w:tc>
          <w:tcPr>
            <w:tcW w:w="9571" w:type="dxa"/>
            <w:gridSpan w:val="5"/>
          </w:tcPr>
          <w:p w:rsidR="002B55D2" w:rsidRPr="002B55D2" w:rsidRDefault="002B55D2" w:rsidP="002B55D2">
            <w:pPr>
              <w:widowControl w:val="0"/>
              <w:numPr>
                <w:ilvl w:val="0"/>
                <w:numId w:val="8"/>
              </w:numPr>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содержанию УГС - полностью соответствует/ не соответствует/ частично соответствует (</w:t>
            </w:r>
            <w:r w:rsidRPr="002B55D2">
              <w:rPr>
                <w:rFonts w:ascii="Times New Roman" w:eastAsia="Times New Roman" w:hAnsi="Times New Roman" w:cs="Times New Roman"/>
                <w:i/>
                <w:sz w:val="24"/>
                <w:szCs w:val="24"/>
              </w:rPr>
              <w:t>нужное выделить</w:t>
            </w:r>
            <w:r w:rsidRPr="002B55D2">
              <w:rPr>
                <w:rFonts w:ascii="Times New Roman" w:eastAsia="Times New Roman" w:hAnsi="Times New Roman" w:cs="Times New Roman"/>
                <w:sz w:val="24"/>
                <w:szCs w:val="24"/>
              </w:rPr>
              <w:t>)</w:t>
            </w:r>
          </w:p>
        </w:tc>
      </w:tr>
      <w:tr w:rsidR="002B55D2" w:rsidRPr="002B55D2" w:rsidTr="00934829">
        <w:tc>
          <w:tcPr>
            <w:tcW w:w="9571" w:type="dxa"/>
            <w:gridSpan w:val="5"/>
          </w:tcPr>
          <w:p w:rsidR="002B55D2" w:rsidRPr="002B55D2" w:rsidRDefault="002B55D2" w:rsidP="002B55D2">
            <w:pPr>
              <w:widowControl w:val="0"/>
              <w:numPr>
                <w:ilvl w:val="0"/>
                <w:numId w:val="8"/>
              </w:numPr>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входящим в нее специальностям - полностью соответствует/ не соответствует/ частично соответствует (</w:t>
            </w:r>
            <w:r w:rsidRPr="002B55D2">
              <w:rPr>
                <w:rFonts w:ascii="Times New Roman" w:eastAsia="Times New Roman" w:hAnsi="Times New Roman" w:cs="Times New Roman"/>
                <w:i/>
                <w:sz w:val="24"/>
                <w:szCs w:val="24"/>
              </w:rPr>
              <w:t>нужное выделить</w:t>
            </w:r>
            <w:r w:rsidRPr="002B55D2">
              <w:rPr>
                <w:rFonts w:ascii="Times New Roman" w:eastAsia="Times New Roman" w:hAnsi="Times New Roman" w:cs="Times New Roman"/>
                <w:sz w:val="24"/>
                <w:szCs w:val="24"/>
              </w:rPr>
              <w:t>)</w:t>
            </w:r>
          </w:p>
        </w:tc>
      </w:tr>
      <w:tr w:rsidR="002B55D2" w:rsidRPr="002B55D2" w:rsidTr="00934829">
        <w:tc>
          <w:tcPr>
            <w:tcW w:w="9571" w:type="dxa"/>
            <w:gridSpan w:val="5"/>
          </w:tcPr>
          <w:p w:rsidR="002B55D2" w:rsidRPr="002B55D2" w:rsidRDefault="002B55D2" w:rsidP="002B55D2">
            <w:pPr>
              <w:widowControl w:val="0"/>
              <w:numPr>
                <w:ilvl w:val="0"/>
                <w:numId w:val="8"/>
              </w:numPr>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программным продуктам, применяемым в реальном сегменте экономике по направлениям деятельности - полностью соответствует/ не соответствует/ частично соответствует (</w:t>
            </w:r>
            <w:r w:rsidRPr="002B55D2">
              <w:rPr>
                <w:rFonts w:ascii="Times New Roman" w:eastAsia="Times New Roman" w:hAnsi="Times New Roman" w:cs="Times New Roman"/>
                <w:i/>
                <w:sz w:val="24"/>
                <w:szCs w:val="24"/>
              </w:rPr>
              <w:t>нужное выделить</w:t>
            </w:r>
            <w:r w:rsidRPr="002B55D2">
              <w:rPr>
                <w:rFonts w:ascii="Times New Roman" w:eastAsia="Times New Roman" w:hAnsi="Times New Roman" w:cs="Times New Roman"/>
                <w:sz w:val="24"/>
                <w:szCs w:val="24"/>
              </w:rPr>
              <w:t>)</w:t>
            </w:r>
          </w:p>
        </w:tc>
      </w:tr>
      <w:tr w:rsidR="002B55D2" w:rsidRPr="002B55D2" w:rsidTr="00934829">
        <w:tc>
          <w:tcPr>
            <w:tcW w:w="9571" w:type="dxa"/>
            <w:gridSpan w:val="5"/>
          </w:tcPr>
          <w:p w:rsidR="002B55D2" w:rsidRPr="002B55D2" w:rsidRDefault="002B55D2" w:rsidP="002B55D2">
            <w:pPr>
              <w:widowControl w:val="0"/>
              <w:jc w:val="both"/>
              <w:rPr>
                <w:rFonts w:ascii="Times New Roman" w:eastAsia="Times New Roman" w:hAnsi="Times New Roman" w:cs="Times New Roman"/>
                <w:i/>
                <w:sz w:val="24"/>
                <w:szCs w:val="24"/>
              </w:rPr>
            </w:pPr>
            <w:r w:rsidRPr="002B55D2">
              <w:rPr>
                <w:rFonts w:ascii="Times New Roman" w:eastAsia="Times New Roman" w:hAnsi="Times New Roman" w:cs="Times New Roman"/>
                <w:i/>
                <w:sz w:val="24"/>
                <w:szCs w:val="24"/>
              </w:rPr>
              <w:t>Если соответствие не полное, уточнить, каким именно и в чем установлено несоответствие:</w:t>
            </w:r>
          </w:p>
          <w:p w:rsidR="002B55D2" w:rsidRPr="002B55D2" w:rsidRDefault="002B55D2" w:rsidP="002B55D2">
            <w:pPr>
              <w:widowControl w:val="0"/>
              <w:jc w:val="both"/>
              <w:rPr>
                <w:rFonts w:ascii="Times New Roman" w:eastAsia="Times New Roman" w:hAnsi="Times New Roman" w:cs="Times New Roman"/>
                <w:i/>
                <w:sz w:val="24"/>
                <w:szCs w:val="24"/>
              </w:rPr>
            </w:pPr>
          </w:p>
          <w:p w:rsidR="002B55D2" w:rsidRPr="002B55D2" w:rsidRDefault="002B55D2" w:rsidP="002B55D2">
            <w:pPr>
              <w:widowControl w:val="0"/>
              <w:jc w:val="both"/>
              <w:rPr>
                <w:rFonts w:ascii="Times New Roman" w:eastAsia="Times New Roman" w:hAnsi="Times New Roman" w:cs="Times New Roman"/>
                <w:i/>
                <w:sz w:val="24"/>
                <w:szCs w:val="24"/>
              </w:rPr>
            </w:pPr>
          </w:p>
          <w:p w:rsidR="002B55D2" w:rsidRPr="002B55D2" w:rsidRDefault="002B55D2" w:rsidP="002B55D2">
            <w:pPr>
              <w:widowControl w:val="0"/>
              <w:jc w:val="both"/>
              <w:rPr>
                <w:rFonts w:ascii="Times New Roman" w:eastAsia="Times New Roman" w:hAnsi="Times New Roman" w:cs="Times New Roman"/>
                <w:i/>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proofErr w:type="gramStart"/>
            <w:r w:rsidRPr="002B55D2">
              <w:rPr>
                <w:rFonts w:ascii="Times New Roman" w:eastAsia="Times New Roman" w:hAnsi="Times New Roman" w:cs="Times New Roman"/>
                <w:sz w:val="24"/>
                <w:szCs w:val="24"/>
              </w:rPr>
              <w:t>Определен</w:t>
            </w:r>
            <w:proofErr w:type="gramEnd"/>
            <w:r w:rsidRPr="002B55D2">
              <w:rPr>
                <w:rFonts w:ascii="Times New Roman" w:eastAsia="Times New Roman" w:hAnsi="Times New Roman" w:cs="Times New Roman"/>
                <w:sz w:val="24"/>
                <w:szCs w:val="24"/>
              </w:rPr>
              <w:t xml:space="preserve">/не определен перечень необходимых  условий для выполнения  задания «Перевод профессионального текста (сообщения)» </w:t>
            </w:r>
            <w:r w:rsidRPr="002B55D2">
              <w:rPr>
                <w:rFonts w:ascii="Times New Roman" w:eastAsia="Times New Roman" w:hAnsi="Times New Roman" w:cs="Times New Roman"/>
                <w:i/>
                <w:iCs/>
                <w:sz w:val="24"/>
                <w:szCs w:val="24"/>
              </w:rPr>
              <w:t>(программное обеспечение, материалы, оборудование, место проведения</w:t>
            </w:r>
            <w:r w:rsidRPr="002B55D2">
              <w:rPr>
                <w:rFonts w:ascii="Times New Roman" w:eastAsia="Times New Roman" w:hAnsi="Times New Roman" w:cs="Times New Roman"/>
                <w:sz w:val="24"/>
                <w:szCs w:val="24"/>
              </w:rPr>
              <w:t>)</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Определены/не определены компетенции, освоение которых должен продемонстрировать Участник </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896" w:type="dxa"/>
            <w:gridSpan w:val="2"/>
          </w:tcPr>
          <w:p w:rsidR="002B55D2" w:rsidRPr="002B55D2" w:rsidRDefault="002B55D2" w:rsidP="002B55D2">
            <w:pPr>
              <w:widowControl w:val="0"/>
              <w:jc w:val="both"/>
              <w:rPr>
                <w:rFonts w:ascii="Times New Roman" w:eastAsia="TimesNewRomanPSMT" w:hAnsi="Times New Roman" w:cs="Times New Roman"/>
                <w:sz w:val="24"/>
                <w:szCs w:val="24"/>
              </w:rPr>
            </w:pPr>
            <w:r w:rsidRPr="002B55D2">
              <w:rPr>
                <w:rFonts w:ascii="Times New Roman" w:eastAsia="Times New Roman" w:hAnsi="Times New Roman" w:cs="Times New Roman"/>
                <w:sz w:val="24"/>
                <w:szCs w:val="24"/>
              </w:rPr>
              <w:t>Оценка освоенных участниками профессиональных компетенций проводится в соответствии с согласованными с работодателями критериями, которые разработаны и (или) утверждены</w:t>
            </w:r>
          </w:p>
        </w:tc>
        <w:tc>
          <w:tcPr>
            <w:tcW w:w="3675" w:type="dxa"/>
            <w:gridSpan w:val="3"/>
          </w:tcPr>
          <w:p w:rsidR="002B55D2" w:rsidRPr="002B55D2" w:rsidRDefault="002B55D2" w:rsidP="002B55D2">
            <w:pPr>
              <w:widowControl w:val="0"/>
              <w:jc w:val="both"/>
              <w:rPr>
                <w:rFonts w:ascii="Times New Roman" w:eastAsia="Times New Roman" w:hAnsi="Times New Roman" w:cs="Times New Roman"/>
                <w:i/>
                <w:iCs/>
                <w:sz w:val="24"/>
                <w:szCs w:val="24"/>
              </w:rPr>
            </w:pPr>
            <w:r w:rsidRPr="002B55D2">
              <w:rPr>
                <w:rFonts w:ascii="Times New Roman" w:eastAsia="Times New Roman" w:hAnsi="Times New Roman" w:cs="Times New Roman"/>
                <w:i/>
                <w:iCs/>
                <w:sz w:val="24"/>
                <w:szCs w:val="24"/>
              </w:rPr>
              <w:t>перечислить конкретно – с какими работодателями</w:t>
            </w:r>
          </w:p>
          <w:p w:rsidR="002B55D2" w:rsidRPr="002B55D2" w:rsidRDefault="002B55D2" w:rsidP="002B55D2">
            <w:pPr>
              <w:widowControl w:val="0"/>
              <w:jc w:val="both"/>
              <w:rPr>
                <w:rFonts w:ascii="Times New Roman" w:eastAsia="Times New Roman" w:hAnsi="Times New Roman" w:cs="Times New Roman"/>
                <w:i/>
                <w:iCs/>
                <w:sz w:val="24"/>
                <w:szCs w:val="24"/>
              </w:rPr>
            </w:pPr>
          </w:p>
          <w:p w:rsidR="002B55D2" w:rsidRPr="002B55D2" w:rsidRDefault="002B55D2" w:rsidP="002B55D2">
            <w:pPr>
              <w:widowControl w:val="0"/>
              <w:jc w:val="both"/>
              <w:rPr>
                <w:rFonts w:ascii="Times New Roman" w:eastAsia="Times New Roman" w:hAnsi="Times New Roman" w:cs="Times New Roman"/>
                <w:i/>
                <w:iCs/>
                <w:sz w:val="24"/>
                <w:szCs w:val="24"/>
              </w:rPr>
            </w:pPr>
          </w:p>
          <w:p w:rsidR="002B55D2" w:rsidRPr="002B55D2" w:rsidRDefault="002B55D2" w:rsidP="002B55D2">
            <w:pPr>
              <w:widowControl w:val="0"/>
              <w:jc w:val="both"/>
              <w:rPr>
                <w:rFonts w:ascii="Times New Roman" w:eastAsia="Times New Roman" w:hAnsi="Times New Roman" w:cs="Times New Roman"/>
                <w:i/>
                <w:iCs/>
                <w:sz w:val="24"/>
                <w:szCs w:val="24"/>
              </w:rPr>
            </w:pPr>
          </w:p>
          <w:p w:rsidR="002B55D2" w:rsidRPr="002B55D2" w:rsidRDefault="002B55D2" w:rsidP="002B55D2">
            <w:pPr>
              <w:widowControl w:val="0"/>
              <w:jc w:val="both"/>
              <w:rPr>
                <w:rFonts w:ascii="Times New Roman" w:eastAsia="Times New Roman" w:hAnsi="Times New Roman" w:cs="Times New Roman"/>
                <w:i/>
                <w:iCs/>
                <w:sz w:val="24"/>
                <w:szCs w:val="24"/>
              </w:rPr>
            </w:pPr>
          </w:p>
          <w:p w:rsidR="002B55D2" w:rsidRPr="002B55D2" w:rsidRDefault="002B55D2" w:rsidP="002B55D2">
            <w:pPr>
              <w:widowControl w:val="0"/>
              <w:jc w:val="both"/>
              <w:rPr>
                <w:rFonts w:ascii="Times New Roman" w:eastAsia="Times New Roman" w:hAnsi="Times New Roman" w:cs="Times New Roman"/>
                <w:i/>
                <w:iCs/>
                <w:sz w:val="24"/>
                <w:szCs w:val="24"/>
              </w:rPr>
            </w:pPr>
          </w:p>
          <w:p w:rsidR="002B55D2" w:rsidRPr="002B55D2" w:rsidRDefault="002B55D2" w:rsidP="002B55D2">
            <w:pPr>
              <w:widowControl w:val="0"/>
              <w:jc w:val="both"/>
              <w:rPr>
                <w:rFonts w:ascii="Times New Roman" w:eastAsia="Times New Roman" w:hAnsi="Times New Roman" w:cs="Times New Roman"/>
                <w:sz w:val="24"/>
                <w:szCs w:val="24"/>
              </w:rPr>
            </w:pPr>
          </w:p>
        </w:tc>
      </w:tr>
    </w:tbl>
    <w:p w:rsidR="002B55D2" w:rsidRPr="002B55D2" w:rsidRDefault="002B55D2" w:rsidP="002B55D2">
      <w:pPr>
        <w:widowControl w:val="0"/>
        <w:spacing w:after="0" w:line="360" w:lineRule="auto"/>
        <w:ind w:firstLine="709"/>
        <w:jc w:val="both"/>
        <w:rPr>
          <w:rFonts w:ascii="Times New Roman" w:hAnsi="Times New Roman" w:cs="Times New Roman"/>
          <w:sz w:val="24"/>
          <w:szCs w:val="24"/>
        </w:rPr>
      </w:pPr>
    </w:p>
    <w:p w:rsidR="002B55D2" w:rsidRPr="002B55D2" w:rsidRDefault="002B55D2" w:rsidP="002B55D2">
      <w:pPr>
        <w:widowControl w:val="0"/>
        <w:spacing w:after="0" w:line="360" w:lineRule="auto"/>
        <w:ind w:firstLine="709"/>
        <w:jc w:val="both"/>
        <w:rPr>
          <w:rFonts w:ascii="Times New Roman" w:hAnsi="Times New Roman" w:cs="Times New Roman"/>
          <w:b/>
          <w:sz w:val="24"/>
          <w:szCs w:val="24"/>
        </w:rPr>
      </w:pPr>
      <w:r w:rsidRPr="002B55D2">
        <w:rPr>
          <w:rFonts w:ascii="Times New Roman" w:hAnsi="Times New Roman" w:cs="Times New Roman"/>
          <w:b/>
          <w:sz w:val="24"/>
          <w:szCs w:val="24"/>
        </w:rPr>
        <w:t>Общий вывод</w:t>
      </w:r>
    </w:p>
    <w:p w:rsidR="002B55D2" w:rsidRPr="002B55D2" w:rsidRDefault="002B55D2" w:rsidP="002B55D2">
      <w:pPr>
        <w:widowControl w:val="0"/>
        <w:spacing w:after="0" w:line="360" w:lineRule="auto"/>
        <w:jc w:val="both"/>
        <w:rPr>
          <w:rFonts w:ascii="Times New Roman" w:eastAsia="Times New Roman" w:hAnsi="Times New Roman" w:cs="Times New Roman"/>
          <w:i/>
          <w:color w:val="00B050"/>
          <w:sz w:val="24"/>
          <w:szCs w:val="24"/>
        </w:rPr>
      </w:pPr>
      <w:r w:rsidRPr="002B55D2">
        <w:rPr>
          <w:rFonts w:ascii="Times New Roman" w:hAnsi="Times New Roman" w:cs="Times New Roman"/>
          <w:sz w:val="24"/>
          <w:szCs w:val="24"/>
          <w:u w:val="single"/>
        </w:rPr>
        <w:t xml:space="preserve">Общая характеристика ФОС </w:t>
      </w:r>
      <w:r w:rsidRPr="002B55D2">
        <w:rPr>
          <w:rFonts w:ascii="Times New Roman" w:hAnsi="Times New Roman" w:cs="Times New Roman"/>
          <w:i/>
          <w:sz w:val="24"/>
          <w:szCs w:val="24"/>
        </w:rPr>
        <w:t xml:space="preserve">(заполните приведенную ниже таблицу для общей экспертной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2"/>
      </w:tblGrid>
      <w:tr w:rsidR="002B55D2" w:rsidRPr="002B55D2" w:rsidTr="00934829">
        <w:tc>
          <w:tcPr>
            <w:tcW w:w="7933" w:type="dxa"/>
          </w:tcPr>
          <w:p w:rsidR="002B55D2" w:rsidRPr="002B55D2" w:rsidRDefault="002B55D2" w:rsidP="002B55D2">
            <w:pPr>
              <w:widowControl w:val="0"/>
              <w:spacing w:after="0" w:line="240" w:lineRule="auto"/>
              <w:jc w:val="center"/>
              <w:rPr>
                <w:rFonts w:ascii="Times New Roman" w:eastAsia="Times New Roman" w:hAnsi="Times New Roman" w:cs="Times New Roman"/>
                <w:b/>
                <w:iCs/>
                <w:sz w:val="24"/>
                <w:szCs w:val="24"/>
              </w:rPr>
            </w:pPr>
            <w:r w:rsidRPr="002B55D2">
              <w:rPr>
                <w:rFonts w:ascii="Times New Roman" w:eastAsia="Times New Roman" w:hAnsi="Times New Roman" w:cs="Times New Roman"/>
                <w:b/>
                <w:iCs/>
                <w:sz w:val="24"/>
                <w:szCs w:val="24"/>
              </w:rPr>
              <w:t>Критерии</w:t>
            </w:r>
          </w:p>
        </w:tc>
        <w:tc>
          <w:tcPr>
            <w:tcW w:w="1412" w:type="dxa"/>
          </w:tcPr>
          <w:p w:rsidR="002B55D2" w:rsidRPr="002B55D2" w:rsidRDefault="002B55D2" w:rsidP="002B55D2">
            <w:pPr>
              <w:widowControl w:val="0"/>
              <w:spacing w:after="0" w:line="240" w:lineRule="auto"/>
              <w:jc w:val="center"/>
              <w:rPr>
                <w:rFonts w:ascii="Times New Roman" w:eastAsia="Times New Roman" w:hAnsi="Times New Roman" w:cs="Times New Roman"/>
                <w:b/>
                <w:iCs/>
                <w:sz w:val="24"/>
                <w:szCs w:val="24"/>
              </w:rPr>
            </w:pPr>
            <w:r w:rsidRPr="002B55D2">
              <w:rPr>
                <w:rFonts w:ascii="Times New Roman" w:eastAsia="Times New Roman" w:hAnsi="Times New Roman" w:cs="Times New Roman"/>
                <w:b/>
                <w:iCs/>
                <w:sz w:val="24"/>
                <w:szCs w:val="24"/>
              </w:rPr>
              <w:t>Оценка</w:t>
            </w:r>
          </w:p>
          <w:p w:rsidR="002B55D2" w:rsidRPr="002B55D2" w:rsidRDefault="002B55D2" w:rsidP="002B55D2">
            <w:pPr>
              <w:widowControl w:val="0"/>
              <w:spacing w:after="0" w:line="240" w:lineRule="auto"/>
              <w:jc w:val="center"/>
              <w:rPr>
                <w:rFonts w:ascii="Times New Roman" w:eastAsia="Times New Roman" w:hAnsi="Times New Roman" w:cs="Times New Roman"/>
                <w:b/>
                <w:iCs/>
                <w:sz w:val="24"/>
                <w:szCs w:val="24"/>
              </w:rPr>
            </w:pPr>
            <w:r w:rsidRPr="002B55D2">
              <w:rPr>
                <w:rFonts w:ascii="Times New Roman" w:eastAsia="Times New Roman" w:hAnsi="Times New Roman" w:cs="Times New Roman"/>
                <w:b/>
                <w:iCs/>
                <w:sz w:val="24"/>
                <w:szCs w:val="24"/>
              </w:rPr>
              <w:t>(0-3)</w:t>
            </w:r>
          </w:p>
        </w:tc>
      </w:tr>
      <w:tr w:rsidR="002B55D2" w:rsidRPr="002B55D2" w:rsidTr="00934829">
        <w:tc>
          <w:tcPr>
            <w:tcW w:w="7933" w:type="dxa"/>
          </w:tcPr>
          <w:p w:rsidR="002B55D2" w:rsidRPr="002B55D2" w:rsidRDefault="002B55D2" w:rsidP="002B55D2">
            <w:pPr>
              <w:widowControl w:val="0"/>
              <w:spacing w:after="0" w:line="240" w:lineRule="auto"/>
              <w:jc w:val="both"/>
              <w:rPr>
                <w:rFonts w:ascii="Times New Roman" w:eastAsia="Times New Roman" w:hAnsi="Times New Roman" w:cs="Times New Roman"/>
                <w:iCs/>
                <w:sz w:val="24"/>
                <w:szCs w:val="24"/>
              </w:rPr>
            </w:pPr>
            <w:r w:rsidRPr="002B55D2">
              <w:rPr>
                <w:rFonts w:ascii="Times New Roman" w:eastAsia="Times New Roman" w:hAnsi="Times New Roman" w:cs="Times New Roman"/>
                <w:b/>
                <w:bCs/>
                <w:iCs/>
                <w:sz w:val="24"/>
                <w:szCs w:val="24"/>
              </w:rPr>
              <w:t xml:space="preserve">Интегративность </w:t>
            </w:r>
            <w:r w:rsidRPr="002B55D2">
              <w:rPr>
                <w:rFonts w:ascii="Times New Roman" w:eastAsia="Times New Roman" w:hAnsi="Times New Roman" w:cs="Times New Roman"/>
                <w:iCs/>
                <w:sz w:val="24"/>
                <w:szCs w:val="24"/>
              </w:rPr>
              <w:t>(междисциплинарный характер, связь теории и практики, профессиональных и общих компетенций)</w:t>
            </w:r>
          </w:p>
        </w:tc>
        <w:tc>
          <w:tcPr>
            <w:tcW w:w="1412" w:type="dxa"/>
          </w:tcPr>
          <w:p w:rsidR="002B55D2" w:rsidRPr="002B55D2" w:rsidRDefault="002B55D2" w:rsidP="002B55D2">
            <w:pPr>
              <w:widowControl w:val="0"/>
              <w:spacing w:after="0" w:line="240" w:lineRule="auto"/>
              <w:jc w:val="both"/>
              <w:rPr>
                <w:rFonts w:ascii="Times New Roman" w:eastAsia="Times New Roman" w:hAnsi="Times New Roman" w:cs="Times New Roman"/>
                <w:iCs/>
                <w:sz w:val="24"/>
                <w:szCs w:val="24"/>
              </w:rPr>
            </w:pPr>
          </w:p>
        </w:tc>
      </w:tr>
      <w:tr w:rsidR="002B55D2" w:rsidRPr="002B55D2" w:rsidTr="00934829">
        <w:tc>
          <w:tcPr>
            <w:tcW w:w="7933" w:type="dxa"/>
          </w:tcPr>
          <w:p w:rsidR="002B55D2" w:rsidRPr="002B55D2" w:rsidRDefault="002B55D2" w:rsidP="002B55D2">
            <w:pPr>
              <w:widowControl w:val="0"/>
              <w:spacing w:after="0" w:line="240" w:lineRule="auto"/>
              <w:jc w:val="both"/>
              <w:rPr>
                <w:rFonts w:ascii="Times New Roman" w:eastAsia="Times New Roman" w:hAnsi="Times New Roman" w:cs="Times New Roman"/>
                <w:iCs/>
                <w:sz w:val="24"/>
                <w:szCs w:val="24"/>
              </w:rPr>
            </w:pPr>
            <w:r w:rsidRPr="002B55D2">
              <w:rPr>
                <w:rFonts w:ascii="Times New Roman" w:eastAsia="Times New Roman" w:hAnsi="Times New Roman" w:cs="Times New Roman"/>
                <w:b/>
                <w:bCs/>
                <w:iCs/>
                <w:sz w:val="24"/>
                <w:szCs w:val="24"/>
              </w:rPr>
              <w:t xml:space="preserve">Проблемно-деятельностный </w:t>
            </w:r>
            <w:r w:rsidRPr="002B55D2">
              <w:rPr>
                <w:rFonts w:ascii="Times New Roman" w:eastAsia="Times New Roman" w:hAnsi="Times New Roman" w:cs="Times New Roman"/>
                <w:iCs/>
                <w:sz w:val="24"/>
                <w:szCs w:val="24"/>
              </w:rPr>
              <w:t>характер</w:t>
            </w:r>
          </w:p>
        </w:tc>
        <w:tc>
          <w:tcPr>
            <w:tcW w:w="1412" w:type="dxa"/>
          </w:tcPr>
          <w:p w:rsidR="002B55D2" w:rsidRPr="002B55D2" w:rsidRDefault="002B55D2" w:rsidP="002B55D2">
            <w:pPr>
              <w:widowControl w:val="0"/>
              <w:spacing w:after="0" w:line="240" w:lineRule="auto"/>
              <w:jc w:val="both"/>
              <w:rPr>
                <w:rFonts w:ascii="Times New Roman" w:eastAsia="Times New Roman" w:hAnsi="Times New Roman" w:cs="Times New Roman"/>
                <w:iCs/>
                <w:sz w:val="24"/>
                <w:szCs w:val="24"/>
              </w:rPr>
            </w:pPr>
          </w:p>
        </w:tc>
      </w:tr>
      <w:tr w:rsidR="002B55D2" w:rsidRPr="002B55D2" w:rsidTr="00934829">
        <w:tc>
          <w:tcPr>
            <w:tcW w:w="7933" w:type="dxa"/>
          </w:tcPr>
          <w:p w:rsidR="002B55D2" w:rsidRPr="002B55D2" w:rsidRDefault="002B55D2" w:rsidP="002B55D2">
            <w:pPr>
              <w:widowControl w:val="0"/>
              <w:spacing w:after="0" w:line="240" w:lineRule="auto"/>
              <w:jc w:val="both"/>
              <w:rPr>
                <w:rFonts w:ascii="Times New Roman" w:eastAsia="Times New Roman" w:hAnsi="Times New Roman" w:cs="Times New Roman"/>
                <w:iCs/>
                <w:sz w:val="24"/>
                <w:szCs w:val="24"/>
              </w:rPr>
            </w:pPr>
            <w:r w:rsidRPr="002B55D2">
              <w:rPr>
                <w:rFonts w:ascii="Times New Roman" w:eastAsia="Times New Roman" w:hAnsi="Times New Roman" w:cs="Times New Roman"/>
                <w:iCs/>
                <w:sz w:val="24"/>
                <w:szCs w:val="24"/>
              </w:rPr>
              <w:t xml:space="preserve">Ориентация на применение умений и знаний </w:t>
            </w:r>
            <w:r w:rsidRPr="002B55D2">
              <w:rPr>
                <w:rFonts w:ascii="Times New Roman" w:eastAsia="Times New Roman" w:hAnsi="Times New Roman" w:cs="Times New Roman"/>
                <w:b/>
                <w:bCs/>
                <w:iCs/>
                <w:sz w:val="24"/>
                <w:szCs w:val="24"/>
              </w:rPr>
              <w:t xml:space="preserve">в нетиповых ситуациях </w:t>
            </w:r>
            <w:r w:rsidRPr="002B55D2">
              <w:rPr>
                <w:rFonts w:ascii="Times New Roman" w:eastAsia="Times New Roman" w:hAnsi="Times New Roman" w:cs="Times New Roman"/>
                <w:iCs/>
                <w:sz w:val="24"/>
                <w:szCs w:val="24"/>
              </w:rPr>
              <w:t>(нетождественность предлагаемых заданий стандартизированным учебным задачам)</w:t>
            </w:r>
          </w:p>
        </w:tc>
        <w:tc>
          <w:tcPr>
            <w:tcW w:w="1412" w:type="dxa"/>
          </w:tcPr>
          <w:p w:rsidR="002B55D2" w:rsidRPr="002B55D2" w:rsidRDefault="002B55D2" w:rsidP="002B55D2">
            <w:pPr>
              <w:widowControl w:val="0"/>
              <w:spacing w:after="0" w:line="240" w:lineRule="auto"/>
              <w:jc w:val="both"/>
              <w:rPr>
                <w:rFonts w:ascii="Times New Roman" w:eastAsia="Times New Roman" w:hAnsi="Times New Roman" w:cs="Times New Roman"/>
                <w:iCs/>
                <w:sz w:val="24"/>
                <w:szCs w:val="24"/>
              </w:rPr>
            </w:pPr>
          </w:p>
        </w:tc>
      </w:tr>
      <w:tr w:rsidR="002B55D2" w:rsidRPr="002B55D2" w:rsidTr="00934829">
        <w:tc>
          <w:tcPr>
            <w:tcW w:w="7933" w:type="dxa"/>
          </w:tcPr>
          <w:p w:rsidR="002B55D2" w:rsidRPr="002B55D2" w:rsidRDefault="002B55D2" w:rsidP="002B55D2">
            <w:pPr>
              <w:widowControl w:val="0"/>
              <w:spacing w:after="0" w:line="240" w:lineRule="auto"/>
              <w:jc w:val="both"/>
              <w:rPr>
                <w:rFonts w:ascii="Times New Roman" w:eastAsia="Times New Roman" w:hAnsi="Times New Roman" w:cs="Times New Roman"/>
                <w:iCs/>
                <w:sz w:val="24"/>
                <w:szCs w:val="24"/>
              </w:rPr>
            </w:pPr>
            <w:r w:rsidRPr="002B55D2">
              <w:rPr>
                <w:rFonts w:ascii="Times New Roman" w:eastAsia="Times New Roman" w:hAnsi="Times New Roman" w:cs="Times New Roman"/>
                <w:iCs/>
                <w:sz w:val="24"/>
                <w:szCs w:val="24"/>
              </w:rPr>
              <w:t>Актуализация в заданиях содержания</w:t>
            </w:r>
            <w:r w:rsidRPr="002B55D2">
              <w:rPr>
                <w:rFonts w:ascii="Times New Roman" w:eastAsia="Times New Roman" w:hAnsi="Times New Roman" w:cs="Times New Roman"/>
                <w:b/>
                <w:bCs/>
                <w:iCs/>
                <w:sz w:val="24"/>
                <w:szCs w:val="24"/>
              </w:rPr>
              <w:t xml:space="preserve"> профессиональной </w:t>
            </w:r>
            <w:r w:rsidRPr="002B55D2">
              <w:rPr>
                <w:rFonts w:ascii="Times New Roman" w:eastAsia="Times New Roman" w:hAnsi="Times New Roman" w:cs="Times New Roman"/>
                <w:iCs/>
                <w:sz w:val="24"/>
                <w:szCs w:val="24"/>
              </w:rPr>
              <w:t>деятельности</w:t>
            </w:r>
          </w:p>
        </w:tc>
        <w:tc>
          <w:tcPr>
            <w:tcW w:w="1412" w:type="dxa"/>
          </w:tcPr>
          <w:p w:rsidR="002B55D2" w:rsidRPr="002B55D2" w:rsidRDefault="002B55D2" w:rsidP="002B55D2">
            <w:pPr>
              <w:widowControl w:val="0"/>
              <w:spacing w:after="0" w:line="240" w:lineRule="auto"/>
              <w:jc w:val="both"/>
              <w:rPr>
                <w:rFonts w:ascii="Times New Roman" w:eastAsia="Times New Roman" w:hAnsi="Times New Roman" w:cs="Times New Roman"/>
                <w:iCs/>
                <w:sz w:val="24"/>
                <w:szCs w:val="24"/>
              </w:rPr>
            </w:pPr>
          </w:p>
        </w:tc>
      </w:tr>
      <w:tr w:rsidR="002B55D2" w:rsidRPr="002B55D2" w:rsidTr="00934829">
        <w:tc>
          <w:tcPr>
            <w:tcW w:w="7933" w:type="dxa"/>
          </w:tcPr>
          <w:p w:rsidR="002B55D2" w:rsidRPr="00C5349A" w:rsidRDefault="002B55D2" w:rsidP="002B55D2">
            <w:pPr>
              <w:widowControl w:val="0"/>
              <w:spacing w:after="0" w:line="240" w:lineRule="auto"/>
              <w:jc w:val="both"/>
              <w:rPr>
                <w:rFonts w:ascii="Times New Roman" w:eastAsia="Times New Roman" w:hAnsi="Times New Roman" w:cs="Times New Roman"/>
                <w:b/>
                <w:i/>
                <w:iCs/>
                <w:sz w:val="24"/>
                <w:szCs w:val="24"/>
              </w:rPr>
            </w:pPr>
            <w:r w:rsidRPr="00C5349A">
              <w:rPr>
                <w:rFonts w:ascii="Times New Roman" w:eastAsia="Times New Roman" w:hAnsi="Times New Roman" w:cs="Times New Roman"/>
                <w:b/>
                <w:i/>
                <w:iCs/>
                <w:sz w:val="24"/>
                <w:szCs w:val="24"/>
              </w:rPr>
              <w:t>Суммарный балл (0-12)</w:t>
            </w:r>
          </w:p>
        </w:tc>
        <w:tc>
          <w:tcPr>
            <w:tcW w:w="1412" w:type="dxa"/>
          </w:tcPr>
          <w:p w:rsidR="002B55D2" w:rsidRPr="00C5349A" w:rsidRDefault="002B55D2" w:rsidP="002B55D2">
            <w:pPr>
              <w:widowControl w:val="0"/>
              <w:spacing w:after="0" w:line="240" w:lineRule="auto"/>
              <w:jc w:val="both"/>
              <w:rPr>
                <w:rFonts w:ascii="Times New Roman" w:eastAsia="Times New Roman" w:hAnsi="Times New Roman" w:cs="Times New Roman"/>
                <w:iCs/>
                <w:sz w:val="24"/>
                <w:szCs w:val="24"/>
              </w:rPr>
            </w:pPr>
          </w:p>
        </w:tc>
      </w:tr>
    </w:tbl>
    <w:p w:rsidR="002B55D2" w:rsidRPr="002B55D2" w:rsidRDefault="002B55D2" w:rsidP="00C5349A">
      <w:pPr>
        <w:widowControl w:val="0"/>
        <w:spacing w:after="0" w:line="240" w:lineRule="auto"/>
        <w:ind w:firstLine="709"/>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3-характеристика ярко выражена</w:t>
      </w:r>
    </w:p>
    <w:p w:rsidR="002B55D2" w:rsidRPr="002B55D2" w:rsidRDefault="002B55D2" w:rsidP="00C5349A">
      <w:pPr>
        <w:widowControl w:val="0"/>
        <w:spacing w:after="0" w:line="240" w:lineRule="auto"/>
        <w:ind w:firstLine="709"/>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2-выражено</w:t>
      </w:r>
    </w:p>
    <w:p w:rsidR="002B55D2" w:rsidRPr="002B55D2" w:rsidRDefault="002B55D2" w:rsidP="00C5349A">
      <w:pPr>
        <w:widowControl w:val="0"/>
        <w:spacing w:after="0" w:line="240" w:lineRule="auto"/>
        <w:ind w:firstLine="709"/>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1-слабо выражено</w:t>
      </w:r>
    </w:p>
    <w:p w:rsidR="002B55D2" w:rsidRPr="002B55D2" w:rsidRDefault="002B55D2" w:rsidP="00C5349A">
      <w:pPr>
        <w:widowControl w:val="0"/>
        <w:spacing w:after="0" w:line="240" w:lineRule="auto"/>
        <w:ind w:firstLine="709"/>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0-отсутствует</w:t>
      </w:r>
    </w:p>
    <w:p w:rsidR="002B55D2" w:rsidRPr="002B55D2" w:rsidRDefault="002B55D2" w:rsidP="002B55D2">
      <w:pPr>
        <w:widowControl w:val="0"/>
        <w:spacing w:after="0" w:line="360" w:lineRule="auto"/>
        <w:jc w:val="both"/>
        <w:rPr>
          <w:rFonts w:ascii="Times New Roman" w:eastAsia="Times New Roman" w:hAnsi="Times New Roman" w:cs="Times New Roman"/>
          <w:i/>
          <w:sz w:val="24"/>
          <w:szCs w:val="24"/>
        </w:rPr>
      </w:pPr>
      <w:r w:rsidRPr="002B55D2">
        <w:rPr>
          <w:rFonts w:ascii="Times New Roman" w:hAnsi="Times New Roman" w:cs="Times New Roman"/>
          <w:sz w:val="24"/>
          <w:szCs w:val="24"/>
          <w:u w:val="single"/>
        </w:rPr>
        <w:t>В результате экспертизы установлено (</w:t>
      </w:r>
      <w:r w:rsidRPr="002B55D2">
        <w:rPr>
          <w:rFonts w:ascii="Times New Roman" w:hAnsi="Times New Roman" w:cs="Times New Roman"/>
          <w:i/>
          <w:sz w:val="24"/>
          <w:szCs w:val="24"/>
        </w:rPr>
        <w:t>в</w:t>
      </w:r>
      <w:r w:rsidRPr="002B55D2">
        <w:rPr>
          <w:rFonts w:ascii="Times New Roman" w:eastAsia="Times New Roman" w:hAnsi="Times New Roman" w:cs="Times New Roman"/>
          <w:i/>
          <w:sz w:val="24"/>
          <w:szCs w:val="24"/>
        </w:rPr>
        <w:t>ыбрать и подчеркнуть нужное):</w:t>
      </w:r>
    </w:p>
    <w:p w:rsidR="002B55D2" w:rsidRPr="002B55D2" w:rsidRDefault="002B55D2" w:rsidP="002B55D2">
      <w:pPr>
        <w:widowControl w:val="0"/>
        <w:numPr>
          <w:ilvl w:val="0"/>
          <w:numId w:val="9"/>
        </w:numPr>
        <w:spacing w:after="0" w:line="360" w:lineRule="auto"/>
        <w:ind w:left="426"/>
        <w:jc w:val="both"/>
        <w:rPr>
          <w:rFonts w:ascii="Times New Roman" w:hAnsi="Times New Roman" w:cs="Times New Roman"/>
          <w:sz w:val="24"/>
          <w:szCs w:val="24"/>
        </w:rPr>
      </w:pPr>
      <w:r w:rsidRPr="002B55D2">
        <w:rPr>
          <w:rFonts w:ascii="Times New Roman" w:eastAsia="Times New Roman" w:hAnsi="Times New Roman" w:cs="Times New Roman"/>
          <w:sz w:val="24"/>
          <w:szCs w:val="24"/>
        </w:rPr>
        <w:t xml:space="preserve">ФОС </w:t>
      </w:r>
      <w:r w:rsidRPr="002B55D2">
        <w:rPr>
          <w:rFonts w:ascii="Times New Roman" w:hAnsi="Times New Roman" w:cs="Times New Roman"/>
          <w:sz w:val="24"/>
          <w:szCs w:val="24"/>
        </w:rPr>
        <w:t>могут быть</w:t>
      </w:r>
      <w:r w:rsidRPr="002B55D2">
        <w:rPr>
          <w:rFonts w:ascii="Times New Roman" w:hAnsi="Times New Roman" w:cs="Times New Roman"/>
          <w:i/>
          <w:sz w:val="24"/>
          <w:szCs w:val="24"/>
        </w:rPr>
        <w:t xml:space="preserve"> </w:t>
      </w:r>
      <w:r w:rsidRPr="002B55D2">
        <w:rPr>
          <w:rFonts w:ascii="Times New Roman" w:hAnsi="Times New Roman" w:cs="Times New Roman"/>
          <w:sz w:val="24"/>
          <w:szCs w:val="24"/>
        </w:rPr>
        <w:t xml:space="preserve">востребованы в условиях формирования системы независимой оценки </w:t>
      </w:r>
      <w:r w:rsidRPr="002B55D2">
        <w:rPr>
          <w:rFonts w:ascii="Times New Roman" w:hAnsi="Times New Roman" w:cs="Times New Roman"/>
          <w:sz w:val="24"/>
          <w:szCs w:val="24"/>
        </w:rPr>
        <w:lastRenderedPageBreak/>
        <w:t>качества профессионального образования:</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 xml:space="preserve"> </w:t>
      </w:r>
      <w:proofErr w:type="spellStart"/>
      <w:r w:rsidRPr="002B55D2">
        <w:rPr>
          <w:rFonts w:ascii="Times New Roman" w:hAnsi="Times New Roman" w:cs="Times New Roman"/>
          <w:sz w:val="24"/>
          <w:szCs w:val="24"/>
        </w:rPr>
        <w:t>Минобрнауки</w:t>
      </w:r>
      <w:proofErr w:type="spellEnd"/>
      <w:r w:rsidRPr="002B55D2">
        <w:rPr>
          <w:rFonts w:ascii="Times New Roman" w:hAnsi="Times New Roman" w:cs="Times New Roman"/>
          <w:sz w:val="24"/>
          <w:szCs w:val="24"/>
        </w:rPr>
        <w:t xml:space="preserve"> России, </w:t>
      </w:r>
      <w:proofErr w:type="spellStart"/>
      <w:r w:rsidRPr="002B55D2">
        <w:rPr>
          <w:rFonts w:ascii="Times New Roman" w:hAnsi="Times New Roman" w:cs="Times New Roman"/>
          <w:sz w:val="24"/>
          <w:szCs w:val="24"/>
        </w:rPr>
        <w:t>Рособрнадзором</w:t>
      </w:r>
      <w:proofErr w:type="spellEnd"/>
      <w:r w:rsidRPr="002B55D2">
        <w:rPr>
          <w:rFonts w:ascii="Times New Roman" w:hAnsi="Times New Roman" w:cs="Times New Roman"/>
          <w:sz w:val="24"/>
          <w:szCs w:val="24"/>
        </w:rPr>
        <w:t>, органами государственной власти  субъектов Российской Федерации;</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профессиональные образовательные организации;</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организациями и объединениями работодателей, профессиональными сообществами.</w:t>
      </w:r>
    </w:p>
    <w:p w:rsidR="002B55D2" w:rsidRPr="002B55D2" w:rsidRDefault="002B55D2" w:rsidP="002B55D2">
      <w:pPr>
        <w:widowControl w:val="0"/>
        <w:numPr>
          <w:ilvl w:val="0"/>
          <w:numId w:val="9"/>
        </w:numPr>
        <w:spacing w:after="0" w:line="360" w:lineRule="auto"/>
        <w:ind w:left="426"/>
        <w:jc w:val="both"/>
        <w:rPr>
          <w:rFonts w:ascii="Times New Roman" w:hAnsi="Times New Roman" w:cs="Times New Roman"/>
          <w:sz w:val="24"/>
          <w:szCs w:val="24"/>
        </w:rPr>
      </w:pPr>
      <w:r w:rsidRPr="002B55D2">
        <w:rPr>
          <w:rFonts w:ascii="Times New Roman" w:hAnsi="Times New Roman" w:cs="Times New Roman"/>
          <w:sz w:val="24"/>
          <w:szCs w:val="24"/>
        </w:rPr>
        <w:t>Пользователями ФОС могут выступать:</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студенты образовательных организаций профессионального образования различных</w:t>
      </w:r>
      <w:r w:rsidRPr="002B55D2">
        <w:rPr>
          <w:rFonts w:ascii="Times New Roman" w:hAnsi="Times New Roman" w:cs="Times New Roman"/>
          <w:i/>
          <w:sz w:val="24"/>
          <w:szCs w:val="24"/>
        </w:rPr>
        <w:t xml:space="preserve"> </w:t>
      </w:r>
      <w:r w:rsidRPr="002B55D2">
        <w:rPr>
          <w:rFonts w:ascii="Times New Roman" w:hAnsi="Times New Roman" w:cs="Times New Roman"/>
          <w:sz w:val="24"/>
          <w:szCs w:val="24"/>
        </w:rPr>
        <w:t xml:space="preserve">уровней, </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 xml:space="preserve">органами государственной власти  субъектов Российской Федерации, </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 xml:space="preserve">профессиональные образовательные организации,  </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 xml:space="preserve">органы по труду и занятости субъектов Российской Федерации, </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организации и объединения работодателей, профессиональные сообщества</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иное__________________________________________________________________</w:t>
      </w:r>
      <w:r w:rsidRPr="002B55D2">
        <w:rPr>
          <w:rFonts w:ascii="Times New Roman" w:hAnsi="Times New Roman" w:cs="Times New Roman"/>
          <w:i/>
          <w:sz w:val="24"/>
          <w:szCs w:val="24"/>
        </w:rPr>
        <w:t>.</w:t>
      </w:r>
    </w:p>
    <w:p w:rsidR="002B55D2" w:rsidRPr="002B55D2" w:rsidRDefault="002B55D2" w:rsidP="002B55D2">
      <w:pPr>
        <w:widowControl w:val="0"/>
        <w:spacing w:after="0" w:line="360" w:lineRule="auto"/>
        <w:ind w:firstLine="600"/>
        <w:jc w:val="both"/>
        <w:rPr>
          <w:rFonts w:ascii="Times New Roman" w:hAnsi="Times New Roman" w:cs="Times New Roman"/>
          <w:sz w:val="24"/>
          <w:szCs w:val="24"/>
        </w:rPr>
      </w:pPr>
    </w:p>
    <w:p w:rsidR="002B55D2" w:rsidRPr="002B55D2" w:rsidRDefault="002B55D2" w:rsidP="002B55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ヒラギノ角ゴ Pro W3" w:hAnsi="Times New Roman" w:cs="Times New Roman"/>
          <w:color w:val="000000"/>
          <w:sz w:val="24"/>
          <w:szCs w:val="24"/>
          <w:u w:val="single"/>
          <w:lang w:eastAsia="ru-RU"/>
        </w:rPr>
      </w:pPr>
      <w:r w:rsidRPr="002B55D2">
        <w:rPr>
          <w:rFonts w:ascii="Times New Roman" w:eastAsia="ヒラギノ角ゴ Pro W3" w:hAnsi="Times New Roman" w:cs="Times New Roman"/>
          <w:color w:val="000000"/>
          <w:sz w:val="24"/>
          <w:szCs w:val="24"/>
          <w:u w:val="single"/>
          <w:lang w:eastAsia="ru-RU"/>
        </w:rPr>
        <w:t>Экспертное заключение:</w:t>
      </w:r>
    </w:p>
    <w:tbl>
      <w:tblPr>
        <w:tblStyle w:val="82"/>
        <w:tblW w:w="9571" w:type="dxa"/>
        <w:tblLook w:val="04A0" w:firstRow="1" w:lastRow="0" w:firstColumn="1" w:lastColumn="0" w:noHBand="0" w:noVBand="1"/>
      </w:tblPr>
      <w:tblGrid>
        <w:gridCol w:w="7917"/>
        <w:gridCol w:w="832"/>
        <w:gridCol w:w="822"/>
      </w:tblGrid>
      <w:tr w:rsidR="002B55D2" w:rsidRPr="002B55D2" w:rsidTr="00934829">
        <w:tc>
          <w:tcPr>
            <w:tcW w:w="7909" w:type="dxa"/>
          </w:tcPr>
          <w:p w:rsidR="002B55D2" w:rsidRPr="002B55D2" w:rsidRDefault="002B55D2" w:rsidP="002B55D2">
            <w:pPr>
              <w:widowControl w:val="0"/>
              <w:spacing w:line="360" w:lineRule="auto"/>
              <w:jc w:val="both"/>
              <w:rPr>
                <w:rFonts w:ascii="Times New Roman" w:eastAsia="Times New Roman" w:hAnsi="Times New Roman" w:cs="Times New Roman"/>
                <w:sz w:val="24"/>
                <w:szCs w:val="24"/>
              </w:rPr>
            </w:pPr>
            <w:r w:rsidRPr="002B55D2">
              <w:rPr>
                <w:rFonts w:ascii="Times New Roman" w:hAnsi="Times New Roman" w:cs="Times New Roman"/>
                <w:sz w:val="24"/>
                <w:szCs w:val="24"/>
              </w:rPr>
              <w:t>Разработанные ФОС в целом отвечают/не отвечают заявленным требованиям</w:t>
            </w:r>
          </w:p>
        </w:tc>
        <w:tc>
          <w:tcPr>
            <w:tcW w:w="831" w:type="dxa"/>
          </w:tcPr>
          <w:p w:rsidR="002B55D2" w:rsidRPr="002B55D2" w:rsidRDefault="002B55D2" w:rsidP="002B55D2">
            <w:pPr>
              <w:widowControl w:val="0"/>
              <w:spacing w:line="360" w:lineRule="auto"/>
              <w:jc w:val="both"/>
              <w:rPr>
                <w:rFonts w:ascii="Times New Roman" w:eastAsia="Times New Roman" w:hAnsi="Times New Roman" w:cs="Times New Roman"/>
                <w:sz w:val="24"/>
                <w:szCs w:val="24"/>
              </w:rPr>
            </w:pPr>
          </w:p>
        </w:tc>
        <w:tc>
          <w:tcPr>
            <w:tcW w:w="821" w:type="dxa"/>
          </w:tcPr>
          <w:p w:rsidR="002B55D2" w:rsidRPr="002B55D2" w:rsidRDefault="002B55D2" w:rsidP="002B55D2">
            <w:pPr>
              <w:widowControl w:val="0"/>
              <w:spacing w:line="360" w:lineRule="auto"/>
              <w:jc w:val="both"/>
              <w:rPr>
                <w:rFonts w:ascii="Times New Roman" w:eastAsia="Times New Roman" w:hAnsi="Times New Roman" w:cs="Times New Roman"/>
                <w:sz w:val="24"/>
                <w:szCs w:val="24"/>
              </w:rPr>
            </w:pPr>
          </w:p>
        </w:tc>
      </w:tr>
    </w:tbl>
    <w:p w:rsidR="002B55D2" w:rsidRPr="002B55D2" w:rsidRDefault="002B55D2" w:rsidP="002B55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ヒラギノ角ゴ Pro W3" w:hAnsi="Times New Roman" w:cs="Times New Roman"/>
          <w:color w:val="000000"/>
          <w:sz w:val="24"/>
          <w:szCs w:val="24"/>
          <w:u w:val="single"/>
          <w:lang w:eastAsia="ru-RU"/>
        </w:rPr>
      </w:pPr>
      <w:r w:rsidRPr="002B55D2">
        <w:rPr>
          <w:rFonts w:ascii="Times New Roman" w:eastAsia="ヒラギノ角ゴ Pro W3" w:hAnsi="Times New Roman" w:cs="Times New Roman"/>
          <w:color w:val="000000"/>
          <w:sz w:val="24"/>
          <w:szCs w:val="24"/>
          <w:u w:val="single"/>
          <w:lang w:eastAsia="ru-RU"/>
        </w:rPr>
        <w:t>Рекомендация эксперта заказчику:</w:t>
      </w:r>
    </w:p>
    <w:p w:rsidR="002B55D2" w:rsidRPr="002B55D2" w:rsidRDefault="002B55D2" w:rsidP="00C5349A">
      <w:pPr>
        <w:widowControl w:val="0"/>
        <w:spacing w:after="0" w:line="240" w:lineRule="auto"/>
        <w:jc w:val="both"/>
        <w:rPr>
          <w:rFonts w:ascii="Times New Roman" w:eastAsia="Times New Roman" w:hAnsi="Times New Roman" w:cs="Times New Roman"/>
          <w:i/>
          <w:sz w:val="24"/>
          <w:szCs w:val="24"/>
        </w:rPr>
      </w:pPr>
      <w:r w:rsidRPr="002B55D2">
        <w:rPr>
          <w:rFonts w:ascii="Times New Roman" w:hAnsi="Times New Roman" w:cs="Times New Roman"/>
          <w:sz w:val="24"/>
          <w:szCs w:val="24"/>
        </w:rPr>
        <w:t xml:space="preserve">Рекомендовано принять и  </w:t>
      </w:r>
      <w:proofErr w:type="gramStart"/>
      <w:r w:rsidRPr="002B55D2">
        <w:rPr>
          <w:rFonts w:ascii="Times New Roman" w:hAnsi="Times New Roman" w:cs="Times New Roman"/>
          <w:sz w:val="24"/>
          <w:szCs w:val="24"/>
        </w:rPr>
        <w:t>утвердить/не утвердить</w:t>
      </w:r>
      <w:proofErr w:type="gramEnd"/>
      <w:r w:rsidRPr="002B55D2">
        <w:rPr>
          <w:rFonts w:ascii="Times New Roman" w:hAnsi="Times New Roman" w:cs="Times New Roman"/>
          <w:sz w:val="24"/>
          <w:szCs w:val="24"/>
        </w:rPr>
        <w:t xml:space="preserve">/утвердить при условии устранения недостатков  </w:t>
      </w:r>
      <w:r w:rsidRPr="002B55D2">
        <w:rPr>
          <w:rFonts w:ascii="Times New Roman" w:hAnsi="Times New Roman" w:cs="Times New Roman"/>
          <w:i/>
          <w:sz w:val="24"/>
          <w:szCs w:val="24"/>
        </w:rPr>
        <w:t>(нужное подчеркнуть)</w:t>
      </w:r>
      <w:r w:rsidRPr="002B55D2">
        <w:rPr>
          <w:rFonts w:ascii="Times New Roman" w:hAnsi="Times New Roman" w:cs="Times New Roman"/>
          <w:sz w:val="24"/>
          <w:szCs w:val="24"/>
        </w:rPr>
        <w:t xml:space="preserve"> ФОС по укрупненной группе специальностей в составе следующих специальностей</w:t>
      </w:r>
      <w:r w:rsidRPr="002B55D2">
        <w:rPr>
          <w:rFonts w:ascii="Times New Roman" w:eastAsia="Times New Roman" w:hAnsi="Times New Roman" w:cs="Times New Roman"/>
          <w:sz w:val="24"/>
          <w:szCs w:val="24"/>
        </w:rPr>
        <w:t xml:space="preserve">  (</w:t>
      </w:r>
      <w:r w:rsidRPr="002B55D2">
        <w:rPr>
          <w:rFonts w:ascii="Times New Roman" w:eastAsia="Times New Roman" w:hAnsi="Times New Roman" w:cs="Times New Roman"/>
          <w:i/>
          <w:sz w:val="24"/>
          <w:szCs w:val="24"/>
        </w:rPr>
        <w:t>перечислить все специальности):</w:t>
      </w:r>
    </w:p>
    <w:p w:rsidR="002B55D2" w:rsidRPr="002B55D2" w:rsidRDefault="002B55D2" w:rsidP="00C5349A">
      <w:pPr>
        <w:widowControl w:val="0"/>
        <w:spacing w:after="0" w:line="240" w:lineRule="auto"/>
        <w:jc w:val="both"/>
        <w:rPr>
          <w:rFonts w:ascii="Times New Roman" w:hAnsi="Times New Roman" w:cs="Times New Roman"/>
          <w:sz w:val="24"/>
          <w:szCs w:val="24"/>
        </w:rPr>
      </w:pPr>
      <w:r w:rsidRPr="002B55D2">
        <w:rPr>
          <w:rFonts w:ascii="Times New Roman" w:eastAsia="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B55D2" w:rsidRPr="002B55D2" w:rsidRDefault="002B55D2" w:rsidP="002B55D2">
      <w:pPr>
        <w:widowControl w:val="0"/>
        <w:spacing w:after="0" w:line="360" w:lineRule="auto"/>
        <w:jc w:val="both"/>
        <w:rPr>
          <w:rFonts w:ascii="Times New Roman" w:hAnsi="Times New Roman" w:cs="Times New Roman"/>
          <w:sz w:val="24"/>
          <w:szCs w:val="24"/>
        </w:rPr>
      </w:pPr>
    </w:p>
    <w:p w:rsidR="002B55D2" w:rsidRPr="002B55D2" w:rsidRDefault="002B55D2" w:rsidP="002B55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ヒラギノ角ゴ Pro W3" w:hAnsi="Times New Roman" w:cs="Times New Roman"/>
          <w:color w:val="000000"/>
          <w:sz w:val="24"/>
          <w:szCs w:val="24"/>
          <w:u w:val="single"/>
          <w:lang w:eastAsia="ru-RU"/>
        </w:rPr>
      </w:pPr>
      <w:r w:rsidRPr="002B55D2">
        <w:rPr>
          <w:rFonts w:ascii="Times New Roman" w:eastAsia="ヒラギノ角ゴ Pro W3" w:hAnsi="Times New Roman" w:cs="Times New Roman"/>
          <w:color w:val="000000"/>
          <w:sz w:val="24"/>
          <w:szCs w:val="24"/>
          <w:u w:val="single"/>
          <w:lang w:eastAsia="ru-RU"/>
        </w:rPr>
        <w:t>Рекомендация эксперта Исполнителю:</w:t>
      </w:r>
    </w:p>
    <w:tbl>
      <w:tblPr>
        <w:tblStyle w:val="82"/>
        <w:tblW w:w="0" w:type="auto"/>
        <w:tblBorders>
          <w:top w:val="none" w:sz="0" w:space="0" w:color="auto"/>
          <w:left w:val="none" w:sz="0" w:space="0" w:color="auto"/>
          <w:right w:val="none" w:sz="0" w:space="0" w:color="auto"/>
        </w:tblBorders>
        <w:tblLook w:val="04A0" w:firstRow="1" w:lastRow="0" w:firstColumn="1" w:lastColumn="0" w:noHBand="0" w:noVBand="1"/>
      </w:tblPr>
      <w:tblGrid>
        <w:gridCol w:w="9571"/>
      </w:tblGrid>
      <w:tr w:rsidR="002B55D2" w:rsidRPr="002B55D2" w:rsidTr="00934829">
        <w:tc>
          <w:tcPr>
            <w:tcW w:w="9571" w:type="dxa"/>
          </w:tcPr>
          <w:p w:rsidR="002B55D2" w:rsidRPr="002B55D2" w:rsidRDefault="002B55D2" w:rsidP="00C5349A">
            <w:pPr>
              <w:widowControl w:val="0"/>
              <w:jc w:val="both"/>
              <w:rPr>
                <w:rFonts w:ascii="Times New Roman" w:eastAsia="Times New Roman" w:hAnsi="Times New Roman" w:cs="Times New Roman"/>
                <w:i/>
                <w:sz w:val="24"/>
                <w:szCs w:val="24"/>
              </w:rPr>
            </w:pPr>
          </w:p>
        </w:tc>
      </w:tr>
      <w:tr w:rsidR="002B55D2" w:rsidRPr="002B55D2" w:rsidTr="00934829">
        <w:tc>
          <w:tcPr>
            <w:tcW w:w="9571" w:type="dxa"/>
          </w:tcPr>
          <w:p w:rsidR="002B55D2" w:rsidRPr="002B55D2" w:rsidRDefault="002B55D2" w:rsidP="00C5349A">
            <w:pPr>
              <w:widowControl w:val="0"/>
              <w:jc w:val="both"/>
              <w:rPr>
                <w:rFonts w:ascii="Times New Roman" w:eastAsia="Times New Roman" w:hAnsi="Times New Roman" w:cs="Times New Roman"/>
                <w:i/>
                <w:sz w:val="24"/>
                <w:szCs w:val="24"/>
              </w:rPr>
            </w:pPr>
          </w:p>
        </w:tc>
      </w:tr>
      <w:tr w:rsidR="002B55D2" w:rsidRPr="002B55D2" w:rsidTr="00934829">
        <w:tc>
          <w:tcPr>
            <w:tcW w:w="9571" w:type="dxa"/>
          </w:tcPr>
          <w:p w:rsidR="002B55D2" w:rsidRPr="002B55D2" w:rsidRDefault="002B55D2" w:rsidP="00C5349A">
            <w:pPr>
              <w:widowControl w:val="0"/>
              <w:jc w:val="both"/>
              <w:rPr>
                <w:rFonts w:ascii="Times New Roman" w:eastAsia="Times New Roman" w:hAnsi="Times New Roman" w:cs="Times New Roman"/>
                <w:i/>
                <w:sz w:val="24"/>
                <w:szCs w:val="24"/>
              </w:rPr>
            </w:pPr>
          </w:p>
        </w:tc>
      </w:tr>
      <w:tr w:rsidR="002B55D2" w:rsidRPr="002B55D2" w:rsidTr="00934829">
        <w:tc>
          <w:tcPr>
            <w:tcW w:w="9571" w:type="dxa"/>
          </w:tcPr>
          <w:p w:rsidR="002B55D2" w:rsidRPr="002B55D2" w:rsidRDefault="002B55D2" w:rsidP="00C5349A">
            <w:pPr>
              <w:widowControl w:val="0"/>
              <w:jc w:val="both"/>
              <w:rPr>
                <w:rFonts w:ascii="Times New Roman" w:eastAsia="Times New Roman" w:hAnsi="Times New Roman" w:cs="Times New Roman"/>
                <w:i/>
                <w:sz w:val="24"/>
                <w:szCs w:val="24"/>
              </w:rPr>
            </w:pPr>
          </w:p>
        </w:tc>
      </w:tr>
    </w:tbl>
    <w:p w:rsidR="002B55D2" w:rsidRPr="002B55D2" w:rsidRDefault="002B55D2" w:rsidP="002B55D2">
      <w:pPr>
        <w:widowControl w:val="0"/>
        <w:spacing w:after="0" w:line="360" w:lineRule="auto"/>
        <w:ind w:firstLine="708"/>
        <w:jc w:val="both"/>
        <w:rPr>
          <w:rFonts w:ascii="Times New Roman" w:eastAsia="Times New Roman" w:hAnsi="Times New Roman" w:cs="Times New Roman"/>
          <w:sz w:val="24"/>
          <w:szCs w:val="24"/>
        </w:rPr>
      </w:pPr>
    </w:p>
    <w:p w:rsidR="002B55D2" w:rsidRPr="002B55D2" w:rsidRDefault="002B55D2" w:rsidP="002B55D2">
      <w:pPr>
        <w:widowControl w:val="0"/>
        <w:spacing w:after="0" w:line="360" w:lineRule="auto"/>
        <w:ind w:firstLine="708"/>
        <w:jc w:val="both"/>
        <w:rPr>
          <w:rFonts w:ascii="Times New Roman" w:eastAsia="Times New Roman" w:hAnsi="Times New Roman" w:cs="Times New Roman"/>
          <w:sz w:val="24"/>
          <w:szCs w:val="24"/>
        </w:rPr>
      </w:pPr>
    </w:p>
    <w:p w:rsidR="002B55D2" w:rsidRPr="002B55D2" w:rsidRDefault="002B55D2" w:rsidP="002B55D2">
      <w:pPr>
        <w:widowControl w:val="0"/>
        <w:spacing w:after="0" w:line="360" w:lineRule="auto"/>
        <w:ind w:firstLine="708"/>
        <w:jc w:val="both"/>
        <w:rPr>
          <w:rFonts w:ascii="Times New Roman" w:eastAsia="Times New Roman" w:hAnsi="Times New Roman" w:cs="Times New Roman"/>
          <w:b/>
          <w:sz w:val="24"/>
          <w:szCs w:val="24"/>
        </w:rPr>
      </w:pPr>
      <w:r w:rsidRPr="002B55D2">
        <w:rPr>
          <w:rFonts w:ascii="Times New Roman" w:eastAsia="Times New Roman" w:hAnsi="Times New Roman" w:cs="Times New Roman"/>
          <w:b/>
          <w:sz w:val="24"/>
          <w:szCs w:val="24"/>
        </w:rPr>
        <w:t>Дата</w:t>
      </w:r>
    </w:p>
    <w:tbl>
      <w:tblPr>
        <w:tblStyle w:val="8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496"/>
        <w:gridCol w:w="2538"/>
      </w:tblGrid>
      <w:tr w:rsidR="002B55D2" w:rsidRPr="002B55D2" w:rsidTr="00934829">
        <w:trPr>
          <w:jc w:val="right"/>
        </w:trPr>
        <w:tc>
          <w:tcPr>
            <w:tcW w:w="2312" w:type="dxa"/>
            <w:tcBorders>
              <w:bottom w:val="single" w:sz="4" w:space="0" w:color="auto"/>
            </w:tcBorders>
          </w:tcPr>
          <w:p w:rsidR="002B55D2" w:rsidRPr="002B55D2" w:rsidRDefault="002B55D2" w:rsidP="002B55D2">
            <w:pPr>
              <w:widowControl w:val="0"/>
              <w:spacing w:line="360" w:lineRule="auto"/>
              <w:jc w:val="both"/>
              <w:rPr>
                <w:rFonts w:ascii="Times New Roman" w:eastAsia="Times New Roman" w:hAnsi="Times New Roman" w:cs="Times New Roman"/>
                <w:color w:val="00B050"/>
                <w:sz w:val="24"/>
                <w:szCs w:val="24"/>
              </w:rPr>
            </w:pPr>
          </w:p>
        </w:tc>
        <w:tc>
          <w:tcPr>
            <w:tcW w:w="496" w:type="dxa"/>
          </w:tcPr>
          <w:p w:rsidR="002B55D2" w:rsidRPr="002B55D2" w:rsidRDefault="002B55D2" w:rsidP="002B55D2">
            <w:pPr>
              <w:widowControl w:val="0"/>
              <w:spacing w:line="360" w:lineRule="auto"/>
              <w:jc w:val="both"/>
              <w:rPr>
                <w:rFonts w:ascii="Times New Roman" w:eastAsia="Times New Roman" w:hAnsi="Times New Roman" w:cs="Times New Roman"/>
                <w:color w:val="00B050"/>
                <w:sz w:val="24"/>
                <w:szCs w:val="24"/>
              </w:rPr>
            </w:pPr>
          </w:p>
        </w:tc>
        <w:tc>
          <w:tcPr>
            <w:tcW w:w="2538" w:type="dxa"/>
            <w:tcBorders>
              <w:bottom w:val="single" w:sz="4" w:space="0" w:color="auto"/>
            </w:tcBorders>
          </w:tcPr>
          <w:p w:rsidR="002B55D2" w:rsidRPr="002B55D2" w:rsidRDefault="002B55D2" w:rsidP="002B55D2">
            <w:pPr>
              <w:widowControl w:val="0"/>
              <w:spacing w:line="360" w:lineRule="auto"/>
              <w:jc w:val="both"/>
              <w:rPr>
                <w:rFonts w:ascii="Times New Roman" w:eastAsia="Times New Roman" w:hAnsi="Times New Roman" w:cs="Times New Roman"/>
                <w:color w:val="00B050"/>
                <w:sz w:val="24"/>
                <w:szCs w:val="24"/>
              </w:rPr>
            </w:pPr>
          </w:p>
        </w:tc>
      </w:tr>
      <w:tr w:rsidR="002B55D2" w:rsidRPr="002B55D2" w:rsidTr="00934829">
        <w:trPr>
          <w:jc w:val="right"/>
        </w:trPr>
        <w:tc>
          <w:tcPr>
            <w:tcW w:w="2312" w:type="dxa"/>
            <w:tcBorders>
              <w:top w:val="single" w:sz="4" w:space="0" w:color="auto"/>
            </w:tcBorders>
          </w:tcPr>
          <w:p w:rsidR="002B55D2" w:rsidRPr="002B55D2" w:rsidRDefault="002B55D2" w:rsidP="002B55D2">
            <w:pPr>
              <w:widowControl w:val="0"/>
              <w:spacing w:line="360" w:lineRule="auto"/>
              <w:jc w:val="center"/>
              <w:rPr>
                <w:rFonts w:ascii="Times New Roman" w:eastAsia="Times New Roman" w:hAnsi="Times New Roman" w:cs="Times New Roman"/>
                <w:i/>
                <w:color w:val="00B050"/>
                <w:sz w:val="24"/>
                <w:szCs w:val="24"/>
              </w:rPr>
            </w:pPr>
            <w:r w:rsidRPr="002B55D2">
              <w:rPr>
                <w:rFonts w:ascii="Times New Roman" w:eastAsia="Times New Roman" w:hAnsi="Times New Roman" w:cs="Times New Roman"/>
                <w:i/>
                <w:color w:val="000000" w:themeColor="text1"/>
                <w:sz w:val="24"/>
                <w:szCs w:val="24"/>
              </w:rPr>
              <w:t>подпись</w:t>
            </w:r>
          </w:p>
        </w:tc>
        <w:tc>
          <w:tcPr>
            <w:tcW w:w="496" w:type="dxa"/>
          </w:tcPr>
          <w:p w:rsidR="002B55D2" w:rsidRPr="002B55D2" w:rsidRDefault="002B55D2" w:rsidP="002B55D2">
            <w:pPr>
              <w:widowControl w:val="0"/>
              <w:spacing w:line="360" w:lineRule="auto"/>
              <w:jc w:val="center"/>
              <w:rPr>
                <w:rFonts w:ascii="Times New Roman" w:eastAsia="Times New Roman" w:hAnsi="Times New Roman" w:cs="Times New Roman"/>
                <w:i/>
                <w:color w:val="00B050"/>
                <w:sz w:val="24"/>
                <w:szCs w:val="24"/>
              </w:rPr>
            </w:pPr>
          </w:p>
        </w:tc>
        <w:tc>
          <w:tcPr>
            <w:tcW w:w="2538" w:type="dxa"/>
            <w:tcBorders>
              <w:top w:val="single" w:sz="4" w:space="0" w:color="auto"/>
            </w:tcBorders>
          </w:tcPr>
          <w:p w:rsidR="002B55D2" w:rsidRPr="002B55D2" w:rsidRDefault="002B55D2" w:rsidP="002B55D2">
            <w:pPr>
              <w:widowControl w:val="0"/>
              <w:spacing w:line="360" w:lineRule="auto"/>
              <w:jc w:val="center"/>
              <w:rPr>
                <w:rFonts w:ascii="Times New Roman" w:eastAsia="Times New Roman" w:hAnsi="Times New Roman" w:cs="Times New Roman"/>
                <w:i/>
                <w:color w:val="000000" w:themeColor="text1"/>
                <w:sz w:val="24"/>
                <w:szCs w:val="24"/>
              </w:rPr>
            </w:pPr>
            <w:r w:rsidRPr="002B55D2">
              <w:rPr>
                <w:rFonts w:ascii="Times New Roman" w:eastAsia="Times New Roman" w:hAnsi="Times New Roman" w:cs="Times New Roman"/>
                <w:i/>
                <w:color w:val="000000" w:themeColor="text1"/>
                <w:sz w:val="24"/>
                <w:szCs w:val="24"/>
              </w:rPr>
              <w:t>ФИО эксперта, должность, место работы</w:t>
            </w:r>
          </w:p>
        </w:tc>
      </w:tr>
    </w:tbl>
    <w:p w:rsidR="001553F4" w:rsidRPr="00CC2F92" w:rsidRDefault="001553F4" w:rsidP="002B55D2">
      <w:pPr>
        <w:spacing w:after="0" w:line="360" w:lineRule="auto"/>
        <w:ind w:firstLine="709"/>
        <w:jc w:val="both"/>
        <w:rPr>
          <w:rFonts w:ascii="Times New Roman" w:eastAsia="Times New Roman" w:hAnsi="Times New Roman" w:cs="Times New Roman"/>
          <w:b/>
          <w:sz w:val="24"/>
          <w:szCs w:val="24"/>
        </w:rPr>
      </w:pPr>
    </w:p>
    <w:sectPr w:rsidR="001553F4" w:rsidRPr="00CC2F92" w:rsidSect="00C5349A">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6F" w:rsidRDefault="005A496F" w:rsidP="003E2A5D">
      <w:pPr>
        <w:spacing w:after="0" w:line="240" w:lineRule="auto"/>
      </w:pPr>
      <w:r>
        <w:separator/>
      </w:r>
    </w:p>
  </w:endnote>
  <w:endnote w:type="continuationSeparator" w:id="0">
    <w:p w:rsidR="005A496F" w:rsidRDefault="005A496F" w:rsidP="003E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charset w:val="00"/>
    <w:family w:val="roman"/>
    <w:pitch w:val="default"/>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BoldMT">
    <w:altName w:val="Arial Unicode MS"/>
    <w:panose1 w:val="00000000000000000000"/>
    <w:charset w:val="80"/>
    <w:family w:val="auto"/>
    <w:notTrueType/>
    <w:pitch w:val="default"/>
    <w:sig w:usb0="00000201" w:usb1="08070000" w:usb2="00000010" w:usb3="00000000" w:csb0="00020004"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6F" w:rsidRDefault="005A496F" w:rsidP="003E2A5D">
      <w:pPr>
        <w:spacing w:after="0" w:line="240" w:lineRule="auto"/>
      </w:pPr>
      <w:r>
        <w:separator/>
      </w:r>
    </w:p>
  </w:footnote>
  <w:footnote w:type="continuationSeparator" w:id="0">
    <w:p w:rsidR="005A496F" w:rsidRDefault="005A496F" w:rsidP="003E2A5D">
      <w:pPr>
        <w:spacing w:after="0" w:line="240" w:lineRule="auto"/>
      </w:pPr>
      <w:r>
        <w:continuationSeparator/>
      </w:r>
    </w:p>
  </w:footnote>
  <w:footnote w:id="1">
    <w:p w:rsidR="00865C40" w:rsidRDefault="00865C40" w:rsidP="000203BE">
      <w:pPr>
        <w:pStyle w:val="af6"/>
        <w:spacing w:after="0"/>
      </w:pPr>
      <w:r w:rsidRPr="00D91285">
        <w:rPr>
          <w:rStyle w:val="af8"/>
          <w:sz w:val="24"/>
          <w:szCs w:val="24"/>
        </w:rPr>
        <w:footnoteRef/>
      </w:r>
      <w:r>
        <w:t xml:space="preserve"> </w:t>
      </w:r>
      <w:r>
        <w:rPr>
          <w:sz w:val="24"/>
          <w:szCs w:val="24"/>
        </w:rPr>
        <w:t>20 цифр</w:t>
      </w:r>
    </w:p>
  </w:footnote>
  <w:footnote w:id="2">
    <w:p w:rsidR="00865C40" w:rsidRDefault="00865C40" w:rsidP="000203BE">
      <w:pPr>
        <w:pStyle w:val="af6"/>
        <w:spacing w:after="0"/>
      </w:pPr>
      <w:r w:rsidRPr="00D91285">
        <w:rPr>
          <w:rStyle w:val="af8"/>
          <w:sz w:val="24"/>
          <w:szCs w:val="24"/>
        </w:rPr>
        <w:footnoteRef/>
      </w:r>
      <w:r w:rsidRPr="00D91285">
        <w:rPr>
          <w:sz w:val="24"/>
          <w:szCs w:val="24"/>
        </w:rPr>
        <w:t xml:space="preserve"> Указанный ИНН является единым для всех отделений Сбербанка России.</w:t>
      </w:r>
    </w:p>
  </w:footnote>
  <w:footnote w:id="3">
    <w:p w:rsidR="00865C40" w:rsidRDefault="00865C40" w:rsidP="000203BE">
      <w:pPr>
        <w:pStyle w:val="af6"/>
        <w:spacing w:after="0"/>
      </w:pPr>
      <w:r w:rsidRPr="00D91285">
        <w:rPr>
          <w:rStyle w:val="af8"/>
          <w:sz w:val="24"/>
          <w:szCs w:val="24"/>
        </w:rPr>
        <w:footnoteRef/>
      </w:r>
      <w:r w:rsidRPr="00D91285">
        <w:rPr>
          <w:sz w:val="24"/>
          <w:szCs w:val="24"/>
        </w:rPr>
        <w:t xml:space="preserve"> 9 цифр.</w:t>
      </w:r>
    </w:p>
  </w:footnote>
  <w:footnote w:id="4">
    <w:p w:rsidR="00865C40" w:rsidRDefault="00865C40" w:rsidP="000203BE">
      <w:pPr>
        <w:pStyle w:val="af6"/>
        <w:spacing w:after="0"/>
      </w:pPr>
      <w:r w:rsidRPr="00D91285">
        <w:rPr>
          <w:rStyle w:val="af8"/>
          <w:sz w:val="24"/>
          <w:szCs w:val="24"/>
        </w:rPr>
        <w:footnoteRef/>
      </w:r>
      <w:r>
        <w:t xml:space="preserve"> </w:t>
      </w:r>
      <w:r>
        <w:rPr>
          <w:sz w:val="24"/>
          <w:szCs w:val="24"/>
        </w:rPr>
        <w:t>20 цифр, последние 3 цифры должны совпадать с 3-мя последними цифрами БИК.</w:t>
      </w:r>
    </w:p>
  </w:footnote>
  <w:footnote w:id="5">
    <w:p w:rsidR="00865C40" w:rsidRDefault="00865C40">
      <w:pPr>
        <w:pStyle w:val="af6"/>
      </w:pPr>
      <w:r>
        <w:rPr>
          <w:rStyle w:val="af8"/>
        </w:rPr>
        <w:footnoteRef/>
      </w:r>
      <w:r>
        <w:t xml:space="preserve"> В сборнике данный шаблон приведен в сокращенном варианте, без образцов ведомостей, так как они повторяют содержание предыдущего шаблона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324946"/>
      <w:docPartObj>
        <w:docPartGallery w:val="Page Numbers (Top of Page)"/>
        <w:docPartUnique/>
      </w:docPartObj>
    </w:sdtPr>
    <w:sdtContent>
      <w:p w:rsidR="00865C40" w:rsidRDefault="00865C40">
        <w:pPr>
          <w:pStyle w:val="a5"/>
          <w:jc w:val="center"/>
        </w:pPr>
        <w:r w:rsidRPr="0058469B">
          <w:rPr>
            <w:rFonts w:ascii="Times New Roman" w:hAnsi="Times New Roman" w:cs="Times New Roman"/>
            <w:sz w:val="24"/>
            <w:szCs w:val="24"/>
          </w:rPr>
          <w:fldChar w:fldCharType="begin"/>
        </w:r>
        <w:r w:rsidRPr="0058469B">
          <w:rPr>
            <w:rFonts w:ascii="Times New Roman" w:hAnsi="Times New Roman" w:cs="Times New Roman"/>
            <w:sz w:val="24"/>
            <w:szCs w:val="24"/>
          </w:rPr>
          <w:instrText>PAGE   \* MERGEFORMAT</w:instrText>
        </w:r>
        <w:r w:rsidRPr="0058469B">
          <w:rPr>
            <w:rFonts w:ascii="Times New Roman" w:hAnsi="Times New Roman" w:cs="Times New Roman"/>
            <w:sz w:val="24"/>
            <w:szCs w:val="24"/>
          </w:rPr>
          <w:fldChar w:fldCharType="separate"/>
        </w:r>
        <w:r w:rsidR="009956DA">
          <w:rPr>
            <w:rFonts w:ascii="Times New Roman" w:hAnsi="Times New Roman" w:cs="Times New Roman"/>
            <w:noProof/>
            <w:sz w:val="24"/>
            <w:szCs w:val="24"/>
          </w:rPr>
          <w:t>2</w:t>
        </w:r>
        <w:r w:rsidRPr="0058469B">
          <w:rPr>
            <w:rFonts w:ascii="Times New Roman" w:hAnsi="Times New Roman" w:cs="Times New Roman"/>
            <w:sz w:val="24"/>
            <w:szCs w:val="24"/>
          </w:rPr>
          <w:fldChar w:fldCharType="end"/>
        </w:r>
      </w:p>
    </w:sdtContent>
  </w:sdt>
  <w:p w:rsidR="00865C40" w:rsidRDefault="00865C40">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40" w:rsidRDefault="00865C40">
    <w:pPr>
      <w:pStyle w:val="a5"/>
      <w:jc w:val="center"/>
    </w:pPr>
  </w:p>
  <w:p w:rsidR="00865C40" w:rsidRDefault="00865C40">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40" w:rsidRPr="00101845" w:rsidRDefault="00865C40">
    <w:pPr>
      <w:pStyle w:val="a5"/>
      <w:jc w:val="center"/>
      <w:rPr>
        <w:rFonts w:ascii="Times New Roman" w:hAnsi="Times New Roman"/>
      </w:rPr>
    </w:pPr>
    <w:r w:rsidRPr="00101845">
      <w:rPr>
        <w:rFonts w:ascii="Times New Roman" w:hAnsi="Times New Roman"/>
      </w:rPr>
      <w:fldChar w:fldCharType="begin"/>
    </w:r>
    <w:r w:rsidRPr="00101845">
      <w:rPr>
        <w:rFonts w:ascii="Times New Roman" w:hAnsi="Times New Roman"/>
      </w:rPr>
      <w:instrText>PAGE   \* MERGEFORMAT</w:instrText>
    </w:r>
    <w:r w:rsidRPr="00101845">
      <w:rPr>
        <w:rFonts w:ascii="Times New Roman" w:hAnsi="Times New Roman"/>
      </w:rPr>
      <w:fldChar w:fldCharType="separate"/>
    </w:r>
    <w:r w:rsidR="009956DA">
      <w:rPr>
        <w:rFonts w:ascii="Times New Roman" w:hAnsi="Times New Roman"/>
        <w:noProof/>
      </w:rPr>
      <w:t>60</w:t>
    </w:r>
    <w:r w:rsidRPr="00101845">
      <w:rPr>
        <w:rFonts w:ascii="Times New Roman" w:hAnsi="Times New Roman"/>
      </w:rPr>
      <w:fldChar w:fldCharType="end"/>
    </w:r>
  </w:p>
  <w:p w:rsidR="00865C40" w:rsidRDefault="00865C40">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40" w:rsidRPr="00073822" w:rsidRDefault="00865C40" w:rsidP="00BF19AF">
    <w:pPr>
      <w:pStyle w:val="a5"/>
      <w:jc w:val="center"/>
      <w:rPr>
        <w:rFonts w:ascii="Times New Roman" w:hAnsi="Times New Roman" w:cs="Times New Roman"/>
      </w:rPr>
    </w:pPr>
    <w:r w:rsidRPr="00073822">
      <w:rPr>
        <w:sz w:val="20"/>
        <w:szCs w:val="20"/>
      </w:rPr>
      <w:fldChar w:fldCharType="begin"/>
    </w:r>
    <w:r w:rsidRPr="00286751">
      <w:rPr>
        <w:sz w:val="20"/>
        <w:szCs w:val="20"/>
      </w:rPr>
      <w:instrText xml:space="preserve"> PAGE   \* MERGEFORMAT </w:instrText>
    </w:r>
    <w:r w:rsidRPr="00073822">
      <w:rPr>
        <w:sz w:val="20"/>
        <w:szCs w:val="20"/>
      </w:rPr>
      <w:fldChar w:fldCharType="separate"/>
    </w:r>
    <w:r w:rsidR="009956DA" w:rsidRPr="009956DA">
      <w:rPr>
        <w:rFonts w:ascii="Times New Roman" w:hAnsi="Times New Roman" w:cs="Times New Roman"/>
        <w:noProof/>
        <w:szCs w:val="20"/>
      </w:rPr>
      <w:t>81</w:t>
    </w:r>
    <w:r w:rsidRPr="00073822">
      <w:rPr>
        <w:rFonts w:ascii="Times New Roman" w:hAnsi="Times New Roman" w:cs="Times New Roman"/>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40" w:rsidRPr="001A30B6" w:rsidRDefault="00865C40" w:rsidP="001A30B6">
    <w:pPr>
      <w:pStyle w:val="a5"/>
      <w:jc w:val="center"/>
      <w:rPr>
        <w:rFonts w:ascii="Times New Roman" w:hAnsi="Times New Roman" w:cs="Times New Roman"/>
      </w:rPr>
    </w:pPr>
    <w:r w:rsidRPr="001A30B6">
      <w:rPr>
        <w:rFonts w:ascii="Times New Roman" w:hAnsi="Times New Roman" w:cs="Times New Roman"/>
      </w:rPr>
      <w:fldChar w:fldCharType="begin"/>
    </w:r>
    <w:r w:rsidRPr="001A30B6">
      <w:rPr>
        <w:rFonts w:ascii="Times New Roman" w:hAnsi="Times New Roman" w:cs="Times New Roman"/>
      </w:rPr>
      <w:instrText xml:space="preserve"> PAGE   \* MERGEFORMAT </w:instrText>
    </w:r>
    <w:r w:rsidRPr="001A30B6">
      <w:rPr>
        <w:rFonts w:ascii="Times New Roman" w:hAnsi="Times New Roman" w:cs="Times New Roman"/>
      </w:rPr>
      <w:fldChar w:fldCharType="separate"/>
    </w:r>
    <w:r w:rsidR="009956DA">
      <w:rPr>
        <w:rFonts w:ascii="Times New Roman" w:hAnsi="Times New Roman" w:cs="Times New Roman"/>
        <w:noProof/>
      </w:rPr>
      <w:t>83</w:t>
    </w:r>
    <w:r w:rsidRPr="001A30B6">
      <w:rPr>
        <w:rFonts w:ascii="Times New Roman" w:hAnsi="Times New Roman" w:cs="Times New Roman"/>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40" w:rsidRPr="001A30B6" w:rsidRDefault="00865C40">
    <w:pPr>
      <w:pStyle w:val="a5"/>
      <w:jc w:val="center"/>
      <w:rPr>
        <w:rFonts w:ascii="Times New Roman" w:hAnsi="Times New Roman" w:cs="Times New Roman"/>
        <w:sz w:val="24"/>
        <w:szCs w:val="24"/>
      </w:rPr>
    </w:pPr>
    <w:r w:rsidRPr="001A30B6">
      <w:rPr>
        <w:rFonts w:ascii="Times New Roman" w:hAnsi="Times New Roman" w:cs="Times New Roman"/>
        <w:szCs w:val="24"/>
      </w:rPr>
      <w:fldChar w:fldCharType="begin"/>
    </w:r>
    <w:r w:rsidRPr="001A30B6">
      <w:rPr>
        <w:rFonts w:ascii="Times New Roman" w:hAnsi="Times New Roman" w:cs="Times New Roman"/>
        <w:szCs w:val="24"/>
      </w:rPr>
      <w:instrText xml:space="preserve"> PAGE   \* MERGEFORMAT </w:instrText>
    </w:r>
    <w:r w:rsidRPr="001A30B6">
      <w:rPr>
        <w:rFonts w:ascii="Times New Roman" w:hAnsi="Times New Roman" w:cs="Times New Roman"/>
        <w:szCs w:val="24"/>
      </w:rPr>
      <w:fldChar w:fldCharType="separate"/>
    </w:r>
    <w:r>
      <w:rPr>
        <w:rFonts w:ascii="Times New Roman" w:hAnsi="Times New Roman" w:cs="Times New Roman"/>
        <w:noProof/>
        <w:szCs w:val="24"/>
      </w:rPr>
      <w:t>78</w:t>
    </w:r>
    <w:r w:rsidRPr="001A30B6">
      <w:rPr>
        <w:rFonts w:ascii="Times New Roman" w:hAnsi="Times New Roman" w:cs="Times New Roman"/>
        <w:szCs w:val="24"/>
      </w:rPr>
      <w:fldChar w:fldCharType="end"/>
    </w:r>
  </w:p>
  <w:p w:rsidR="00865C40" w:rsidRDefault="00865C4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54169"/>
      <w:docPartObj>
        <w:docPartGallery w:val="Page Numbers (Top of Page)"/>
        <w:docPartUnique/>
      </w:docPartObj>
    </w:sdtPr>
    <w:sdtContent>
      <w:p w:rsidR="00865C40" w:rsidRDefault="00865C40">
        <w:pPr>
          <w:pStyle w:val="a5"/>
          <w:jc w:val="center"/>
        </w:pPr>
        <w:r w:rsidRPr="0058469B">
          <w:rPr>
            <w:rFonts w:ascii="Times New Roman" w:hAnsi="Times New Roman"/>
            <w:sz w:val="24"/>
            <w:szCs w:val="24"/>
          </w:rPr>
          <w:fldChar w:fldCharType="begin"/>
        </w:r>
        <w:r w:rsidRPr="0058469B">
          <w:rPr>
            <w:rFonts w:ascii="Times New Roman" w:hAnsi="Times New Roman"/>
            <w:sz w:val="24"/>
            <w:szCs w:val="24"/>
          </w:rPr>
          <w:instrText>PAGE   \* MERGEFORMAT</w:instrText>
        </w:r>
        <w:r w:rsidRPr="0058469B">
          <w:rPr>
            <w:rFonts w:ascii="Times New Roman" w:hAnsi="Times New Roman"/>
            <w:sz w:val="24"/>
            <w:szCs w:val="24"/>
          </w:rPr>
          <w:fldChar w:fldCharType="separate"/>
        </w:r>
        <w:r w:rsidR="009956DA">
          <w:rPr>
            <w:rFonts w:ascii="Times New Roman" w:hAnsi="Times New Roman"/>
            <w:noProof/>
            <w:sz w:val="24"/>
            <w:szCs w:val="24"/>
          </w:rPr>
          <w:t>16</w:t>
        </w:r>
        <w:r w:rsidRPr="0058469B">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40" w:rsidRPr="00895128" w:rsidRDefault="00865C40">
    <w:pPr>
      <w:pStyle w:val="a5"/>
      <w:jc w:val="center"/>
      <w:rPr>
        <w:rFonts w:ascii="Times New Roman" w:hAnsi="Times New Roman"/>
      </w:rPr>
    </w:pPr>
    <w:r w:rsidRPr="00895128">
      <w:rPr>
        <w:rFonts w:ascii="Times New Roman" w:hAnsi="Times New Roman"/>
      </w:rPr>
      <w:fldChar w:fldCharType="begin"/>
    </w:r>
    <w:r w:rsidRPr="00895128">
      <w:rPr>
        <w:rFonts w:ascii="Times New Roman" w:hAnsi="Times New Roman"/>
      </w:rPr>
      <w:instrText xml:space="preserve"> PAGE   \* MERGEFORMAT </w:instrText>
    </w:r>
    <w:r w:rsidRPr="00895128">
      <w:rPr>
        <w:rFonts w:ascii="Times New Roman" w:hAnsi="Times New Roman"/>
      </w:rPr>
      <w:fldChar w:fldCharType="separate"/>
    </w:r>
    <w:r>
      <w:rPr>
        <w:rFonts w:ascii="Times New Roman" w:hAnsi="Times New Roman"/>
        <w:noProof/>
      </w:rPr>
      <w:t>19</w:t>
    </w:r>
    <w:r w:rsidRPr="00895128">
      <w:rPr>
        <w:rFonts w:ascii="Times New Roman" w:hAnsi="Times New Roman"/>
      </w:rPr>
      <w:fldChar w:fldCharType="end"/>
    </w:r>
  </w:p>
  <w:p w:rsidR="00865C40" w:rsidRDefault="00865C4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575557"/>
      <w:docPartObj>
        <w:docPartGallery w:val="Page Numbers (Top of Page)"/>
        <w:docPartUnique/>
      </w:docPartObj>
    </w:sdtPr>
    <w:sdtContent>
      <w:p w:rsidR="00865C40" w:rsidRDefault="00865C40">
        <w:pPr>
          <w:pStyle w:val="a5"/>
          <w:jc w:val="center"/>
        </w:pPr>
      </w:p>
    </w:sdtContent>
  </w:sdt>
  <w:p w:rsidR="00865C40" w:rsidRDefault="00865C4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30658"/>
      <w:docPartObj>
        <w:docPartGallery w:val="Page Numbers (Top of Page)"/>
        <w:docPartUnique/>
      </w:docPartObj>
    </w:sdtPr>
    <w:sdtEndPr>
      <w:rPr>
        <w:rFonts w:ascii="Times New Roman" w:hAnsi="Times New Roman"/>
      </w:rPr>
    </w:sdtEndPr>
    <w:sdtContent>
      <w:p w:rsidR="00865C40" w:rsidRPr="00DB65F2" w:rsidRDefault="00865C40">
        <w:pPr>
          <w:pStyle w:val="a5"/>
          <w:jc w:val="center"/>
          <w:rPr>
            <w:rFonts w:ascii="Times New Roman" w:hAnsi="Times New Roman"/>
          </w:rPr>
        </w:pPr>
        <w:r w:rsidRPr="00DB65F2">
          <w:rPr>
            <w:rFonts w:ascii="Times New Roman" w:hAnsi="Times New Roman"/>
          </w:rPr>
          <w:fldChar w:fldCharType="begin"/>
        </w:r>
        <w:r w:rsidRPr="00DB65F2">
          <w:rPr>
            <w:rFonts w:ascii="Times New Roman" w:hAnsi="Times New Roman"/>
          </w:rPr>
          <w:instrText>PAGE   \* MERGEFORMAT</w:instrText>
        </w:r>
        <w:r w:rsidRPr="00DB65F2">
          <w:rPr>
            <w:rFonts w:ascii="Times New Roman" w:hAnsi="Times New Roman"/>
          </w:rPr>
          <w:fldChar w:fldCharType="separate"/>
        </w:r>
        <w:r w:rsidR="009956DA">
          <w:rPr>
            <w:rFonts w:ascii="Times New Roman" w:hAnsi="Times New Roman"/>
            <w:noProof/>
          </w:rPr>
          <w:t>2</w:t>
        </w:r>
        <w:r w:rsidRPr="00DB65F2">
          <w:rPr>
            <w:rFonts w:ascii="Times New Roman" w:hAnsi="Times New Roman"/>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40" w:rsidRDefault="00865C40">
    <w:pPr>
      <w:pStyle w:val="a5"/>
      <w:jc w:val="center"/>
    </w:pPr>
  </w:p>
  <w:p w:rsidR="00865C40" w:rsidRDefault="00865C40">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40" w:rsidRPr="00101845" w:rsidRDefault="00865C40">
    <w:pPr>
      <w:pStyle w:val="a5"/>
      <w:jc w:val="center"/>
      <w:rPr>
        <w:rFonts w:ascii="Times New Roman" w:hAnsi="Times New Roman"/>
      </w:rPr>
    </w:pPr>
    <w:r w:rsidRPr="00101845">
      <w:rPr>
        <w:rFonts w:ascii="Times New Roman" w:hAnsi="Times New Roman"/>
      </w:rPr>
      <w:fldChar w:fldCharType="begin"/>
    </w:r>
    <w:r w:rsidRPr="00101845">
      <w:rPr>
        <w:rFonts w:ascii="Times New Roman" w:hAnsi="Times New Roman"/>
      </w:rPr>
      <w:instrText>PAGE   \* MERGEFORMAT</w:instrText>
    </w:r>
    <w:r w:rsidRPr="00101845">
      <w:rPr>
        <w:rFonts w:ascii="Times New Roman" w:hAnsi="Times New Roman"/>
      </w:rPr>
      <w:fldChar w:fldCharType="separate"/>
    </w:r>
    <w:r w:rsidR="009956DA">
      <w:rPr>
        <w:rFonts w:ascii="Times New Roman" w:hAnsi="Times New Roman"/>
        <w:noProof/>
      </w:rPr>
      <w:t>2</w:t>
    </w:r>
    <w:r w:rsidRPr="00101845">
      <w:rPr>
        <w:rFonts w:ascii="Times New Roman" w:hAnsi="Times New Roman"/>
      </w:rPr>
      <w:fldChar w:fldCharType="end"/>
    </w:r>
  </w:p>
  <w:p w:rsidR="00865C40" w:rsidRDefault="00865C40">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40" w:rsidRPr="00DB65F2" w:rsidRDefault="00865C40">
    <w:pPr>
      <w:pStyle w:val="a5"/>
      <w:jc w:val="center"/>
      <w:rPr>
        <w:rFonts w:ascii="Times New Roman" w:hAnsi="Times New Roman"/>
      </w:rPr>
    </w:pPr>
  </w:p>
  <w:p w:rsidR="00865C40" w:rsidRDefault="00865C40">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40" w:rsidRPr="00101845" w:rsidRDefault="00865C40">
    <w:pPr>
      <w:pStyle w:val="a5"/>
      <w:jc w:val="center"/>
      <w:rPr>
        <w:rFonts w:ascii="Times New Roman" w:hAnsi="Times New Roman"/>
      </w:rPr>
    </w:pPr>
    <w:r w:rsidRPr="00101845">
      <w:rPr>
        <w:rFonts w:ascii="Times New Roman" w:hAnsi="Times New Roman"/>
      </w:rPr>
      <w:fldChar w:fldCharType="begin"/>
    </w:r>
    <w:r w:rsidRPr="00101845">
      <w:rPr>
        <w:rFonts w:ascii="Times New Roman" w:hAnsi="Times New Roman"/>
      </w:rPr>
      <w:instrText>PAGE   \* MERGEFORMAT</w:instrText>
    </w:r>
    <w:r w:rsidRPr="00101845">
      <w:rPr>
        <w:rFonts w:ascii="Times New Roman" w:hAnsi="Times New Roman"/>
      </w:rPr>
      <w:fldChar w:fldCharType="separate"/>
    </w:r>
    <w:r w:rsidR="009956DA">
      <w:rPr>
        <w:rFonts w:ascii="Times New Roman" w:hAnsi="Times New Roman"/>
        <w:noProof/>
      </w:rPr>
      <w:t>2</w:t>
    </w:r>
    <w:r w:rsidRPr="00101845">
      <w:rPr>
        <w:rFonts w:ascii="Times New Roman" w:hAnsi="Times New Roman"/>
      </w:rPr>
      <w:fldChar w:fldCharType="end"/>
    </w:r>
  </w:p>
  <w:p w:rsidR="00865C40" w:rsidRDefault="00865C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688"/>
    <w:multiLevelType w:val="multilevel"/>
    <w:tmpl w:val="6EDA2EE8"/>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5F430C"/>
    <w:multiLevelType w:val="hybridMultilevel"/>
    <w:tmpl w:val="7F7AE1EC"/>
    <w:lvl w:ilvl="0" w:tplc="1722F4A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587D9F"/>
    <w:multiLevelType w:val="hybridMultilevel"/>
    <w:tmpl w:val="02BE8A24"/>
    <w:lvl w:ilvl="0" w:tplc="FD0C7150">
      <w:start w:val="1"/>
      <w:numFmt w:val="decimal"/>
      <w:lvlText w:val="%1."/>
      <w:lvlJc w:val="left"/>
      <w:pPr>
        <w:tabs>
          <w:tab w:val="num" w:pos="502"/>
        </w:tabs>
        <w:ind w:left="502"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6E94B86"/>
    <w:multiLevelType w:val="hybridMultilevel"/>
    <w:tmpl w:val="4588F166"/>
    <w:lvl w:ilvl="0" w:tplc="04190005">
      <w:start w:val="1"/>
      <w:numFmt w:val="bullet"/>
      <w:lvlText w:val=""/>
      <w:lvlJc w:val="left"/>
      <w:pPr>
        <w:ind w:left="1320" w:hanging="360"/>
      </w:pPr>
      <w:rPr>
        <w:rFonts w:ascii="Wingdings" w:hAnsi="Wingding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09CA4D0A"/>
    <w:multiLevelType w:val="multilevel"/>
    <w:tmpl w:val="990E22A0"/>
    <w:lvl w:ilvl="0">
      <w:start w:val="5"/>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C387560"/>
    <w:multiLevelType w:val="multilevel"/>
    <w:tmpl w:val="8ACE89EE"/>
    <w:lvl w:ilvl="0">
      <w:start w:val="2"/>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0D860DF6"/>
    <w:multiLevelType w:val="hybridMultilevel"/>
    <w:tmpl w:val="B6E05962"/>
    <w:lvl w:ilvl="0" w:tplc="04190019">
      <w:start w:val="1"/>
      <w:numFmt w:val="lowerLetter"/>
      <w:lvlText w:val="%1."/>
      <w:lvlJc w:val="left"/>
      <w:pPr>
        <w:ind w:left="1785" w:hanging="360"/>
      </w:pPr>
      <w:rPr>
        <w:rFonts w:cs="Times New Roman"/>
      </w:rPr>
    </w:lvl>
    <w:lvl w:ilvl="1" w:tplc="04190019" w:tentative="1">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7">
    <w:nsid w:val="1195256B"/>
    <w:multiLevelType w:val="multilevel"/>
    <w:tmpl w:val="50B4A020"/>
    <w:lvl w:ilvl="0">
      <w:start w:val="3"/>
      <w:numFmt w:val="decimal"/>
      <w:lvlText w:val="%1."/>
      <w:lvlJc w:val="left"/>
      <w:pPr>
        <w:ind w:left="432" w:hanging="432"/>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4E5595E"/>
    <w:multiLevelType w:val="hybridMultilevel"/>
    <w:tmpl w:val="D21E4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364933"/>
    <w:multiLevelType w:val="multilevel"/>
    <w:tmpl w:val="C900B216"/>
    <w:lvl w:ilvl="0">
      <w:start w:val="6"/>
      <w:numFmt w:val="decimal"/>
      <w:lvlText w:val="%1."/>
      <w:lvlJc w:val="left"/>
      <w:pPr>
        <w:ind w:left="432" w:hanging="432"/>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0">
    <w:nsid w:val="17B7008A"/>
    <w:multiLevelType w:val="hybridMultilevel"/>
    <w:tmpl w:val="E764690A"/>
    <w:lvl w:ilvl="0" w:tplc="E84A166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1">
    <w:nsid w:val="1DD24770"/>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1E2E1114"/>
    <w:multiLevelType w:val="hybridMultilevel"/>
    <w:tmpl w:val="9F9CBD0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1032B38"/>
    <w:multiLevelType w:val="hybridMultilevel"/>
    <w:tmpl w:val="9DF07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607A63"/>
    <w:multiLevelType w:val="hybridMultilevel"/>
    <w:tmpl w:val="27F2B144"/>
    <w:lvl w:ilvl="0" w:tplc="83A60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9E6982"/>
    <w:multiLevelType w:val="multilevel"/>
    <w:tmpl w:val="0EAC607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7">
    <w:nsid w:val="2AB92B62"/>
    <w:multiLevelType w:val="hybridMultilevel"/>
    <w:tmpl w:val="1632C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825DAE"/>
    <w:multiLevelType w:val="multilevel"/>
    <w:tmpl w:val="70561BF4"/>
    <w:lvl w:ilvl="0">
      <w:start w:val="7"/>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58C6E46"/>
    <w:multiLevelType w:val="multilevel"/>
    <w:tmpl w:val="FDD47576"/>
    <w:lvl w:ilvl="0">
      <w:start w:val="1"/>
      <w:numFmt w:val="decimal"/>
      <w:lvlText w:val="%1."/>
      <w:lvlJc w:val="left"/>
      <w:pPr>
        <w:ind w:left="504" w:hanging="504"/>
      </w:pPr>
      <w:rPr>
        <w:rFonts w:cs="Times New Roman" w:hint="default"/>
      </w:rPr>
    </w:lvl>
    <w:lvl w:ilvl="1">
      <w:start w:val="1"/>
      <w:numFmt w:val="decimal"/>
      <w:lvlText w:val="%1.%2."/>
      <w:lvlJc w:val="left"/>
      <w:pPr>
        <w:ind w:left="1288" w:hanging="720"/>
      </w:pPr>
      <w:rPr>
        <w:rFonts w:cs="Times New Roman" w:hint="default"/>
        <w:b w:val="0"/>
        <w:color w:val="auto"/>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nsid w:val="3E98085C"/>
    <w:multiLevelType w:val="multilevel"/>
    <w:tmpl w:val="B0A2E97A"/>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3FC51FDE"/>
    <w:multiLevelType w:val="multilevel"/>
    <w:tmpl w:val="72DE19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0B6800"/>
    <w:multiLevelType w:val="multilevel"/>
    <w:tmpl w:val="3FAAC226"/>
    <w:lvl w:ilvl="0">
      <w:start w:val="1"/>
      <w:numFmt w:val="decimal"/>
      <w:lvlText w:val="%1."/>
      <w:lvlJc w:val="left"/>
      <w:pPr>
        <w:ind w:left="1065" w:hanging="360"/>
      </w:pPr>
      <w:rPr>
        <w:rFonts w:cs="Times New Roman"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3">
    <w:nsid w:val="428E0F96"/>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24">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D399A"/>
    <w:multiLevelType w:val="hybridMultilevel"/>
    <w:tmpl w:val="FE86E9BA"/>
    <w:lvl w:ilvl="0" w:tplc="04DCE3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866665"/>
    <w:multiLevelType w:val="hybridMultilevel"/>
    <w:tmpl w:val="0D9A21D4"/>
    <w:lvl w:ilvl="0" w:tplc="921CBFD8">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D9D584D"/>
    <w:multiLevelType w:val="multilevel"/>
    <w:tmpl w:val="B8147C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9A376C"/>
    <w:multiLevelType w:val="hybridMultilevel"/>
    <w:tmpl w:val="E198486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26773C4"/>
    <w:multiLevelType w:val="multilevel"/>
    <w:tmpl w:val="008C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A20FFE"/>
    <w:multiLevelType w:val="hybridMultilevel"/>
    <w:tmpl w:val="5C92AC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D92869"/>
    <w:multiLevelType w:val="hybridMultilevel"/>
    <w:tmpl w:val="FC725FB6"/>
    <w:lvl w:ilvl="0" w:tplc="4814B94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9767ED"/>
    <w:multiLevelType w:val="multilevel"/>
    <w:tmpl w:val="3FAAC226"/>
    <w:lvl w:ilvl="0">
      <w:start w:val="1"/>
      <w:numFmt w:val="decimal"/>
      <w:lvlText w:val="%1."/>
      <w:lvlJc w:val="left"/>
      <w:pPr>
        <w:ind w:left="1065" w:hanging="360"/>
      </w:pPr>
      <w:rPr>
        <w:rFonts w:cs="Times New Roman"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33">
    <w:nsid w:val="60F15277"/>
    <w:multiLevelType w:val="multilevel"/>
    <w:tmpl w:val="EDA8E352"/>
    <w:lvl w:ilvl="0">
      <w:start w:val="5"/>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6F508BB"/>
    <w:multiLevelType w:val="multilevel"/>
    <w:tmpl w:val="3FAAC226"/>
    <w:lvl w:ilvl="0">
      <w:start w:val="1"/>
      <w:numFmt w:val="decimal"/>
      <w:lvlText w:val="%1."/>
      <w:lvlJc w:val="left"/>
      <w:pPr>
        <w:ind w:left="1065" w:hanging="360"/>
      </w:pPr>
      <w:rPr>
        <w:rFonts w:cs="Times New Roman"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35">
    <w:nsid w:val="699A13E4"/>
    <w:multiLevelType w:val="multilevel"/>
    <w:tmpl w:val="7A1029CE"/>
    <w:lvl w:ilvl="0">
      <w:start w:val="4"/>
      <w:numFmt w:val="decimal"/>
      <w:lvlText w:val="%1."/>
      <w:lvlJc w:val="left"/>
      <w:pPr>
        <w:ind w:left="432" w:hanging="432"/>
      </w:pPr>
      <w:rPr>
        <w:rFonts w:cs="Times New Roman" w:hint="default"/>
        <w:color w:val="000000"/>
      </w:rPr>
    </w:lvl>
    <w:lvl w:ilvl="1">
      <w:start w:val="1"/>
      <w:numFmt w:val="decimal"/>
      <w:lvlText w:val="%1.%2."/>
      <w:lvlJc w:val="left"/>
      <w:pPr>
        <w:ind w:left="143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6">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nsid w:val="6B5D23EB"/>
    <w:multiLevelType w:val="multilevel"/>
    <w:tmpl w:val="553EBB5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176790"/>
    <w:multiLevelType w:val="hybridMultilevel"/>
    <w:tmpl w:val="1632C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BC57C4"/>
    <w:multiLevelType w:val="hybridMultilevel"/>
    <w:tmpl w:val="BA94610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9017213"/>
    <w:multiLevelType w:val="hybridMultilevel"/>
    <w:tmpl w:val="37B21D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9"/>
  </w:num>
  <w:num w:numId="3">
    <w:abstractNumId w:val="31"/>
  </w:num>
  <w:num w:numId="4">
    <w:abstractNumId w:val="40"/>
  </w:num>
  <w:num w:numId="5">
    <w:abstractNumId w:val="12"/>
  </w:num>
  <w:num w:numId="6">
    <w:abstractNumId w:val="13"/>
  </w:num>
  <w:num w:numId="7">
    <w:abstractNumId w:val="8"/>
  </w:num>
  <w:num w:numId="8">
    <w:abstractNumId w:val="30"/>
  </w:num>
  <w:num w:numId="9">
    <w:abstractNumId w:val="3"/>
  </w:num>
  <w:num w:numId="10">
    <w:abstractNumId w:val="26"/>
  </w:num>
  <w:num w:numId="11">
    <w:abstractNumId w:val="16"/>
  </w:num>
  <w:num w:numId="12">
    <w:abstractNumId w:val="24"/>
  </w:num>
  <w:num w:numId="13">
    <w:abstractNumId w:val="41"/>
  </w:num>
  <w:num w:numId="14">
    <w:abstractNumId w:val="36"/>
  </w:num>
  <w:num w:numId="15">
    <w:abstractNumId w:val="17"/>
  </w:num>
  <w:num w:numId="16">
    <w:abstractNumId w:val="25"/>
  </w:num>
  <w:num w:numId="17">
    <w:abstractNumId w:val="38"/>
  </w:num>
  <w:num w:numId="18">
    <w:abstractNumId w:val="23"/>
  </w:num>
  <w:num w:numId="19">
    <w:abstractNumId w:val="11"/>
  </w:num>
  <w:num w:numId="20">
    <w:abstractNumId w:val="37"/>
  </w:num>
  <w:num w:numId="21">
    <w:abstractNumId w:val="28"/>
  </w:num>
  <w:num w:numId="22">
    <w:abstractNumId w:val="2"/>
  </w:num>
  <w:num w:numId="23">
    <w:abstractNumId w:val="19"/>
  </w:num>
  <w:num w:numId="24">
    <w:abstractNumId w:val="9"/>
  </w:num>
  <w:num w:numId="25">
    <w:abstractNumId w:val="4"/>
  </w:num>
  <w:num w:numId="26">
    <w:abstractNumId w:val="18"/>
  </w:num>
  <w:num w:numId="27">
    <w:abstractNumId w:val="5"/>
  </w:num>
  <w:num w:numId="28">
    <w:abstractNumId w:val="7"/>
  </w:num>
  <w:num w:numId="29">
    <w:abstractNumId w:val="35"/>
  </w:num>
  <w:num w:numId="30">
    <w:abstractNumId w:val="10"/>
  </w:num>
  <w:num w:numId="31">
    <w:abstractNumId w:val="32"/>
  </w:num>
  <w:num w:numId="32">
    <w:abstractNumId w:val="1"/>
  </w:num>
  <w:num w:numId="33">
    <w:abstractNumId w:val="6"/>
  </w:num>
  <w:num w:numId="34">
    <w:abstractNumId w:val="34"/>
  </w:num>
  <w:num w:numId="35">
    <w:abstractNumId w:val="22"/>
  </w:num>
  <w:num w:numId="36">
    <w:abstractNumId w:val="39"/>
  </w:num>
  <w:num w:numId="37">
    <w:abstractNumId w:val="15"/>
  </w:num>
  <w:num w:numId="38">
    <w:abstractNumId w:val="21"/>
  </w:num>
  <w:num w:numId="39">
    <w:abstractNumId w:val="20"/>
  </w:num>
  <w:num w:numId="40">
    <w:abstractNumId w:val="33"/>
  </w:num>
  <w:num w:numId="41">
    <w:abstractNumId w:val="0"/>
  </w:num>
  <w:num w:numId="4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3A"/>
    <w:rsid w:val="000203BE"/>
    <w:rsid w:val="00036BBA"/>
    <w:rsid w:val="0005414E"/>
    <w:rsid w:val="00073822"/>
    <w:rsid w:val="00086B25"/>
    <w:rsid w:val="00097F3A"/>
    <w:rsid w:val="000A7C19"/>
    <w:rsid w:val="000D7E5B"/>
    <w:rsid w:val="000E60B0"/>
    <w:rsid w:val="00102BEA"/>
    <w:rsid w:val="00112138"/>
    <w:rsid w:val="00131F52"/>
    <w:rsid w:val="001553F4"/>
    <w:rsid w:val="001A30B6"/>
    <w:rsid w:val="001A3448"/>
    <w:rsid w:val="001B4957"/>
    <w:rsid w:val="001B7919"/>
    <w:rsid w:val="0021169E"/>
    <w:rsid w:val="00212D04"/>
    <w:rsid w:val="00236D32"/>
    <w:rsid w:val="002508B9"/>
    <w:rsid w:val="0027425F"/>
    <w:rsid w:val="002939BC"/>
    <w:rsid w:val="002A3DAC"/>
    <w:rsid w:val="002A6E45"/>
    <w:rsid w:val="002B1781"/>
    <w:rsid w:val="002B55D2"/>
    <w:rsid w:val="003217F0"/>
    <w:rsid w:val="0036430A"/>
    <w:rsid w:val="003872C6"/>
    <w:rsid w:val="003E19D1"/>
    <w:rsid w:val="003E2A5D"/>
    <w:rsid w:val="003E39B1"/>
    <w:rsid w:val="003E6456"/>
    <w:rsid w:val="00403B87"/>
    <w:rsid w:val="0043180D"/>
    <w:rsid w:val="0043689B"/>
    <w:rsid w:val="0045073D"/>
    <w:rsid w:val="00480C33"/>
    <w:rsid w:val="004A0C3C"/>
    <w:rsid w:val="004A0D05"/>
    <w:rsid w:val="004C03E4"/>
    <w:rsid w:val="004C3C86"/>
    <w:rsid w:val="004D66AF"/>
    <w:rsid w:val="005050B9"/>
    <w:rsid w:val="00507AD9"/>
    <w:rsid w:val="005128BC"/>
    <w:rsid w:val="005456F4"/>
    <w:rsid w:val="005744A6"/>
    <w:rsid w:val="00574708"/>
    <w:rsid w:val="0058469B"/>
    <w:rsid w:val="005A496F"/>
    <w:rsid w:val="005C1953"/>
    <w:rsid w:val="005D1A58"/>
    <w:rsid w:val="005E7252"/>
    <w:rsid w:val="00601F8C"/>
    <w:rsid w:val="00617D3F"/>
    <w:rsid w:val="00621CE5"/>
    <w:rsid w:val="00624C1C"/>
    <w:rsid w:val="00651D7E"/>
    <w:rsid w:val="00653A13"/>
    <w:rsid w:val="006676B7"/>
    <w:rsid w:val="006A420F"/>
    <w:rsid w:val="006A45EE"/>
    <w:rsid w:val="0074028D"/>
    <w:rsid w:val="00751E4B"/>
    <w:rsid w:val="00770376"/>
    <w:rsid w:val="007906B1"/>
    <w:rsid w:val="007B5826"/>
    <w:rsid w:val="007C1B68"/>
    <w:rsid w:val="007C45F2"/>
    <w:rsid w:val="007D78E8"/>
    <w:rsid w:val="007E4610"/>
    <w:rsid w:val="00803359"/>
    <w:rsid w:val="00807E3D"/>
    <w:rsid w:val="00817E2F"/>
    <w:rsid w:val="00821185"/>
    <w:rsid w:val="008308E0"/>
    <w:rsid w:val="00832101"/>
    <w:rsid w:val="00833E5D"/>
    <w:rsid w:val="0083429E"/>
    <w:rsid w:val="00842633"/>
    <w:rsid w:val="00843148"/>
    <w:rsid w:val="00865C40"/>
    <w:rsid w:val="00885A5E"/>
    <w:rsid w:val="008A65C4"/>
    <w:rsid w:val="008E3A93"/>
    <w:rsid w:val="0091181F"/>
    <w:rsid w:val="00915AAB"/>
    <w:rsid w:val="00934829"/>
    <w:rsid w:val="00965829"/>
    <w:rsid w:val="00982703"/>
    <w:rsid w:val="00985724"/>
    <w:rsid w:val="00986F94"/>
    <w:rsid w:val="00992F0E"/>
    <w:rsid w:val="009956DA"/>
    <w:rsid w:val="009A5A73"/>
    <w:rsid w:val="009C07A8"/>
    <w:rsid w:val="009F0670"/>
    <w:rsid w:val="009F5020"/>
    <w:rsid w:val="00A271A6"/>
    <w:rsid w:val="00A57812"/>
    <w:rsid w:val="00A62101"/>
    <w:rsid w:val="00AD152F"/>
    <w:rsid w:val="00AD1536"/>
    <w:rsid w:val="00AE4337"/>
    <w:rsid w:val="00B26153"/>
    <w:rsid w:val="00B4455C"/>
    <w:rsid w:val="00B529AD"/>
    <w:rsid w:val="00B81E64"/>
    <w:rsid w:val="00B8466C"/>
    <w:rsid w:val="00B91AA3"/>
    <w:rsid w:val="00BB7AFC"/>
    <w:rsid w:val="00BC18CD"/>
    <w:rsid w:val="00BC374C"/>
    <w:rsid w:val="00BE0513"/>
    <w:rsid w:val="00BF19AF"/>
    <w:rsid w:val="00C20995"/>
    <w:rsid w:val="00C317E2"/>
    <w:rsid w:val="00C5349A"/>
    <w:rsid w:val="00C62267"/>
    <w:rsid w:val="00C63D33"/>
    <w:rsid w:val="00C82794"/>
    <w:rsid w:val="00CC3985"/>
    <w:rsid w:val="00CD41F4"/>
    <w:rsid w:val="00CD52E5"/>
    <w:rsid w:val="00CE67DA"/>
    <w:rsid w:val="00D105A6"/>
    <w:rsid w:val="00D14C03"/>
    <w:rsid w:val="00D2388D"/>
    <w:rsid w:val="00D72B7C"/>
    <w:rsid w:val="00D77DBF"/>
    <w:rsid w:val="00DD68F9"/>
    <w:rsid w:val="00DE2E81"/>
    <w:rsid w:val="00E07203"/>
    <w:rsid w:val="00E1733D"/>
    <w:rsid w:val="00E27EEB"/>
    <w:rsid w:val="00E364B7"/>
    <w:rsid w:val="00E52255"/>
    <w:rsid w:val="00E77D37"/>
    <w:rsid w:val="00E81329"/>
    <w:rsid w:val="00E8574A"/>
    <w:rsid w:val="00E93B33"/>
    <w:rsid w:val="00E94AB3"/>
    <w:rsid w:val="00ED5C36"/>
    <w:rsid w:val="00EE0ACA"/>
    <w:rsid w:val="00F5096E"/>
    <w:rsid w:val="00FA14ED"/>
    <w:rsid w:val="00FC04B0"/>
    <w:rsid w:val="00FE529B"/>
    <w:rsid w:val="00FF3FF3"/>
    <w:rsid w:val="00FF7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430A"/>
    <w:pPr>
      <w:ind w:left="720"/>
      <w:contextualSpacing/>
    </w:pPr>
  </w:style>
  <w:style w:type="paragraph" w:styleId="a5">
    <w:name w:val="header"/>
    <w:basedOn w:val="a"/>
    <w:link w:val="a6"/>
    <w:uiPriority w:val="99"/>
    <w:unhideWhenUsed/>
    <w:rsid w:val="003E2A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2A5D"/>
  </w:style>
  <w:style w:type="paragraph" w:styleId="a7">
    <w:name w:val="footer"/>
    <w:basedOn w:val="a"/>
    <w:link w:val="a8"/>
    <w:uiPriority w:val="99"/>
    <w:unhideWhenUsed/>
    <w:rsid w:val="003E2A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2A5D"/>
  </w:style>
  <w:style w:type="paragraph" w:styleId="a9">
    <w:name w:val="Normal (Web)"/>
    <w:basedOn w:val="a"/>
    <w:uiPriority w:val="99"/>
    <w:unhideWhenUsed/>
    <w:rsid w:val="00155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1553F4"/>
    <w:rPr>
      <w:rFonts w:ascii="Lucida Grande" w:eastAsia="ヒラギノ角ゴ Pro W3" w:hAnsi="Lucida Grande" w:cs="Times New Roman"/>
      <w:color w:val="000000"/>
      <w:szCs w:val="20"/>
      <w:lang w:eastAsia="ru-RU"/>
    </w:rPr>
  </w:style>
  <w:style w:type="numbering" w:customStyle="1" w:styleId="10">
    <w:name w:val="Нет списка1"/>
    <w:next w:val="a2"/>
    <w:uiPriority w:val="99"/>
    <w:semiHidden/>
    <w:unhideWhenUsed/>
    <w:rsid w:val="00BF19AF"/>
  </w:style>
  <w:style w:type="character" w:customStyle="1" w:styleId="13">
    <w:name w:val="Основной текст (13)_"/>
    <w:link w:val="130"/>
    <w:uiPriority w:val="99"/>
    <w:locked/>
    <w:rsid w:val="00BF19AF"/>
    <w:rPr>
      <w:sz w:val="27"/>
      <w:szCs w:val="27"/>
      <w:shd w:val="clear" w:color="auto" w:fill="FFFFFF"/>
    </w:rPr>
  </w:style>
  <w:style w:type="paragraph" w:customStyle="1" w:styleId="130">
    <w:name w:val="Основной текст (13)"/>
    <w:basedOn w:val="a"/>
    <w:link w:val="13"/>
    <w:uiPriority w:val="99"/>
    <w:rsid w:val="00BF19AF"/>
    <w:pPr>
      <w:shd w:val="clear" w:color="auto" w:fill="FFFFFF"/>
      <w:spacing w:before="180" w:after="420" w:line="240" w:lineRule="atLeast"/>
    </w:pPr>
    <w:rPr>
      <w:sz w:val="27"/>
      <w:szCs w:val="27"/>
    </w:rPr>
  </w:style>
  <w:style w:type="paragraph" w:styleId="aa">
    <w:name w:val="No Spacing"/>
    <w:link w:val="ab"/>
    <w:qFormat/>
    <w:rsid w:val="00BF19AF"/>
    <w:pPr>
      <w:spacing w:after="0" w:line="240" w:lineRule="auto"/>
    </w:pPr>
    <w:rPr>
      <w:rFonts w:ascii="Microsoft Sans Serif" w:eastAsia="Microsoft Sans Serif" w:hAnsi="Microsoft Sans Serif" w:cs="Microsoft Sans Serif"/>
      <w:color w:val="000000"/>
      <w:sz w:val="24"/>
      <w:szCs w:val="24"/>
      <w:lang w:eastAsia="ru-RU"/>
    </w:rPr>
  </w:style>
  <w:style w:type="character" w:customStyle="1" w:styleId="FontStyle11">
    <w:name w:val="Font Style11"/>
    <w:rsid w:val="00BF19AF"/>
    <w:rPr>
      <w:rFonts w:ascii="Times New Roman" w:hAnsi="Times New Roman" w:cs="Times New Roman" w:hint="default"/>
      <w:sz w:val="22"/>
      <w:szCs w:val="22"/>
    </w:rPr>
  </w:style>
  <w:style w:type="table" w:customStyle="1" w:styleId="11">
    <w:name w:val="Сетка таблицы1"/>
    <w:basedOn w:val="a1"/>
    <w:next w:val="a3"/>
    <w:uiPriority w:val="59"/>
    <w:rsid w:val="00BF19A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BF19AF"/>
  </w:style>
  <w:style w:type="character" w:customStyle="1" w:styleId="epm">
    <w:name w:val="epm"/>
    <w:basedOn w:val="a0"/>
    <w:rsid w:val="00BF19AF"/>
  </w:style>
  <w:style w:type="character" w:customStyle="1" w:styleId="2">
    <w:name w:val="Основной текст (2)_"/>
    <w:link w:val="20"/>
    <w:uiPriority w:val="99"/>
    <w:locked/>
    <w:rsid w:val="00BF19AF"/>
    <w:rPr>
      <w:sz w:val="16"/>
      <w:szCs w:val="16"/>
      <w:shd w:val="clear" w:color="auto" w:fill="FFFFFF"/>
    </w:rPr>
  </w:style>
  <w:style w:type="paragraph" w:customStyle="1" w:styleId="20">
    <w:name w:val="Основной текст (2)"/>
    <w:basedOn w:val="a"/>
    <w:link w:val="2"/>
    <w:uiPriority w:val="99"/>
    <w:rsid w:val="00BF19AF"/>
    <w:pPr>
      <w:shd w:val="clear" w:color="auto" w:fill="FFFFFF"/>
      <w:spacing w:after="0" w:line="240" w:lineRule="atLeast"/>
      <w:ind w:hanging="460"/>
    </w:pPr>
    <w:rPr>
      <w:sz w:val="16"/>
      <w:szCs w:val="16"/>
    </w:rPr>
  </w:style>
  <w:style w:type="character" w:customStyle="1" w:styleId="12">
    <w:name w:val="Заголовок №1_"/>
    <w:link w:val="14"/>
    <w:uiPriority w:val="99"/>
    <w:locked/>
    <w:rsid w:val="00BF19AF"/>
    <w:rPr>
      <w:sz w:val="27"/>
      <w:szCs w:val="27"/>
      <w:shd w:val="clear" w:color="auto" w:fill="FFFFFF"/>
    </w:rPr>
  </w:style>
  <w:style w:type="character" w:customStyle="1" w:styleId="ac">
    <w:name w:val="Основной текст_"/>
    <w:link w:val="15"/>
    <w:uiPriority w:val="99"/>
    <w:locked/>
    <w:rsid w:val="00BF19AF"/>
    <w:rPr>
      <w:sz w:val="27"/>
      <w:szCs w:val="27"/>
      <w:shd w:val="clear" w:color="auto" w:fill="FFFFFF"/>
    </w:rPr>
  </w:style>
  <w:style w:type="paragraph" w:customStyle="1" w:styleId="14">
    <w:name w:val="Заголовок №1"/>
    <w:basedOn w:val="a"/>
    <w:link w:val="12"/>
    <w:uiPriority w:val="99"/>
    <w:rsid w:val="00BF19AF"/>
    <w:pPr>
      <w:shd w:val="clear" w:color="auto" w:fill="FFFFFF"/>
      <w:spacing w:before="480" w:after="240" w:line="240" w:lineRule="atLeast"/>
      <w:jc w:val="center"/>
      <w:outlineLvl w:val="0"/>
    </w:pPr>
    <w:rPr>
      <w:sz w:val="27"/>
      <w:szCs w:val="27"/>
    </w:rPr>
  </w:style>
  <w:style w:type="paragraph" w:customStyle="1" w:styleId="15">
    <w:name w:val="Основной текст1"/>
    <w:basedOn w:val="a"/>
    <w:link w:val="ac"/>
    <w:uiPriority w:val="99"/>
    <w:rsid w:val="00BF19AF"/>
    <w:pPr>
      <w:shd w:val="clear" w:color="auto" w:fill="FFFFFF"/>
      <w:spacing w:before="240" w:after="0" w:line="475" w:lineRule="exact"/>
      <w:jc w:val="both"/>
    </w:pPr>
    <w:rPr>
      <w:sz w:val="27"/>
      <w:szCs w:val="27"/>
    </w:rPr>
  </w:style>
  <w:style w:type="paragraph" w:customStyle="1" w:styleId="Style16">
    <w:name w:val="Style16"/>
    <w:basedOn w:val="a"/>
    <w:uiPriority w:val="99"/>
    <w:rsid w:val="00BF19AF"/>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BF19AF"/>
    <w:rPr>
      <w:rFonts w:ascii="Segoe UI" w:hAnsi="Segoe UI" w:cs="Segoe UI"/>
      <w:sz w:val="20"/>
      <w:szCs w:val="20"/>
    </w:rPr>
  </w:style>
  <w:style w:type="paragraph" w:styleId="ad">
    <w:name w:val="Body Text Indent"/>
    <w:basedOn w:val="a"/>
    <w:link w:val="ae"/>
    <w:uiPriority w:val="99"/>
    <w:rsid w:val="00BF19AF"/>
    <w:pPr>
      <w:spacing w:after="0" w:line="240" w:lineRule="auto"/>
      <w:ind w:left="75"/>
      <w:jc w:val="both"/>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BF19AF"/>
    <w:rPr>
      <w:rFonts w:ascii="Times New Roman" w:eastAsia="Times New Roman" w:hAnsi="Times New Roman" w:cs="Times New Roman"/>
      <w:sz w:val="28"/>
      <w:szCs w:val="28"/>
      <w:lang w:eastAsia="ru-RU"/>
    </w:rPr>
  </w:style>
  <w:style w:type="character" w:customStyle="1" w:styleId="FontStyle18">
    <w:name w:val="Font Style18"/>
    <w:uiPriority w:val="99"/>
    <w:rsid w:val="00BF19AF"/>
    <w:rPr>
      <w:rFonts w:ascii="Times New Roman" w:hAnsi="Times New Roman" w:cs="Times New Roman"/>
      <w:sz w:val="22"/>
      <w:szCs w:val="22"/>
    </w:rPr>
  </w:style>
  <w:style w:type="paragraph" w:styleId="af">
    <w:name w:val="Balloon Text"/>
    <w:basedOn w:val="a"/>
    <w:link w:val="af0"/>
    <w:uiPriority w:val="99"/>
    <w:semiHidden/>
    <w:unhideWhenUsed/>
    <w:rsid w:val="00BF19AF"/>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BF19AF"/>
    <w:rPr>
      <w:rFonts w:ascii="Tahoma" w:eastAsia="Calibri" w:hAnsi="Tahoma" w:cs="Tahoma"/>
      <w:sz w:val="16"/>
      <w:szCs w:val="16"/>
    </w:rPr>
  </w:style>
  <w:style w:type="character" w:styleId="af1">
    <w:name w:val="annotation reference"/>
    <w:uiPriority w:val="99"/>
    <w:semiHidden/>
    <w:unhideWhenUsed/>
    <w:rsid w:val="00BF19AF"/>
    <w:rPr>
      <w:sz w:val="16"/>
      <w:szCs w:val="16"/>
    </w:rPr>
  </w:style>
  <w:style w:type="paragraph" w:styleId="af2">
    <w:name w:val="annotation text"/>
    <w:basedOn w:val="a"/>
    <w:link w:val="af3"/>
    <w:uiPriority w:val="99"/>
    <w:unhideWhenUsed/>
    <w:rsid w:val="00BF19AF"/>
    <w:rPr>
      <w:rFonts w:ascii="Times New Roman" w:eastAsia="Calibri" w:hAnsi="Times New Roman" w:cs="Times New Roman"/>
      <w:sz w:val="20"/>
      <w:szCs w:val="20"/>
    </w:rPr>
  </w:style>
  <w:style w:type="character" w:customStyle="1" w:styleId="af3">
    <w:name w:val="Текст примечания Знак"/>
    <w:basedOn w:val="a0"/>
    <w:link w:val="af2"/>
    <w:uiPriority w:val="99"/>
    <w:rsid w:val="00BF19AF"/>
    <w:rPr>
      <w:rFonts w:ascii="Times New Roman" w:eastAsia="Calibri" w:hAnsi="Times New Roman" w:cs="Times New Roman"/>
      <w:sz w:val="20"/>
      <w:szCs w:val="20"/>
    </w:rPr>
  </w:style>
  <w:style w:type="paragraph" w:styleId="af4">
    <w:name w:val="annotation subject"/>
    <w:basedOn w:val="af2"/>
    <w:next w:val="af2"/>
    <w:link w:val="af5"/>
    <w:uiPriority w:val="99"/>
    <w:semiHidden/>
    <w:unhideWhenUsed/>
    <w:rsid w:val="00BF19AF"/>
    <w:rPr>
      <w:b/>
      <w:bCs/>
    </w:rPr>
  </w:style>
  <w:style w:type="character" w:customStyle="1" w:styleId="af5">
    <w:name w:val="Тема примечания Знак"/>
    <w:basedOn w:val="af3"/>
    <w:link w:val="af4"/>
    <w:uiPriority w:val="99"/>
    <w:semiHidden/>
    <w:rsid w:val="00BF19AF"/>
    <w:rPr>
      <w:rFonts w:ascii="Times New Roman" w:eastAsia="Calibri" w:hAnsi="Times New Roman" w:cs="Times New Roman"/>
      <w:b/>
      <w:bCs/>
      <w:sz w:val="20"/>
      <w:szCs w:val="20"/>
    </w:rPr>
  </w:style>
  <w:style w:type="paragraph" w:styleId="af6">
    <w:name w:val="footnote text"/>
    <w:basedOn w:val="a"/>
    <w:link w:val="af7"/>
    <w:uiPriority w:val="99"/>
    <w:semiHidden/>
    <w:unhideWhenUsed/>
    <w:rsid w:val="00BF19AF"/>
    <w:rPr>
      <w:rFonts w:ascii="Times New Roman" w:eastAsia="Calibri" w:hAnsi="Times New Roman" w:cs="Times New Roman"/>
      <w:sz w:val="20"/>
      <w:szCs w:val="20"/>
    </w:rPr>
  </w:style>
  <w:style w:type="character" w:customStyle="1" w:styleId="af7">
    <w:name w:val="Текст сноски Знак"/>
    <w:basedOn w:val="a0"/>
    <w:link w:val="af6"/>
    <w:uiPriority w:val="99"/>
    <w:semiHidden/>
    <w:rsid w:val="00BF19AF"/>
    <w:rPr>
      <w:rFonts w:ascii="Times New Roman" w:eastAsia="Calibri" w:hAnsi="Times New Roman" w:cs="Times New Roman"/>
      <w:sz w:val="20"/>
      <w:szCs w:val="20"/>
    </w:rPr>
  </w:style>
  <w:style w:type="character" w:styleId="af8">
    <w:name w:val="footnote reference"/>
    <w:uiPriority w:val="99"/>
    <w:semiHidden/>
    <w:unhideWhenUsed/>
    <w:rsid w:val="00BF19AF"/>
    <w:rPr>
      <w:vertAlign w:val="superscript"/>
    </w:rPr>
  </w:style>
  <w:style w:type="table" w:customStyle="1" w:styleId="110">
    <w:name w:val="Сетка таблицы11"/>
    <w:basedOn w:val="a1"/>
    <w:next w:val="a3"/>
    <w:uiPriority w:val="59"/>
    <w:rsid w:val="00BF19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F19AF"/>
  </w:style>
  <w:style w:type="table" w:customStyle="1" w:styleId="4">
    <w:name w:val="Сетка таблицы4"/>
    <w:basedOn w:val="a1"/>
    <w:next w:val="a3"/>
    <w:uiPriority w:val="59"/>
    <w:rsid w:val="00BF19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F19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BF19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BF19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A30B6"/>
  </w:style>
  <w:style w:type="table" w:customStyle="1" w:styleId="6">
    <w:name w:val="Сетка таблицы6"/>
    <w:basedOn w:val="a1"/>
    <w:next w:val="a3"/>
    <w:uiPriority w:val="59"/>
    <w:rsid w:val="001A30B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uiPriority w:val="59"/>
    <w:rsid w:val="001A30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2A6E45"/>
  </w:style>
  <w:style w:type="character" w:styleId="af9">
    <w:name w:val="Hyperlink"/>
    <w:uiPriority w:val="99"/>
    <w:rsid w:val="002A6E45"/>
    <w:rPr>
      <w:rFonts w:cs="Times New Roman"/>
      <w:color w:val="auto"/>
      <w:u w:val="single"/>
    </w:rPr>
  </w:style>
  <w:style w:type="character" w:customStyle="1" w:styleId="afa">
    <w:name w:val="Сноска_"/>
    <w:link w:val="afb"/>
    <w:uiPriority w:val="99"/>
    <w:locked/>
    <w:rsid w:val="002A6E45"/>
    <w:rPr>
      <w:rFonts w:ascii="Times New Roman" w:hAnsi="Times New Roman"/>
      <w:sz w:val="16"/>
      <w:shd w:val="clear" w:color="auto" w:fill="FFFFFF"/>
    </w:rPr>
  </w:style>
  <w:style w:type="character" w:customStyle="1" w:styleId="23">
    <w:name w:val="Сноска (2)_"/>
    <w:link w:val="24"/>
    <w:uiPriority w:val="99"/>
    <w:locked/>
    <w:rsid w:val="002A6E45"/>
    <w:rPr>
      <w:rFonts w:ascii="Times New Roman" w:hAnsi="Times New Roman"/>
      <w:sz w:val="14"/>
      <w:shd w:val="clear" w:color="auto" w:fill="FFFFFF"/>
    </w:rPr>
  </w:style>
  <w:style w:type="character" w:customStyle="1" w:styleId="31">
    <w:name w:val="Сноска (3)_"/>
    <w:link w:val="32"/>
    <w:uiPriority w:val="99"/>
    <w:locked/>
    <w:rsid w:val="002A6E45"/>
    <w:rPr>
      <w:rFonts w:ascii="Times New Roman" w:hAnsi="Times New Roman"/>
      <w:sz w:val="21"/>
      <w:shd w:val="clear" w:color="auto" w:fill="FFFFFF"/>
    </w:rPr>
  </w:style>
  <w:style w:type="character" w:customStyle="1" w:styleId="afc">
    <w:name w:val="Колонтитул_"/>
    <w:link w:val="afd"/>
    <w:uiPriority w:val="99"/>
    <w:locked/>
    <w:rsid w:val="002A6E45"/>
    <w:rPr>
      <w:rFonts w:ascii="Times New Roman" w:hAnsi="Times New Roman"/>
      <w:shd w:val="clear" w:color="auto" w:fill="FFFFFF"/>
    </w:rPr>
  </w:style>
  <w:style w:type="character" w:customStyle="1" w:styleId="PalatinoLinotype">
    <w:name w:val="Колонтитул + Palatino Linotype"/>
    <w:aliases w:val="7,5 pt"/>
    <w:uiPriority w:val="99"/>
    <w:rsid w:val="002A6E45"/>
    <w:rPr>
      <w:rFonts w:ascii="Palatino Linotype" w:hAnsi="Palatino Linotype"/>
      <w:spacing w:val="0"/>
      <w:sz w:val="15"/>
    </w:rPr>
  </w:style>
  <w:style w:type="character" w:customStyle="1" w:styleId="40">
    <w:name w:val="Основной текст (4)_"/>
    <w:link w:val="41"/>
    <w:uiPriority w:val="99"/>
    <w:locked/>
    <w:rsid w:val="002A6E45"/>
    <w:rPr>
      <w:rFonts w:ascii="Times New Roman" w:hAnsi="Times New Roman"/>
      <w:sz w:val="13"/>
      <w:shd w:val="clear" w:color="auto" w:fill="FFFFFF"/>
    </w:rPr>
  </w:style>
  <w:style w:type="character" w:customStyle="1" w:styleId="25">
    <w:name w:val="Подпись к таблице (2)_"/>
    <w:link w:val="26"/>
    <w:uiPriority w:val="99"/>
    <w:locked/>
    <w:rsid w:val="002A6E45"/>
    <w:rPr>
      <w:rFonts w:ascii="Times New Roman" w:hAnsi="Times New Roman"/>
      <w:sz w:val="16"/>
      <w:shd w:val="clear" w:color="auto" w:fill="FFFFFF"/>
    </w:rPr>
  </w:style>
  <w:style w:type="character" w:customStyle="1" w:styleId="33">
    <w:name w:val="Подпись к таблице (3)_"/>
    <w:link w:val="34"/>
    <w:uiPriority w:val="99"/>
    <w:locked/>
    <w:rsid w:val="002A6E45"/>
    <w:rPr>
      <w:rFonts w:ascii="Times New Roman" w:hAnsi="Times New Roman"/>
      <w:sz w:val="13"/>
      <w:shd w:val="clear" w:color="auto" w:fill="FFFFFF"/>
    </w:rPr>
  </w:style>
  <w:style w:type="character" w:customStyle="1" w:styleId="35">
    <w:name w:val="Основной текст (3)_"/>
    <w:link w:val="36"/>
    <w:uiPriority w:val="99"/>
    <w:locked/>
    <w:rsid w:val="002A6E45"/>
    <w:rPr>
      <w:rFonts w:ascii="Times New Roman" w:hAnsi="Times New Roman"/>
      <w:shd w:val="clear" w:color="auto" w:fill="FFFFFF"/>
    </w:rPr>
  </w:style>
  <w:style w:type="character" w:customStyle="1" w:styleId="8">
    <w:name w:val="Основной текст (8)_"/>
    <w:link w:val="81"/>
    <w:uiPriority w:val="99"/>
    <w:locked/>
    <w:rsid w:val="002A6E45"/>
    <w:rPr>
      <w:rFonts w:ascii="Times New Roman" w:hAnsi="Times New Roman"/>
      <w:sz w:val="21"/>
      <w:shd w:val="clear" w:color="auto" w:fill="FFFFFF"/>
    </w:rPr>
  </w:style>
  <w:style w:type="character" w:customStyle="1" w:styleId="7">
    <w:name w:val="Основной текст (7)_"/>
    <w:link w:val="70"/>
    <w:uiPriority w:val="99"/>
    <w:locked/>
    <w:rsid w:val="002A6E45"/>
    <w:rPr>
      <w:rFonts w:ascii="Times New Roman" w:hAnsi="Times New Roman"/>
      <w:sz w:val="15"/>
      <w:shd w:val="clear" w:color="auto" w:fill="FFFFFF"/>
    </w:rPr>
  </w:style>
  <w:style w:type="character" w:customStyle="1" w:styleId="50">
    <w:name w:val="Основной текст (5)_"/>
    <w:link w:val="51"/>
    <w:uiPriority w:val="99"/>
    <w:locked/>
    <w:rsid w:val="002A6E45"/>
    <w:rPr>
      <w:rFonts w:ascii="Times New Roman" w:hAnsi="Times New Roman"/>
      <w:sz w:val="15"/>
      <w:shd w:val="clear" w:color="auto" w:fill="FFFFFF"/>
    </w:rPr>
  </w:style>
  <w:style w:type="character" w:customStyle="1" w:styleId="60">
    <w:name w:val="Основной текст (6)_"/>
    <w:link w:val="61"/>
    <w:uiPriority w:val="99"/>
    <w:locked/>
    <w:rsid w:val="002A6E45"/>
    <w:rPr>
      <w:rFonts w:ascii="Consolas" w:hAnsi="Consolas"/>
      <w:sz w:val="14"/>
      <w:shd w:val="clear" w:color="auto" w:fill="FFFFFF"/>
    </w:rPr>
  </w:style>
  <w:style w:type="character" w:customStyle="1" w:styleId="121">
    <w:name w:val="Основной текст (12)_"/>
    <w:link w:val="122"/>
    <w:uiPriority w:val="99"/>
    <w:locked/>
    <w:rsid w:val="002A6E45"/>
    <w:rPr>
      <w:rFonts w:ascii="Times New Roman" w:hAnsi="Times New Roman"/>
      <w:shd w:val="clear" w:color="auto" w:fill="FFFFFF"/>
    </w:rPr>
  </w:style>
  <w:style w:type="character" w:customStyle="1" w:styleId="100">
    <w:name w:val="Основной текст (10)_"/>
    <w:link w:val="101"/>
    <w:uiPriority w:val="99"/>
    <w:locked/>
    <w:rsid w:val="002A6E45"/>
    <w:rPr>
      <w:rFonts w:ascii="Times New Roman" w:hAnsi="Times New Roman"/>
      <w:sz w:val="23"/>
      <w:shd w:val="clear" w:color="auto" w:fill="FFFFFF"/>
    </w:rPr>
  </w:style>
  <w:style w:type="character" w:customStyle="1" w:styleId="210">
    <w:name w:val="Основной текст (2) + 10"/>
    <w:aliases w:val="5 pt1"/>
    <w:uiPriority w:val="99"/>
    <w:rsid w:val="002A6E45"/>
    <w:rPr>
      <w:rFonts w:ascii="Times New Roman" w:hAnsi="Times New Roman"/>
      <w:spacing w:val="0"/>
      <w:sz w:val="21"/>
    </w:rPr>
  </w:style>
  <w:style w:type="character" w:customStyle="1" w:styleId="9">
    <w:name w:val="Основной текст (9)_"/>
    <w:link w:val="90"/>
    <w:uiPriority w:val="99"/>
    <w:locked/>
    <w:rsid w:val="002A6E45"/>
    <w:rPr>
      <w:rFonts w:ascii="Times New Roman" w:hAnsi="Times New Roman"/>
      <w:shd w:val="clear" w:color="auto" w:fill="FFFFFF"/>
    </w:rPr>
  </w:style>
  <w:style w:type="character" w:customStyle="1" w:styleId="afe">
    <w:name w:val="Подпись к таблице_"/>
    <w:link w:val="aff"/>
    <w:uiPriority w:val="99"/>
    <w:locked/>
    <w:rsid w:val="002A6E45"/>
    <w:rPr>
      <w:rFonts w:ascii="Times New Roman" w:hAnsi="Times New Roman"/>
      <w:sz w:val="21"/>
      <w:shd w:val="clear" w:color="auto" w:fill="FFFFFF"/>
    </w:rPr>
  </w:style>
  <w:style w:type="character" w:customStyle="1" w:styleId="111">
    <w:name w:val="Основной текст (11)_"/>
    <w:link w:val="112"/>
    <w:uiPriority w:val="99"/>
    <w:locked/>
    <w:rsid w:val="002A6E45"/>
    <w:rPr>
      <w:rFonts w:ascii="Times New Roman" w:hAnsi="Times New Roman"/>
      <w:sz w:val="14"/>
      <w:shd w:val="clear" w:color="auto" w:fill="FFFFFF"/>
    </w:rPr>
  </w:style>
  <w:style w:type="character" w:customStyle="1" w:styleId="811pt">
    <w:name w:val="Основной текст (8) + 11 pt"/>
    <w:uiPriority w:val="99"/>
    <w:rsid w:val="002A6E45"/>
    <w:rPr>
      <w:rFonts w:ascii="Times New Roman" w:hAnsi="Times New Roman"/>
      <w:spacing w:val="0"/>
      <w:sz w:val="22"/>
    </w:rPr>
  </w:style>
  <w:style w:type="character" w:customStyle="1" w:styleId="80">
    <w:name w:val="Основной текст (8)"/>
    <w:uiPriority w:val="99"/>
    <w:rsid w:val="002A6E45"/>
    <w:rPr>
      <w:rFonts w:ascii="Times New Roman" w:hAnsi="Times New Roman"/>
      <w:spacing w:val="0"/>
      <w:sz w:val="21"/>
      <w:u w:val="single"/>
    </w:rPr>
  </w:style>
  <w:style w:type="character" w:customStyle="1" w:styleId="aff0">
    <w:name w:val="Подпись к картинке_"/>
    <w:link w:val="aff1"/>
    <w:uiPriority w:val="99"/>
    <w:locked/>
    <w:rsid w:val="002A6E45"/>
    <w:rPr>
      <w:rFonts w:ascii="Times New Roman" w:hAnsi="Times New Roman"/>
      <w:sz w:val="27"/>
      <w:shd w:val="clear" w:color="auto" w:fill="FFFFFF"/>
    </w:rPr>
  </w:style>
  <w:style w:type="character" w:customStyle="1" w:styleId="8pt">
    <w:name w:val="Колонтитул + 8 pt"/>
    <w:uiPriority w:val="99"/>
    <w:rsid w:val="002A6E45"/>
    <w:rPr>
      <w:rFonts w:ascii="Times New Roman" w:hAnsi="Times New Roman"/>
      <w:spacing w:val="0"/>
      <w:sz w:val="16"/>
    </w:rPr>
  </w:style>
  <w:style w:type="character" w:customStyle="1" w:styleId="140">
    <w:name w:val="Основной текст (14)_"/>
    <w:link w:val="141"/>
    <w:uiPriority w:val="99"/>
    <w:locked/>
    <w:rsid w:val="002A6E45"/>
    <w:rPr>
      <w:rFonts w:ascii="Consolas" w:hAnsi="Consolas"/>
      <w:sz w:val="17"/>
      <w:shd w:val="clear" w:color="auto" w:fill="FFFFFF"/>
    </w:rPr>
  </w:style>
  <w:style w:type="character" w:customStyle="1" w:styleId="16">
    <w:name w:val="Основной текст (16)_"/>
    <w:link w:val="160"/>
    <w:uiPriority w:val="99"/>
    <w:locked/>
    <w:rsid w:val="002A6E45"/>
    <w:rPr>
      <w:rFonts w:ascii="Times New Roman" w:hAnsi="Times New Roman"/>
      <w:shd w:val="clear" w:color="auto" w:fill="FFFFFF"/>
    </w:rPr>
  </w:style>
  <w:style w:type="character" w:customStyle="1" w:styleId="150">
    <w:name w:val="Основной текст (15)_"/>
    <w:link w:val="151"/>
    <w:uiPriority w:val="99"/>
    <w:locked/>
    <w:rsid w:val="002A6E45"/>
    <w:rPr>
      <w:rFonts w:ascii="Arial Unicode MS" w:eastAsia="Arial Unicode MS"/>
      <w:sz w:val="21"/>
      <w:shd w:val="clear" w:color="auto" w:fill="FFFFFF"/>
    </w:rPr>
  </w:style>
  <w:style w:type="character" w:customStyle="1" w:styleId="17">
    <w:name w:val="Основной текст (17)_"/>
    <w:link w:val="170"/>
    <w:uiPriority w:val="99"/>
    <w:locked/>
    <w:rsid w:val="002A6E45"/>
    <w:rPr>
      <w:rFonts w:ascii="Times New Roman" w:hAnsi="Times New Roman"/>
      <w:sz w:val="21"/>
      <w:shd w:val="clear" w:color="auto" w:fill="FFFFFF"/>
    </w:rPr>
  </w:style>
  <w:style w:type="character" w:customStyle="1" w:styleId="811pt1">
    <w:name w:val="Основной текст (8) + 11 pt1"/>
    <w:uiPriority w:val="99"/>
    <w:rsid w:val="002A6E45"/>
    <w:rPr>
      <w:rFonts w:ascii="Times New Roman" w:hAnsi="Times New Roman"/>
      <w:spacing w:val="0"/>
      <w:sz w:val="22"/>
    </w:rPr>
  </w:style>
  <w:style w:type="character" w:customStyle="1" w:styleId="88pt">
    <w:name w:val="Основной текст (8) + 8 pt"/>
    <w:uiPriority w:val="99"/>
    <w:rsid w:val="002A6E45"/>
    <w:rPr>
      <w:rFonts w:ascii="Times New Roman" w:hAnsi="Times New Roman"/>
      <w:spacing w:val="0"/>
      <w:sz w:val="16"/>
    </w:rPr>
  </w:style>
  <w:style w:type="character" w:customStyle="1" w:styleId="27">
    <w:name w:val="Подпись к картинке (2)_"/>
    <w:link w:val="28"/>
    <w:uiPriority w:val="99"/>
    <w:locked/>
    <w:rsid w:val="002A6E45"/>
    <w:rPr>
      <w:rFonts w:ascii="Times New Roman" w:hAnsi="Times New Roman"/>
      <w:sz w:val="27"/>
      <w:shd w:val="clear" w:color="auto" w:fill="FFFFFF"/>
    </w:rPr>
  </w:style>
  <w:style w:type="paragraph" w:customStyle="1" w:styleId="afb">
    <w:name w:val="Сноска"/>
    <w:basedOn w:val="a"/>
    <w:link w:val="afa"/>
    <w:uiPriority w:val="99"/>
    <w:rsid w:val="002A6E45"/>
    <w:pPr>
      <w:shd w:val="clear" w:color="auto" w:fill="FFFFFF"/>
      <w:spacing w:after="0" w:line="211" w:lineRule="exact"/>
      <w:ind w:hanging="380"/>
    </w:pPr>
    <w:rPr>
      <w:rFonts w:ascii="Times New Roman" w:hAnsi="Times New Roman"/>
      <w:sz w:val="16"/>
    </w:rPr>
  </w:style>
  <w:style w:type="paragraph" w:customStyle="1" w:styleId="24">
    <w:name w:val="Сноска (2)"/>
    <w:basedOn w:val="a"/>
    <w:link w:val="23"/>
    <w:uiPriority w:val="99"/>
    <w:rsid w:val="002A6E45"/>
    <w:pPr>
      <w:shd w:val="clear" w:color="auto" w:fill="FFFFFF"/>
      <w:spacing w:after="0" w:line="240" w:lineRule="atLeast"/>
    </w:pPr>
    <w:rPr>
      <w:rFonts w:ascii="Times New Roman" w:hAnsi="Times New Roman"/>
      <w:sz w:val="14"/>
    </w:rPr>
  </w:style>
  <w:style w:type="paragraph" w:customStyle="1" w:styleId="32">
    <w:name w:val="Сноска (3)"/>
    <w:basedOn w:val="a"/>
    <w:link w:val="31"/>
    <w:uiPriority w:val="99"/>
    <w:rsid w:val="002A6E45"/>
    <w:pPr>
      <w:shd w:val="clear" w:color="auto" w:fill="FFFFFF"/>
      <w:spacing w:after="0" w:line="240" w:lineRule="atLeast"/>
    </w:pPr>
    <w:rPr>
      <w:rFonts w:ascii="Times New Roman" w:hAnsi="Times New Roman"/>
      <w:sz w:val="21"/>
    </w:rPr>
  </w:style>
  <w:style w:type="paragraph" w:customStyle="1" w:styleId="afd">
    <w:name w:val="Колонтитул"/>
    <w:basedOn w:val="a"/>
    <w:link w:val="afc"/>
    <w:uiPriority w:val="99"/>
    <w:rsid w:val="002A6E45"/>
    <w:pPr>
      <w:shd w:val="clear" w:color="auto" w:fill="FFFFFF"/>
      <w:spacing w:after="0" w:line="240" w:lineRule="auto"/>
    </w:pPr>
    <w:rPr>
      <w:rFonts w:ascii="Times New Roman" w:hAnsi="Times New Roman"/>
    </w:rPr>
  </w:style>
  <w:style w:type="paragraph" w:customStyle="1" w:styleId="41">
    <w:name w:val="Основной текст (4)"/>
    <w:basedOn w:val="a"/>
    <w:link w:val="40"/>
    <w:uiPriority w:val="99"/>
    <w:rsid w:val="002A6E45"/>
    <w:pPr>
      <w:shd w:val="clear" w:color="auto" w:fill="FFFFFF"/>
      <w:spacing w:after="360" w:line="240" w:lineRule="atLeast"/>
      <w:ind w:hanging="260"/>
    </w:pPr>
    <w:rPr>
      <w:rFonts w:ascii="Times New Roman" w:hAnsi="Times New Roman"/>
      <w:sz w:val="13"/>
    </w:rPr>
  </w:style>
  <w:style w:type="paragraph" w:customStyle="1" w:styleId="26">
    <w:name w:val="Подпись к таблице (2)"/>
    <w:basedOn w:val="a"/>
    <w:link w:val="25"/>
    <w:uiPriority w:val="99"/>
    <w:rsid w:val="002A6E45"/>
    <w:pPr>
      <w:shd w:val="clear" w:color="auto" w:fill="FFFFFF"/>
      <w:spacing w:after="0" w:line="240" w:lineRule="atLeast"/>
    </w:pPr>
    <w:rPr>
      <w:rFonts w:ascii="Times New Roman" w:hAnsi="Times New Roman"/>
      <w:sz w:val="16"/>
    </w:rPr>
  </w:style>
  <w:style w:type="paragraph" w:customStyle="1" w:styleId="34">
    <w:name w:val="Подпись к таблице (3)"/>
    <w:basedOn w:val="a"/>
    <w:link w:val="33"/>
    <w:uiPriority w:val="99"/>
    <w:rsid w:val="002A6E45"/>
    <w:pPr>
      <w:shd w:val="clear" w:color="auto" w:fill="FFFFFF"/>
      <w:spacing w:after="0" w:line="240" w:lineRule="atLeast"/>
    </w:pPr>
    <w:rPr>
      <w:rFonts w:ascii="Times New Roman" w:hAnsi="Times New Roman"/>
      <w:sz w:val="13"/>
    </w:rPr>
  </w:style>
  <w:style w:type="paragraph" w:customStyle="1" w:styleId="36">
    <w:name w:val="Основной текст (3)"/>
    <w:basedOn w:val="a"/>
    <w:link w:val="35"/>
    <w:uiPriority w:val="99"/>
    <w:rsid w:val="002A6E45"/>
    <w:pPr>
      <w:shd w:val="clear" w:color="auto" w:fill="FFFFFF"/>
      <w:spacing w:after="0" w:line="240" w:lineRule="atLeast"/>
    </w:pPr>
    <w:rPr>
      <w:rFonts w:ascii="Times New Roman" w:hAnsi="Times New Roman"/>
    </w:rPr>
  </w:style>
  <w:style w:type="paragraph" w:customStyle="1" w:styleId="81">
    <w:name w:val="Основной текст (8)1"/>
    <w:basedOn w:val="a"/>
    <w:link w:val="8"/>
    <w:uiPriority w:val="99"/>
    <w:rsid w:val="002A6E45"/>
    <w:pPr>
      <w:shd w:val="clear" w:color="auto" w:fill="FFFFFF"/>
      <w:spacing w:after="0" w:line="250" w:lineRule="exact"/>
      <w:ind w:hanging="460"/>
      <w:jc w:val="both"/>
    </w:pPr>
    <w:rPr>
      <w:rFonts w:ascii="Times New Roman" w:hAnsi="Times New Roman"/>
      <w:sz w:val="21"/>
    </w:rPr>
  </w:style>
  <w:style w:type="paragraph" w:customStyle="1" w:styleId="70">
    <w:name w:val="Основной текст (7)"/>
    <w:basedOn w:val="a"/>
    <w:link w:val="7"/>
    <w:uiPriority w:val="99"/>
    <w:rsid w:val="002A6E45"/>
    <w:pPr>
      <w:shd w:val="clear" w:color="auto" w:fill="FFFFFF"/>
      <w:spacing w:after="0" w:line="240" w:lineRule="atLeast"/>
    </w:pPr>
    <w:rPr>
      <w:rFonts w:ascii="Times New Roman" w:hAnsi="Times New Roman"/>
      <w:sz w:val="15"/>
    </w:rPr>
  </w:style>
  <w:style w:type="paragraph" w:customStyle="1" w:styleId="51">
    <w:name w:val="Основной текст (5)"/>
    <w:basedOn w:val="a"/>
    <w:link w:val="50"/>
    <w:uiPriority w:val="99"/>
    <w:rsid w:val="002A6E45"/>
    <w:pPr>
      <w:shd w:val="clear" w:color="auto" w:fill="FFFFFF"/>
      <w:spacing w:after="0" w:line="240" w:lineRule="atLeast"/>
    </w:pPr>
    <w:rPr>
      <w:rFonts w:ascii="Times New Roman" w:hAnsi="Times New Roman"/>
      <w:sz w:val="15"/>
    </w:rPr>
  </w:style>
  <w:style w:type="paragraph" w:customStyle="1" w:styleId="61">
    <w:name w:val="Основной текст (6)"/>
    <w:basedOn w:val="a"/>
    <w:link w:val="60"/>
    <w:uiPriority w:val="99"/>
    <w:rsid w:val="002A6E45"/>
    <w:pPr>
      <w:shd w:val="clear" w:color="auto" w:fill="FFFFFF"/>
      <w:spacing w:after="0" w:line="240" w:lineRule="atLeast"/>
    </w:pPr>
    <w:rPr>
      <w:rFonts w:ascii="Consolas" w:hAnsi="Consolas"/>
      <w:sz w:val="14"/>
    </w:rPr>
  </w:style>
  <w:style w:type="paragraph" w:customStyle="1" w:styleId="122">
    <w:name w:val="Основной текст (12)"/>
    <w:basedOn w:val="a"/>
    <w:link w:val="121"/>
    <w:uiPriority w:val="99"/>
    <w:rsid w:val="002A6E45"/>
    <w:pPr>
      <w:shd w:val="clear" w:color="auto" w:fill="FFFFFF"/>
      <w:spacing w:after="0" w:line="240" w:lineRule="atLeast"/>
    </w:pPr>
    <w:rPr>
      <w:rFonts w:ascii="Times New Roman" w:hAnsi="Times New Roman"/>
    </w:rPr>
  </w:style>
  <w:style w:type="paragraph" w:customStyle="1" w:styleId="101">
    <w:name w:val="Основной текст (10)"/>
    <w:basedOn w:val="a"/>
    <w:link w:val="100"/>
    <w:uiPriority w:val="99"/>
    <w:rsid w:val="002A6E45"/>
    <w:pPr>
      <w:shd w:val="clear" w:color="auto" w:fill="FFFFFF"/>
      <w:spacing w:before="300" w:after="60" w:line="240" w:lineRule="atLeast"/>
    </w:pPr>
    <w:rPr>
      <w:rFonts w:ascii="Times New Roman" w:hAnsi="Times New Roman"/>
      <w:sz w:val="23"/>
    </w:rPr>
  </w:style>
  <w:style w:type="paragraph" w:customStyle="1" w:styleId="90">
    <w:name w:val="Основной текст (9)"/>
    <w:basedOn w:val="a"/>
    <w:link w:val="9"/>
    <w:uiPriority w:val="99"/>
    <w:rsid w:val="002A6E45"/>
    <w:pPr>
      <w:shd w:val="clear" w:color="auto" w:fill="FFFFFF"/>
      <w:spacing w:after="0" w:line="240" w:lineRule="atLeast"/>
    </w:pPr>
    <w:rPr>
      <w:rFonts w:ascii="Times New Roman" w:hAnsi="Times New Roman"/>
    </w:rPr>
  </w:style>
  <w:style w:type="paragraph" w:customStyle="1" w:styleId="aff">
    <w:name w:val="Подпись к таблице"/>
    <w:basedOn w:val="a"/>
    <w:link w:val="afe"/>
    <w:uiPriority w:val="99"/>
    <w:rsid w:val="002A6E45"/>
    <w:pPr>
      <w:shd w:val="clear" w:color="auto" w:fill="FFFFFF"/>
      <w:spacing w:after="0" w:line="240" w:lineRule="atLeast"/>
    </w:pPr>
    <w:rPr>
      <w:rFonts w:ascii="Times New Roman" w:hAnsi="Times New Roman"/>
      <w:sz w:val="21"/>
    </w:rPr>
  </w:style>
  <w:style w:type="paragraph" w:customStyle="1" w:styleId="112">
    <w:name w:val="Основной текст (11)"/>
    <w:basedOn w:val="a"/>
    <w:link w:val="111"/>
    <w:uiPriority w:val="99"/>
    <w:rsid w:val="002A6E45"/>
    <w:pPr>
      <w:shd w:val="clear" w:color="auto" w:fill="FFFFFF"/>
      <w:spacing w:before="180" w:after="60" w:line="240" w:lineRule="atLeast"/>
      <w:jc w:val="both"/>
    </w:pPr>
    <w:rPr>
      <w:rFonts w:ascii="Times New Roman" w:hAnsi="Times New Roman"/>
      <w:sz w:val="14"/>
    </w:rPr>
  </w:style>
  <w:style w:type="paragraph" w:customStyle="1" w:styleId="aff1">
    <w:name w:val="Подпись к картинке"/>
    <w:basedOn w:val="a"/>
    <w:link w:val="aff0"/>
    <w:uiPriority w:val="99"/>
    <w:rsid w:val="002A6E45"/>
    <w:pPr>
      <w:shd w:val="clear" w:color="auto" w:fill="FFFFFF"/>
      <w:spacing w:after="60" w:line="240" w:lineRule="atLeast"/>
    </w:pPr>
    <w:rPr>
      <w:rFonts w:ascii="Times New Roman" w:hAnsi="Times New Roman"/>
      <w:sz w:val="27"/>
    </w:rPr>
  </w:style>
  <w:style w:type="paragraph" w:customStyle="1" w:styleId="141">
    <w:name w:val="Основной текст (14)"/>
    <w:basedOn w:val="a"/>
    <w:link w:val="140"/>
    <w:uiPriority w:val="99"/>
    <w:rsid w:val="002A6E45"/>
    <w:pPr>
      <w:shd w:val="clear" w:color="auto" w:fill="FFFFFF"/>
      <w:spacing w:after="600" w:line="240" w:lineRule="atLeast"/>
    </w:pPr>
    <w:rPr>
      <w:rFonts w:ascii="Consolas" w:hAnsi="Consolas"/>
      <w:sz w:val="17"/>
    </w:rPr>
  </w:style>
  <w:style w:type="paragraph" w:customStyle="1" w:styleId="160">
    <w:name w:val="Основной текст (16)"/>
    <w:basedOn w:val="a"/>
    <w:link w:val="16"/>
    <w:uiPriority w:val="99"/>
    <w:rsid w:val="002A6E45"/>
    <w:pPr>
      <w:shd w:val="clear" w:color="auto" w:fill="FFFFFF"/>
      <w:spacing w:before="60" w:after="240" w:line="240" w:lineRule="atLeast"/>
    </w:pPr>
    <w:rPr>
      <w:rFonts w:ascii="Times New Roman" w:hAnsi="Times New Roman"/>
    </w:rPr>
  </w:style>
  <w:style w:type="paragraph" w:customStyle="1" w:styleId="151">
    <w:name w:val="Основной текст (15)"/>
    <w:basedOn w:val="a"/>
    <w:link w:val="150"/>
    <w:uiPriority w:val="99"/>
    <w:rsid w:val="002A6E45"/>
    <w:pPr>
      <w:shd w:val="clear" w:color="auto" w:fill="FFFFFF"/>
      <w:spacing w:after="0" w:line="240" w:lineRule="atLeast"/>
    </w:pPr>
    <w:rPr>
      <w:rFonts w:ascii="Arial Unicode MS" w:eastAsia="Arial Unicode MS"/>
      <w:sz w:val="21"/>
    </w:rPr>
  </w:style>
  <w:style w:type="paragraph" w:customStyle="1" w:styleId="170">
    <w:name w:val="Основной текст (17)"/>
    <w:basedOn w:val="a"/>
    <w:link w:val="17"/>
    <w:uiPriority w:val="99"/>
    <w:rsid w:val="002A6E45"/>
    <w:pPr>
      <w:shd w:val="clear" w:color="auto" w:fill="FFFFFF"/>
      <w:spacing w:before="60" w:after="600" w:line="240" w:lineRule="atLeast"/>
    </w:pPr>
    <w:rPr>
      <w:rFonts w:ascii="Times New Roman" w:hAnsi="Times New Roman"/>
      <w:sz w:val="21"/>
    </w:rPr>
  </w:style>
  <w:style w:type="paragraph" w:customStyle="1" w:styleId="28">
    <w:name w:val="Подпись к картинке (2)"/>
    <w:basedOn w:val="a"/>
    <w:link w:val="27"/>
    <w:uiPriority w:val="99"/>
    <w:rsid w:val="002A6E45"/>
    <w:pPr>
      <w:shd w:val="clear" w:color="auto" w:fill="FFFFFF"/>
      <w:spacing w:after="0" w:line="240" w:lineRule="atLeast"/>
    </w:pPr>
    <w:rPr>
      <w:rFonts w:ascii="Times New Roman" w:hAnsi="Times New Roman"/>
      <w:sz w:val="27"/>
    </w:rPr>
  </w:style>
  <w:style w:type="table" w:customStyle="1" w:styleId="71">
    <w:name w:val="Сетка таблицы7"/>
    <w:basedOn w:val="a1"/>
    <w:next w:val="a3"/>
    <w:uiPriority w:val="59"/>
    <w:rsid w:val="002A6E45"/>
    <w:pPr>
      <w:spacing w:after="0" w:line="240" w:lineRule="auto"/>
    </w:pPr>
    <w:rPr>
      <w:rFonts w:ascii="Microsoft Sans Serif" w:eastAsia="Microsoft Sans Serif" w:hAnsi="Microsoft Sans Serif" w:cs="Microsoft Sans Serif"/>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2A6E45"/>
    <w:pPr>
      <w:autoSpaceDE w:val="0"/>
      <w:autoSpaceDN w:val="0"/>
      <w:adjustRightInd w:val="0"/>
      <w:spacing w:after="0" w:line="240" w:lineRule="auto"/>
    </w:pPr>
    <w:rPr>
      <w:rFonts w:ascii="Arial" w:eastAsia="Microsoft Sans Serif" w:hAnsi="Arial" w:cs="Arial"/>
      <w:sz w:val="20"/>
      <w:szCs w:val="20"/>
    </w:rPr>
  </w:style>
  <w:style w:type="character" w:customStyle="1" w:styleId="ep">
    <w:name w:val="ep"/>
    <w:uiPriority w:val="99"/>
    <w:rsid w:val="002A6E45"/>
  </w:style>
  <w:style w:type="character" w:customStyle="1" w:styleId="u">
    <w:name w:val="u"/>
    <w:uiPriority w:val="99"/>
    <w:rsid w:val="002A6E45"/>
  </w:style>
  <w:style w:type="paragraph" w:customStyle="1" w:styleId="aff2">
    <w:name w:val="Письмо"/>
    <w:basedOn w:val="a"/>
    <w:uiPriority w:val="99"/>
    <w:rsid w:val="002A6E4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3">
    <w:name w:val="endnote text"/>
    <w:basedOn w:val="a"/>
    <w:link w:val="aff4"/>
    <w:uiPriority w:val="99"/>
    <w:semiHidden/>
    <w:rsid w:val="002A6E45"/>
    <w:pPr>
      <w:spacing w:after="0" w:line="240" w:lineRule="auto"/>
    </w:pPr>
    <w:rPr>
      <w:rFonts w:ascii="Microsoft Sans Serif" w:eastAsia="Microsoft Sans Serif" w:hAnsi="Microsoft Sans Serif" w:cs="Times New Roman"/>
      <w:color w:val="000000"/>
      <w:sz w:val="20"/>
      <w:szCs w:val="20"/>
      <w:lang w:eastAsia="ru-RU"/>
    </w:rPr>
  </w:style>
  <w:style w:type="character" w:customStyle="1" w:styleId="aff4">
    <w:name w:val="Текст концевой сноски Знак"/>
    <w:basedOn w:val="a0"/>
    <w:link w:val="aff3"/>
    <w:uiPriority w:val="99"/>
    <w:semiHidden/>
    <w:rsid w:val="002A6E45"/>
    <w:rPr>
      <w:rFonts w:ascii="Microsoft Sans Serif" w:eastAsia="Microsoft Sans Serif" w:hAnsi="Microsoft Sans Serif" w:cs="Times New Roman"/>
      <w:color w:val="000000"/>
      <w:sz w:val="20"/>
      <w:szCs w:val="20"/>
      <w:lang w:eastAsia="ru-RU"/>
    </w:rPr>
  </w:style>
  <w:style w:type="character" w:styleId="aff5">
    <w:name w:val="endnote reference"/>
    <w:uiPriority w:val="99"/>
    <w:semiHidden/>
    <w:rsid w:val="002A6E45"/>
    <w:rPr>
      <w:rFonts w:cs="Times New Roman"/>
      <w:vertAlign w:val="superscript"/>
    </w:rPr>
  </w:style>
  <w:style w:type="character" w:customStyle="1" w:styleId="ab">
    <w:name w:val="Без интервала Знак"/>
    <w:link w:val="aa"/>
    <w:locked/>
    <w:rsid w:val="002A6E45"/>
    <w:rPr>
      <w:rFonts w:ascii="Microsoft Sans Serif" w:eastAsia="Microsoft Sans Serif" w:hAnsi="Microsoft Sans Serif" w:cs="Microsoft Sans Serif"/>
      <w:color w:val="000000"/>
      <w:sz w:val="24"/>
      <w:szCs w:val="24"/>
      <w:lang w:eastAsia="ru-RU"/>
    </w:rPr>
  </w:style>
  <w:style w:type="table" w:customStyle="1" w:styleId="131">
    <w:name w:val="Сетка таблицы13"/>
    <w:basedOn w:val="a1"/>
    <w:next w:val="a3"/>
    <w:uiPriority w:val="59"/>
    <w:rsid w:val="002A6E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2A6E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uiPriority w:val="59"/>
    <w:rsid w:val="002A6E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2A6E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2A6E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3"/>
    <w:uiPriority w:val="39"/>
    <w:rsid w:val="002B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430A"/>
    <w:pPr>
      <w:ind w:left="720"/>
      <w:contextualSpacing/>
    </w:pPr>
  </w:style>
  <w:style w:type="paragraph" w:styleId="a5">
    <w:name w:val="header"/>
    <w:basedOn w:val="a"/>
    <w:link w:val="a6"/>
    <w:uiPriority w:val="99"/>
    <w:unhideWhenUsed/>
    <w:rsid w:val="003E2A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2A5D"/>
  </w:style>
  <w:style w:type="paragraph" w:styleId="a7">
    <w:name w:val="footer"/>
    <w:basedOn w:val="a"/>
    <w:link w:val="a8"/>
    <w:uiPriority w:val="99"/>
    <w:unhideWhenUsed/>
    <w:rsid w:val="003E2A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2A5D"/>
  </w:style>
  <w:style w:type="paragraph" w:styleId="a9">
    <w:name w:val="Normal (Web)"/>
    <w:basedOn w:val="a"/>
    <w:uiPriority w:val="99"/>
    <w:unhideWhenUsed/>
    <w:rsid w:val="00155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1553F4"/>
    <w:rPr>
      <w:rFonts w:ascii="Lucida Grande" w:eastAsia="ヒラギノ角ゴ Pro W3" w:hAnsi="Lucida Grande" w:cs="Times New Roman"/>
      <w:color w:val="000000"/>
      <w:szCs w:val="20"/>
      <w:lang w:eastAsia="ru-RU"/>
    </w:rPr>
  </w:style>
  <w:style w:type="numbering" w:customStyle="1" w:styleId="10">
    <w:name w:val="Нет списка1"/>
    <w:next w:val="a2"/>
    <w:uiPriority w:val="99"/>
    <w:semiHidden/>
    <w:unhideWhenUsed/>
    <w:rsid w:val="00BF19AF"/>
  </w:style>
  <w:style w:type="character" w:customStyle="1" w:styleId="13">
    <w:name w:val="Основной текст (13)_"/>
    <w:link w:val="130"/>
    <w:uiPriority w:val="99"/>
    <w:locked/>
    <w:rsid w:val="00BF19AF"/>
    <w:rPr>
      <w:sz w:val="27"/>
      <w:szCs w:val="27"/>
      <w:shd w:val="clear" w:color="auto" w:fill="FFFFFF"/>
    </w:rPr>
  </w:style>
  <w:style w:type="paragraph" w:customStyle="1" w:styleId="130">
    <w:name w:val="Основной текст (13)"/>
    <w:basedOn w:val="a"/>
    <w:link w:val="13"/>
    <w:uiPriority w:val="99"/>
    <w:rsid w:val="00BF19AF"/>
    <w:pPr>
      <w:shd w:val="clear" w:color="auto" w:fill="FFFFFF"/>
      <w:spacing w:before="180" w:after="420" w:line="240" w:lineRule="atLeast"/>
    </w:pPr>
    <w:rPr>
      <w:sz w:val="27"/>
      <w:szCs w:val="27"/>
    </w:rPr>
  </w:style>
  <w:style w:type="paragraph" w:styleId="aa">
    <w:name w:val="No Spacing"/>
    <w:link w:val="ab"/>
    <w:qFormat/>
    <w:rsid w:val="00BF19AF"/>
    <w:pPr>
      <w:spacing w:after="0" w:line="240" w:lineRule="auto"/>
    </w:pPr>
    <w:rPr>
      <w:rFonts w:ascii="Microsoft Sans Serif" w:eastAsia="Microsoft Sans Serif" w:hAnsi="Microsoft Sans Serif" w:cs="Microsoft Sans Serif"/>
      <w:color w:val="000000"/>
      <w:sz w:val="24"/>
      <w:szCs w:val="24"/>
      <w:lang w:eastAsia="ru-RU"/>
    </w:rPr>
  </w:style>
  <w:style w:type="character" w:customStyle="1" w:styleId="FontStyle11">
    <w:name w:val="Font Style11"/>
    <w:rsid w:val="00BF19AF"/>
    <w:rPr>
      <w:rFonts w:ascii="Times New Roman" w:hAnsi="Times New Roman" w:cs="Times New Roman" w:hint="default"/>
      <w:sz w:val="22"/>
      <w:szCs w:val="22"/>
    </w:rPr>
  </w:style>
  <w:style w:type="table" w:customStyle="1" w:styleId="11">
    <w:name w:val="Сетка таблицы1"/>
    <w:basedOn w:val="a1"/>
    <w:next w:val="a3"/>
    <w:uiPriority w:val="59"/>
    <w:rsid w:val="00BF19A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BF19AF"/>
  </w:style>
  <w:style w:type="character" w:customStyle="1" w:styleId="epm">
    <w:name w:val="epm"/>
    <w:basedOn w:val="a0"/>
    <w:rsid w:val="00BF19AF"/>
  </w:style>
  <w:style w:type="character" w:customStyle="1" w:styleId="2">
    <w:name w:val="Основной текст (2)_"/>
    <w:link w:val="20"/>
    <w:uiPriority w:val="99"/>
    <w:locked/>
    <w:rsid w:val="00BF19AF"/>
    <w:rPr>
      <w:sz w:val="16"/>
      <w:szCs w:val="16"/>
      <w:shd w:val="clear" w:color="auto" w:fill="FFFFFF"/>
    </w:rPr>
  </w:style>
  <w:style w:type="paragraph" w:customStyle="1" w:styleId="20">
    <w:name w:val="Основной текст (2)"/>
    <w:basedOn w:val="a"/>
    <w:link w:val="2"/>
    <w:uiPriority w:val="99"/>
    <w:rsid w:val="00BF19AF"/>
    <w:pPr>
      <w:shd w:val="clear" w:color="auto" w:fill="FFFFFF"/>
      <w:spacing w:after="0" w:line="240" w:lineRule="atLeast"/>
      <w:ind w:hanging="460"/>
    </w:pPr>
    <w:rPr>
      <w:sz w:val="16"/>
      <w:szCs w:val="16"/>
    </w:rPr>
  </w:style>
  <w:style w:type="character" w:customStyle="1" w:styleId="12">
    <w:name w:val="Заголовок №1_"/>
    <w:link w:val="14"/>
    <w:uiPriority w:val="99"/>
    <w:locked/>
    <w:rsid w:val="00BF19AF"/>
    <w:rPr>
      <w:sz w:val="27"/>
      <w:szCs w:val="27"/>
      <w:shd w:val="clear" w:color="auto" w:fill="FFFFFF"/>
    </w:rPr>
  </w:style>
  <w:style w:type="character" w:customStyle="1" w:styleId="ac">
    <w:name w:val="Основной текст_"/>
    <w:link w:val="15"/>
    <w:uiPriority w:val="99"/>
    <w:locked/>
    <w:rsid w:val="00BF19AF"/>
    <w:rPr>
      <w:sz w:val="27"/>
      <w:szCs w:val="27"/>
      <w:shd w:val="clear" w:color="auto" w:fill="FFFFFF"/>
    </w:rPr>
  </w:style>
  <w:style w:type="paragraph" w:customStyle="1" w:styleId="14">
    <w:name w:val="Заголовок №1"/>
    <w:basedOn w:val="a"/>
    <w:link w:val="12"/>
    <w:uiPriority w:val="99"/>
    <w:rsid w:val="00BF19AF"/>
    <w:pPr>
      <w:shd w:val="clear" w:color="auto" w:fill="FFFFFF"/>
      <w:spacing w:before="480" w:after="240" w:line="240" w:lineRule="atLeast"/>
      <w:jc w:val="center"/>
      <w:outlineLvl w:val="0"/>
    </w:pPr>
    <w:rPr>
      <w:sz w:val="27"/>
      <w:szCs w:val="27"/>
    </w:rPr>
  </w:style>
  <w:style w:type="paragraph" w:customStyle="1" w:styleId="15">
    <w:name w:val="Основной текст1"/>
    <w:basedOn w:val="a"/>
    <w:link w:val="ac"/>
    <w:uiPriority w:val="99"/>
    <w:rsid w:val="00BF19AF"/>
    <w:pPr>
      <w:shd w:val="clear" w:color="auto" w:fill="FFFFFF"/>
      <w:spacing w:before="240" w:after="0" w:line="475" w:lineRule="exact"/>
      <w:jc w:val="both"/>
    </w:pPr>
    <w:rPr>
      <w:sz w:val="27"/>
      <w:szCs w:val="27"/>
    </w:rPr>
  </w:style>
  <w:style w:type="paragraph" w:customStyle="1" w:styleId="Style16">
    <w:name w:val="Style16"/>
    <w:basedOn w:val="a"/>
    <w:uiPriority w:val="99"/>
    <w:rsid w:val="00BF19AF"/>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BF19AF"/>
    <w:rPr>
      <w:rFonts w:ascii="Segoe UI" w:hAnsi="Segoe UI" w:cs="Segoe UI"/>
      <w:sz w:val="20"/>
      <w:szCs w:val="20"/>
    </w:rPr>
  </w:style>
  <w:style w:type="paragraph" w:styleId="ad">
    <w:name w:val="Body Text Indent"/>
    <w:basedOn w:val="a"/>
    <w:link w:val="ae"/>
    <w:uiPriority w:val="99"/>
    <w:rsid w:val="00BF19AF"/>
    <w:pPr>
      <w:spacing w:after="0" w:line="240" w:lineRule="auto"/>
      <w:ind w:left="75"/>
      <w:jc w:val="both"/>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BF19AF"/>
    <w:rPr>
      <w:rFonts w:ascii="Times New Roman" w:eastAsia="Times New Roman" w:hAnsi="Times New Roman" w:cs="Times New Roman"/>
      <w:sz w:val="28"/>
      <w:szCs w:val="28"/>
      <w:lang w:eastAsia="ru-RU"/>
    </w:rPr>
  </w:style>
  <w:style w:type="character" w:customStyle="1" w:styleId="FontStyle18">
    <w:name w:val="Font Style18"/>
    <w:uiPriority w:val="99"/>
    <w:rsid w:val="00BF19AF"/>
    <w:rPr>
      <w:rFonts w:ascii="Times New Roman" w:hAnsi="Times New Roman" w:cs="Times New Roman"/>
      <w:sz w:val="22"/>
      <w:szCs w:val="22"/>
    </w:rPr>
  </w:style>
  <w:style w:type="paragraph" w:styleId="af">
    <w:name w:val="Balloon Text"/>
    <w:basedOn w:val="a"/>
    <w:link w:val="af0"/>
    <w:uiPriority w:val="99"/>
    <w:semiHidden/>
    <w:unhideWhenUsed/>
    <w:rsid w:val="00BF19AF"/>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BF19AF"/>
    <w:rPr>
      <w:rFonts w:ascii="Tahoma" w:eastAsia="Calibri" w:hAnsi="Tahoma" w:cs="Tahoma"/>
      <w:sz w:val="16"/>
      <w:szCs w:val="16"/>
    </w:rPr>
  </w:style>
  <w:style w:type="character" w:styleId="af1">
    <w:name w:val="annotation reference"/>
    <w:uiPriority w:val="99"/>
    <w:semiHidden/>
    <w:unhideWhenUsed/>
    <w:rsid w:val="00BF19AF"/>
    <w:rPr>
      <w:sz w:val="16"/>
      <w:szCs w:val="16"/>
    </w:rPr>
  </w:style>
  <w:style w:type="paragraph" w:styleId="af2">
    <w:name w:val="annotation text"/>
    <w:basedOn w:val="a"/>
    <w:link w:val="af3"/>
    <w:uiPriority w:val="99"/>
    <w:unhideWhenUsed/>
    <w:rsid w:val="00BF19AF"/>
    <w:rPr>
      <w:rFonts w:ascii="Times New Roman" w:eastAsia="Calibri" w:hAnsi="Times New Roman" w:cs="Times New Roman"/>
      <w:sz w:val="20"/>
      <w:szCs w:val="20"/>
    </w:rPr>
  </w:style>
  <w:style w:type="character" w:customStyle="1" w:styleId="af3">
    <w:name w:val="Текст примечания Знак"/>
    <w:basedOn w:val="a0"/>
    <w:link w:val="af2"/>
    <w:uiPriority w:val="99"/>
    <w:rsid w:val="00BF19AF"/>
    <w:rPr>
      <w:rFonts w:ascii="Times New Roman" w:eastAsia="Calibri" w:hAnsi="Times New Roman" w:cs="Times New Roman"/>
      <w:sz w:val="20"/>
      <w:szCs w:val="20"/>
    </w:rPr>
  </w:style>
  <w:style w:type="paragraph" w:styleId="af4">
    <w:name w:val="annotation subject"/>
    <w:basedOn w:val="af2"/>
    <w:next w:val="af2"/>
    <w:link w:val="af5"/>
    <w:uiPriority w:val="99"/>
    <w:semiHidden/>
    <w:unhideWhenUsed/>
    <w:rsid w:val="00BF19AF"/>
    <w:rPr>
      <w:b/>
      <w:bCs/>
    </w:rPr>
  </w:style>
  <w:style w:type="character" w:customStyle="1" w:styleId="af5">
    <w:name w:val="Тема примечания Знак"/>
    <w:basedOn w:val="af3"/>
    <w:link w:val="af4"/>
    <w:uiPriority w:val="99"/>
    <w:semiHidden/>
    <w:rsid w:val="00BF19AF"/>
    <w:rPr>
      <w:rFonts w:ascii="Times New Roman" w:eastAsia="Calibri" w:hAnsi="Times New Roman" w:cs="Times New Roman"/>
      <w:b/>
      <w:bCs/>
      <w:sz w:val="20"/>
      <w:szCs w:val="20"/>
    </w:rPr>
  </w:style>
  <w:style w:type="paragraph" w:styleId="af6">
    <w:name w:val="footnote text"/>
    <w:basedOn w:val="a"/>
    <w:link w:val="af7"/>
    <w:uiPriority w:val="99"/>
    <w:semiHidden/>
    <w:unhideWhenUsed/>
    <w:rsid w:val="00BF19AF"/>
    <w:rPr>
      <w:rFonts w:ascii="Times New Roman" w:eastAsia="Calibri" w:hAnsi="Times New Roman" w:cs="Times New Roman"/>
      <w:sz w:val="20"/>
      <w:szCs w:val="20"/>
    </w:rPr>
  </w:style>
  <w:style w:type="character" w:customStyle="1" w:styleId="af7">
    <w:name w:val="Текст сноски Знак"/>
    <w:basedOn w:val="a0"/>
    <w:link w:val="af6"/>
    <w:uiPriority w:val="99"/>
    <w:semiHidden/>
    <w:rsid w:val="00BF19AF"/>
    <w:rPr>
      <w:rFonts w:ascii="Times New Roman" w:eastAsia="Calibri" w:hAnsi="Times New Roman" w:cs="Times New Roman"/>
      <w:sz w:val="20"/>
      <w:szCs w:val="20"/>
    </w:rPr>
  </w:style>
  <w:style w:type="character" w:styleId="af8">
    <w:name w:val="footnote reference"/>
    <w:uiPriority w:val="99"/>
    <w:semiHidden/>
    <w:unhideWhenUsed/>
    <w:rsid w:val="00BF19AF"/>
    <w:rPr>
      <w:vertAlign w:val="superscript"/>
    </w:rPr>
  </w:style>
  <w:style w:type="table" w:customStyle="1" w:styleId="110">
    <w:name w:val="Сетка таблицы11"/>
    <w:basedOn w:val="a1"/>
    <w:next w:val="a3"/>
    <w:uiPriority w:val="59"/>
    <w:rsid w:val="00BF19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F19AF"/>
  </w:style>
  <w:style w:type="table" w:customStyle="1" w:styleId="4">
    <w:name w:val="Сетка таблицы4"/>
    <w:basedOn w:val="a1"/>
    <w:next w:val="a3"/>
    <w:uiPriority w:val="59"/>
    <w:rsid w:val="00BF19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F19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BF19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BF19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A30B6"/>
  </w:style>
  <w:style w:type="table" w:customStyle="1" w:styleId="6">
    <w:name w:val="Сетка таблицы6"/>
    <w:basedOn w:val="a1"/>
    <w:next w:val="a3"/>
    <w:uiPriority w:val="59"/>
    <w:rsid w:val="001A30B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uiPriority w:val="59"/>
    <w:rsid w:val="001A30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2A6E45"/>
  </w:style>
  <w:style w:type="character" w:styleId="af9">
    <w:name w:val="Hyperlink"/>
    <w:uiPriority w:val="99"/>
    <w:rsid w:val="002A6E45"/>
    <w:rPr>
      <w:rFonts w:cs="Times New Roman"/>
      <w:color w:val="auto"/>
      <w:u w:val="single"/>
    </w:rPr>
  </w:style>
  <w:style w:type="character" w:customStyle="1" w:styleId="afa">
    <w:name w:val="Сноска_"/>
    <w:link w:val="afb"/>
    <w:uiPriority w:val="99"/>
    <w:locked/>
    <w:rsid w:val="002A6E45"/>
    <w:rPr>
      <w:rFonts w:ascii="Times New Roman" w:hAnsi="Times New Roman"/>
      <w:sz w:val="16"/>
      <w:shd w:val="clear" w:color="auto" w:fill="FFFFFF"/>
    </w:rPr>
  </w:style>
  <w:style w:type="character" w:customStyle="1" w:styleId="23">
    <w:name w:val="Сноска (2)_"/>
    <w:link w:val="24"/>
    <w:uiPriority w:val="99"/>
    <w:locked/>
    <w:rsid w:val="002A6E45"/>
    <w:rPr>
      <w:rFonts w:ascii="Times New Roman" w:hAnsi="Times New Roman"/>
      <w:sz w:val="14"/>
      <w:shd w:val="clear" w:color="auto" w:fill="FFFFFF"/>
    </w:rPr>
  </w:style>
  <w:style w:type="character" w:customStyle="1" w:styleId="31">
    <w:name w:val="Сноска (3)_"/>
    <w:link w:val="32"/>
    <w:uiPriority w:val="99"/>
    <w:locked/>
    <w:rsid w:val="002A6E45"/>
    <w:rPr>
      <w:rFonts w:ascii="Times New Roman" w:hAnsi="Times New Roman"/>
      <w:sz w:val="21"/>
      <w:shd w:val="clear" w:color="auto" w:fill="FFFFFF"/>
    </w:rPr>
  </w:style>
  <w:style w:type="character" w:customStyle="1" w:styleId="afc">
    <w:name w:val="Колонтитул_"/>
    <w:link w:val="afd"/>
    <w:uiPriority w:val="99"/>
    <w:locked/>
    <w:rsid w:val="002A6E45"/>
    <w:rPr>
      <w:rFonts w:ascii="Times New Roman" w:hAnsi="Times New Roman"/>
      <w:shd w:val="clear" w:color="auto" w:fill="FFFFFF"/>
    </w:rPr>
  </w:style>
  <w:style w:type="character" w:customStyle="1" w:styleId="PalatinoLinotype">
    <w:name w:val="Колонтитул + Palatino Linotype"/>
    <w:aliases w:val="7,5 pt"/>
    <w:uiPriority w:val="99"/>
    <w:rsid w:val="002A6E45"/>
    <w:rPr>
      <w:rFonts w:ascii="Palatino Linotype" w:hAnsi="Palatino Linotype"/>
      <w:spacing w:val="0"/>
      <w:sz w:val="15"/>
    </w:rPr>
  </w:style>
  <w:style w:type="character" w:customStyle="1" w:styleId="40">
    <w:name w:val="Основной текст (4)_"/>
    <w:link w:val="41"/>
    <w:uiPriority w:val="99"/>
    <w:locked/>
    <w:rsid w:val="002A6E45"/>
    <w:rPr>
      <w:rFonts w:ascii="Times New Roman" w:hAnsi="Times New Roman"/>
      <w:sz w:val="13"/>
      <w:shd w:val="clear" w:color="auto" w:fill="FFFFFF"/>
    </w:rPr>
  </w:style>
  <w:style w:type="character" w:customStyle="1" w:styleId="25">
    <w:name w:val="Подпись к таблице (2)_"/>
    <w:link w:val="26"/>
    <w:uiPriority w:val="99"/>
    <w:locked/>
    <w:rsid w:val="002A6E45"/>
    <w:rPr>
      <w:rFonts w:ascii="Times New Roman" w:hAnsi="Times New Roman"/>
      <w:sz w:val="16"/>
      <w:shd w:val="clear" w:color="auto" w:fill="FFFFFF"/>
    </w:rPr>
  </w:style>
  <w:style w:type="character" w:customStyle="1" w:styleId="33">
    <w:name w:val="Подпись к таблице (3)_"/>
    <w:link w:val="34"/>
    <w:uiPriority w:val="99"/>
    <w:locked/>
    <w:rsid w:val="002A6E45"/>
    <w:rPr>
      <w:rFonts w:ascii="Times New Roman" w:hAnsi="Times New Roman"/>
      <w:sz w:val="13"/>
      <w:shd w:val="clear" w:color="auto" w:fill="FFFFFF"/>
    </w:rPr>
  </w:style>
  <w:style w:type="character" w:customStyle="1" w:styleId="35">
    <w:name w:val="Основной текст (3)_"/>
    <w:link w:val="36"/>
    <w:uiPriority w:val="99"/>
    <w:locked/>
    <w:rsid w:val="002A6E45"/>
    <w:rPr>
      <w:rFonts w:ascii="Times New Roman" w:hAnsi="Times New Roman"/>
      <w:shd w:val="clear" w:color="auto" w:fill="FFFFFF"/>
    </w:rPr>
  </w:style>
  <w:style w:type="character" w:customStyle="1" w:styleId="8">
    <w:name w:val="Основной текст (8)_"/>
    <w:link w:val="81"/>
    <w:uiPriority w:val="99"/>
    <w:locked/>
    <w:rsid w:val="002A6E45"/>
    <w:rPr>
      <w:rFonts w:ascii="Times New Roman" w:hAnsi="Times New Roman"/>
      <w:sz w:val="21"/>
      <w:shd w:val="clear" w:color="auto" w:fill="FFFFFF"/>
    </w:rPr>
  </w:style>
  <w:style w:type="character" w:customStyle="1" w:styleId="7">
    <w:name w:val="Основной текст (7)_"/>
    <w:link w:val="70"/>
    <w:uiPriority w:val="99"/>
    <w:locked/>
    <w:rsid w:val="002A6E45"/>
    <w:rPr>
      <w:rFonts w:ascii="Times New Roman" w:hAnsi="Times New Roman"/>
      <w:sz w:val="15"/>
      <w:shd w:val="clear" w:color="auto" w:fill="FFFFFF"/>
    </w:rPr>
  </w:style>
  <w:style w:type="character" w:customStyle="1" w:styleId="50">
    <w:name w:val="Основной текст (5)_"/>
    <w:link w:val="51"/>
    <w:uiPriority w:val="99"/>
    <w:locked/>
    <w:rsid w:val="002A6E45"/>
    <w:rPr>
      <w:rFonts w:ascii="Times New Roman" w:hAnsi="Times New Roman"/>
      <w:sz w:val="15"/>
      <w:shd w:val="clear" w:color="auto" w:fill="FFFFFF"/>
    </w:rPr>
  </w:style>
  <w:style w:type="character" w:customStyle="1" w:styleId="60">
    <w:name w:val="Основной текст (6)_"/>
    <w:link w:val="61"/>
    <w:uiPriority w:val="99"/>
    <w:locked/>
    <w:rsid w:val="002A6E45"/>
    <w:rPr>
      <w:rFonts w:ascii="Consolas" w:hAnsi="Consolas"/>
      <w:sz w:val="14"/>
      <w:shd w:val="clear" w:color="auto" w:fill="FFFFFF"/>
    </w:rPr>
  </w:style>
  <w:style w:type="character" w:customStyle="1" w:styleId="121">
    <w:name w:val="Основной текст (12)_"/>
    <w:link w:val="122"/>
    <w:uiPriority w:val="99"/>
    <w:locked/>
    <w:rsid w:val="002A6E45"/>
    <w:rPr>
      <w:rFonts w:ascii="Times New Roman" w:hAnsi="Times New Roman"/>
      <w:shd w:val="clear" w:color="auto" w:fill="FFFFFF"/>
    </w:rPr>
  </w:style>
  <w:style w:type="character" w:customStyle="1" w:styleId="100">
    <w:name w:val="Основной текст (10)_"/>
    <w:link w:val="101"/>
    <w:uiPriority w:val="99"/>
    <w:locked/>
    <w:rsid w:val="002A6E45"/>
    <w:rPr>
      <w:rFonts w:ascii="Times New Roman" w:hAnsi="Times New Roman"/>
      <w:sz w:val="23"/>
      <w:shd w:val="clear" w:color="auto" w:fill="FFFFFF"/>
    </w:rPr>
  </w:style>
  <w:style w:type="character" w:customStyle="1" w:styleId="210">
    <w:name w:val="Основной текст (2) + 10"/>
    <w:aliases w:val="5 pt1"/>
    <w:uiPriority w:val="99"/>
    <w:rsid w:val="002A6E45"/>
    <w:rPr>
      <w:rFonts w:ascii="Times New Roman" w:hAnsi="Times New Roman"/>
      <w:spacing w:val="0"/>
      <w:sz w:val="21"/>
    </w:rPr>
  </w:style>
  <w:style w:type="character" w:customStyle="1" w:styleId="9">
    <w:name w:val="Основной текст (9)_"/>
    <w:link w:val="90"/>
    <w:uiPriority w:val="99"/>
    <w:locked/>
    <w:rsid w:val="002A6E45"/>
    <w:rPr>
      <w:rFonts w:ascii="Times New Roman" w:hAnsi="Times New Roman"/>
      <w:shd w:val="clear" w:color="auto" w:fill="FFFFFF"/>
    </w:rPr>
  </w:style>
  <w:style w:type="character" w:customStyle="1" w:styleId="afe">
    <w:name w:val="Подпись к таблице_"/>
    <w:link w:val="aff"/>
    <w:uiPriority w:val="99"/>
    <w:locked/>
    <w:rsid w:val="002A6E45"/>
    <w:rPr>
      <w:rFonts w:ascii="Times New Roman" w:hAnsi="Times New Roman"/>
      <w:sz w:val="21"/>
      <w:shd w:val="clear" w:color="auto" w:fill="FFFFFF"/>
    </w:rPr>
  </w:style>
  <w:style w:type="character" w:customStyle="1" w:styleId="111">
    <w:name w:val="Основной текст (11)_"/>
    <w:link w:val="112"/>
    <w:uiPriority w:val="99"/>
    <w:locked/>
    <w:rsid w:val="002A6E45"/>
    <w:rPr>
      <w:rFonts w:ascii="Times New Roman" w:hAnsi="Times New Roman"/>
      <w:sz w:val="14"/>
      <w:shd w:val="clear" w:color="auto" w:fill="FFFFFF"/>
    </w:rPr>
  </w:style>
  <w:style w:type="character" w:customStyle="1" w:styleId="811pt">
    <w:name w:val="Основной текст (8) + 11 pt"/>
    <w:uiPriority w:val="99"/>
    <w:rsid w:val="002A6E45"/>
    <w:rPr>
      <w:rFonts w:ascii="Times New Roman" w:hAnsi="Times New Roman"/>
      <w:spacing w:val="0"/>
      <w:sz w:val="22"/>
    </w:rPr>
  </w:style>
  <w:style w:type="character" w:customStyle="1" w:styleId="80">
    <w:name w:val="Основной текст (8)"/>
    <w:uiPriority w:val="99"/>
    <w:rsid w:val="002A6E45"/>
    <w:rPr>
      <w:rFonts w:ascii="Times New Roman" w:hAnsi="Times New Roman"/>
      <w:spacing w:val="0"/>
      <w:sz w:val="21"/>
      <w:u w:val="single"/>
    </w:rPr>
  </w:style>
  <w:style w:type="character" w:customStyle="1" w:styleId="aff0">
    <w:name w:val="Подпись к картинке_"/>
    <w:link w:val="aff1"/>
    <w:uiPriority w:val="99"/>
    <w:locked/>
    <w:rsid w:val="002A6E45"/>
    <w:rPr>
      <w:rFonts w:ascii="Times New Roman" w:hAnsi="Times New Roman"/>
      <w:sz w:val="27"/>
      <w:shd w:val="clear" w:color="auto" w:fill="FFFFFF"/>
    </w:rPr>
  </w:style>
  <w:style w:type="character" w:customStyle="1" w:styleId="8pt">
    <w:name w:val="Колонтитул + 8 pt"/>
    <w:uiPriority w:val="99"/>
    <w:rsid w:val="002A6E45"/>
    <w:rPr>
      <w:rFonts w:ascii="Times New Roman" w:hAnsi="Times New Roman"/>
      <w:spacing w:val="0"/>
      <w:sz w:val="16"/>
    </w:rPr>
  </w:style>
  <w:style w:type="character" w:customStyle="1" w:styleId="140">
    <w:name w:val="Основной текст (14)_"/>
    <w:link w:val="141"/>
    <w:uiPriority w:val="99"/>
    <w:locked/>
    <w:rsid w:val="002A6E45"/>
    <w:rPr>
      <w:rFonts w:ascii="Consolas" w:hAnsi="Consolas"/>
      <w:sz w:val="17"/>
      <w:shd w:val="clear" w:color="auto" w:fill="FFFFFF"/>
    </w:rPr>
  </w:style>
  <w:style w:type="character" w:customStyle="1" w:styleId="16">
    <w:name w:val="Основной текст (16)_"/>
    <w:link w:val="160"/>
    <w:uiPriority w:val="99"/>
    <w:locked/>
    <w:rsid w:val="002A6E45"/>
    <w:rPr>
      <w:rFonts w:ascii="Times New Roman" w:hAnsi="Times New Roman"/>
      <w:shd w:val="clear" w:color="auto" w:fill="FFFFFF"/>
    </w:rPr>
  </w:style>
  <w:style w:type="character" w:customStyle="1" w:styleId="150">
    <w:name w:val="Основной текст (15)_"/>
    <w:link w:val="151"/>
    <w:uiPriority w:val="99"/>
    <w:locked/>
    <w:rsid w:val="002A6E45"/>
    <w:rPr>
      <w:rFonts w:ascii="Arial Unicode MS" w:eastAsia="Arial Unicode MS"/>
      <w:sz w:val="21"/>
      <w:shd w:val="clear" w:color="auto" w:fill="FFFFFF"/>
    </w:rPr>
  </w:style>
  <w:style w:type="character" w:customStyle="1" w:styleId="17">
    <w:name w:val="Основной текст (17)_"/>
    <w:link w:val="170"/>
    <w:uiPriority w:val="99"/>
    <w:locked/>
    <w:rsid w:val="002A6E45"/>
    <w:rPr>
      <w:rFonts w:ascii="Times New Roman" w:hAnsi="Times New Roman"/>
      <w:sz w:val="21"/>
      <w:shd w:val="clear" w:color="auto" w:fill="FFFFFF"/>
    </w:rPr>
  </w:style>
  <w:style w:type="character" w:customStyle="1" w:styleId="811pt1">
    <w:name w:val="Основной текст (8) + 11 pt1"/>
    <w:uiPriority w:val="99"/>
    <w:rsid w:val="002A6E45"/>
    <w:rPr>
      <w:rFonts w:ascii="Times New Roman" w:hAnsi="Times New Roman"/>
      <w:spacing w:val="0"/>
      <w:sz w:val="22"/>
    </w:rPr>
  </w:style>
  <w:style w:type="character" w:customStyle="1" w:styleId="88pt">
    <w:name w:val="Основной текст (8) + 8 pt"/>
    <w:uiPriority w:val="99"/>
    <w:rsid w:val="002A6E45"/>
    <w:rPr>
      <w:rFonts w:ascii="Times New Roman" w:hAnsi="Times New Roman"/>
      <w:spacing w:val="0"/>
      <w:sz w:val="16"/>
    </w:rPr>
  </w:style>
  <w:style w:type="character" w:customStyle="1" w:styleId="27">
    <w:name w:val="Подпись к картинке (2)_"/>
    <w:link w:val="28"/>
    <w:uiPriority w:val="99"/>
    <w:locked/>
    <w:rsid w:val="002A6E45"/>
    <w:rPr>
      <w:rFonts w:ascii="Times New Roman" w:hAnsi="Times New Roman"/>
      <w:sz w:val="27"/>
      <w:shd w:val="clear" w:color="auto" w:fill="FFFFFF"/>
    </w:rPr>
  </w:style>
  <w:style w:type="paragraph" w:customStyle="1" w:styleId="afb">
    <w:name w:val="Сноска"/>
    <w:basedOn w:val="a"/>
    <w:link w:val="afa"/>
    <w:uiPriority w:val="99"/>
    <w:rsid w:val="002A6E45"/>
    <w:pPr>
      <w:shd w:val="clear" w:color="auto" w:fill="FFFFFF"/>
      <w:spacing w:after="0" w:line="211" w:lineRule="exact"/>
      <w:ind w:hanging="380"/>
    </w:pPr>
    <w:rPr>
      <w:rFonts w:ascii="Times New Roman" w:hAnsi="Times New Roman"/>
      <w:sz w:val="16"/>
    </w:rPr>
  </w:style>
  <w:style w:type="paragraph" w:customStyle="1" w:styleId="24">
    <w:name w:val="Сноска (2)"/>
    <w:basedOn w:val="a"/>
    <w:link w:val="23"/>
    <w:uiPriority w:val="99"/>
    <w:rsid w:val="002A6E45"/>
    <w:pPr>
      <w:shd w:val="clear" w:color="auto" w:fill="FFFFFF"/>
      <w:spacing w:after="0" w:line="240" w:lineRule="atLeast"/>
    </w:pPr>
    <w:rPr>
      <w:rFonts w:ascii="Times New Roman" w:hAnsi="Times New Roman"/>
      <w:sz w:val="14"/>
    </w:rPr>
  </w:style>
  <w:style w:type="paragraph" w:customStyle="1" w:styleId="32">
    <w:name w:val="Сноска (3)"/>
    <w:basedOn w:val="a"/>
    <w:link w:val="31"/>
    <w:uiPriority w:val="99"/>
    <w:rsid w:val="002A6E45"/>
    <w:pPr>
      <w:shd w:val="clear" w:color="auto" w:fill="FFFFFF"/>
      <w:spacing w:after="0" w:line="240" w:lineRule="atLeast"/>
    </w:pPr>
    <w:rPr>
      <w:rFonts w:ascii="Times New Roman" w:hAnsi="Times New Roman"/>
      <w:sz w:val="21"/>
    </w:rPr>
  </w:style>
  <w:style w:type="paragraph" w:customStyle="1" w:styleId="afd">
    <w:name w:val="Колонтитул"/>
    <w:basedOn w:val="a"/>
    <w:link w:val="afc"/>
    <w:uiPriority w:val="99"/>
    <w:rsid w:val="002A6E45"/>
    <w:pPr>
      <w:shd w:val="clear" w:color="auto" w:fill="FFFFFF"/>
      <w:spacing w:after="0" w:line="240" w:lineRule="auto"/>
    </w:pPr>
    <w:rPr>
      <w:rFonts w:ascii="Times New Roman" w:hAnsi="Times New Roman"/>
    </w:rPr>
  </w:style>
  <w:style w:type="paragraph" w:customStyle="1" w:styleId="41">
    <w:name w:val="Основной текст (4)"/>
    <w:basedOn w:val="a"/>
    <w:link w:val="40"/>
    <w:uiPriority w:val="99"/>
    <w:rsid w:val="002A6E45"/>
    <w:pPr>
      <w:shd w:val="clear" w:color="auto" w:fill="FFFFFF"/>
      <w:spacing w:after="360" w:line="240" w:lineRule="atLeast"/>
      <w:ind w:hanging="260"/>
    </w:pPr>
    <w:rPr>
      <w:rFonts w:ascii="Times New Roman" w:hAnsi="Times New Roman"/>
      <w:sz w:val="13"/>
    </w:rPr>
  </w:style>
  <w:style w:type="paragraph" w:customStyle="1" w:styleId="26">
    <w:name w:val="Подпись к таблице (2)"/>
    <w:basedOn w:val="a"/>
    <w:link w:val="25"/>
    <w:uiPriority w:val="99"/>
    <w:rsid w:val="002A6E45"/>
    <w:pPr>
      <w:shd w:val="clear" w:color="auto" w:fill="FFFFFF"/>
      <w:spacing w:after="0" w:line="240" w:lineRule="atLeast"/>
    </w:pPr>
    <w:rPr>
      <w:rFonts w:ascii="Times New Roman" w:hAnsi="Times New Roman"/>
      <w:sz w:val="16"/>
    </w:rPr>
  </w:style>
  <w:style w:type="paragraph" w:customStyle="1" w:styleId="34">
    <w:name w:val="Подпись к таблице (3)"/>
    <w:basedOn w:val="a"/>
    <w:link w:val="33"/>
    <w:uiPriority w:val="99"/>
    <w:rsid w:val="002A6E45"/>
    <w:pPr>
      <w:shd w:val="clear" w:color="auto" w:fill="FFFFFF"/>
      <w:spacing w:after="0" w:line="240" w:lineRule="atLeast"/>
    </w:pPr>
    <w:rPr>
      <w:rFonts w:ascii="Times New Roman" w:hAnsi="Times New Roman"/>
      <w:sz w:val="13"/>
    </w:rPr>
  </w:style>
  <w:style w:type="paragraph" w:customStyle="1" w:styleId="36">
    <w:name w:val="Основной текст (3)"/>
    <w:basedOn w:val="a"/>
    <w:link w:val="35"/>
    <w:uiPriority w:val="99"/>
    <w:rsid w:val="002A6E45"/>
    <w:pPr>
      <w:shd w:val="clear" w:color="auto" w:fill="FFFFFF"/>
      <w:spacing w:after="0" w:line="240" w:lineRule="atLeast"/>
    </w:pPr>
    <w:rPr>
      <w:rFonts w:ascii="Times New Roman" w:hAnsi="Times New Roman"/>
    </w:rPr>
  </w:style>
  <w:style w:type="paragraph" w:customStyle="1" w:styleId="81">
    <w:name w:val="Основной текст (8)1"/>
    <w:basedOn w:val="a"/>
    <w:link w:val="8"/>
    <w:uiPriority w:val="99"/>
    <w:rsid w:val="002A6E45"/>
    <w:pPr>
      <w:shd w:val="clear" w:color="auto" w:fill="FFFFFF"/>
      <w:spacing w:after="0" w:line="250" w:lineRule="exact"/>
      <w:ind w:hanging="460"/>
      <w:jc w:val="both"/>
    </w:pPr>
    <w:rPr>
      <w:rFonts w:ascii="Times New Roman" w:hAnsi="Times New Roman"/>
      <w:sz w:val="21"/>
    </w:rPr>
  </w:style>
  <w:style w:type="paragraph" w:customStyle="1" w:styleId="70">
    <w:name w:val="Основной текст (7)"/>
    <w:basedOn w:val="a"/>
    <w:link w:val="7"/>
    <w:uiPriority w:val="99"/>
    <w:rsid w:val="002A6E45"/>
    <w:pPr>
      <w:shd w:val="clear" w:color="auto" w:fill="FFFFFF"/>
      <w:spacing w:after="0" w:line="240" w:lineRule="atLeast"/>
    </w:pPr>
    <w:rPr>
      <w:rFonts w:ascii="Times New Roman" w:hAnsi="Times New Roman"/>
      <w:sz w:val="15"/>
    </w:rPr>
  </w:style>
  <w:style w:type="paragraph" w:customStyle="1" w:styleId="51">
    <w:name w:val="Основной текст (5)"/>
    <w:basedOn w:val="a"/>
    <w:link w:val="50"/>
    <w:uiPriority w:val="99"/>
    <w:rsid w:val="002A6E45"/>
    <w:pPr>
      <w:shd w:val="clear" w:color="auto" w:fill="FFFFFF"/>
      <w:spacing w:after="0" w:line="240" w:lineRule="atLeast"/>
    </w:pPr>
    <w:rPr>
      <w:rFonts w:ascii="Times New Roman" w:hAnsi="Times New Roman"/>
      <w:sz w:val="15"/>
    </w:rPr>
  </w:style>
  <w:style w:type="paragraph" w:customStyle="1" w:styleId="61">
    <w:name w:val="Основной текст (6)"/>
    <w:basedOn w:val="a"/>
    <w:link w:val="60"/>
    <w:uiPriority w:val="99"/>
    <w:rsid w:val="002A6E45"/>
    <w:pPr>
      <w:shd w:val="clear" w:color="auto" w:fill="FFFFFF"/>
      <w:spacing w:after="0" w:line="240" w:lineRule="atLeast"/>
    </w:pPr>
    <w:rPr>
      <w:rFonts w:ascii="Consolas" w:hAnsi="Consolas"/>
      <w:sz w:val="14"/>
    </w:rPr>
  </w:style>
  <w:style w:type="paragraph" w:customStyle="1" w:styleId="122">
    <w:name w:val="Основной текст (12)"/>
    <w:basedOn w:val="a"/>
    <w:link w:val="121"/>
    <w:uiPriority w:val="99"/>
    <w:rsid w:val="002A6E45"/>
    <w:pPr>
      <w:shd w:val="clear" w:color="auto" w:fill="FFFFFF"/>
      <w:spacing w:after="0" w:line="240" w:lineRule="atLeast"/>
    </w:pPr>
    <w:rPr>
      <w:rFonts w:ascii="Times New Roman" w:hAnsi="Times New Roman"/>
    </w:rPr>
  </w:style>
  <w:style w:type="paragraph" w:customStyle="1" w:styleId="101">
    <w:name w:val="Основной текст (10)"/>
    <w:basedOn w:val="a"/>
    <w:link w:val="100"/>
    <w:uiPriority w:val="99"/>
    <w:rsid w:val="002A6E45"/>
    <w:pPr>
      <w:shd w:val="clear" w:color="auto" w:fill="FFFFFF"/>
      <w:spacing w:before="300" w:after="60" w:line="240" w:lineRule="atLeast"/>
    </w:pPr>
    <w:rPr>
      <w:rFonts w:ascii="Times New Roman" w:hAnsi="Times New Roman"/>
      <w:sz w:val="23"/>
    </w:rPr>
  </w:style>
  <w:style w:type="paragraph" w:customStyle="1" w:styleId="90">
    <w:name w:val="Основной текст (9)"/>
    <w:basedOn w:val="a"/>
    <w:link w:val="9"/>
    <w:uiPriority w:val="99"/>
    <w:rsid w:val="002A6E45"/>
    <w:pPr>
      <w:shd w:val="clear" w:color="auto" w:fill="FFFFFF"/>
      <w:spacing w:after="0" w:line="240" w:lineRule="atLeast"/>
    </w:pPr>
    <w:rPr>
      <w:rFonts w:ascii="Times New Roman" w:hAnsi="Times New Roman"/>
    </w:rPr>
  </w:style>
  <w:style w:type="paragraph" w:customStyle="1" w:styleId="aff">
    <w:name w:val="Подпись к таблице"/>
    <w:basedOn w:val="a"/>
    <w:link w:val="afe"/>
    <w:uiPriority w:val="99"/>
    <w:rsid w:val="002A6E45"/>
    <w:pPr>
      <w:shd w:val="clear" w:color="auto" w:fill="FFFFFF"/>
      <w:spacing w:after="0" w:line="240" w:lineRule="atLeast"/>
    </w:pPr>
    <w:rPr>
      <w:rFonts w:ascii="Times New Roman" w:hAnsi="Times New Roman"/>
      <w:sz w:val="21"/>
    </w:rPr>
  </w:style>
  <w:style w:type="paragraph" w:customStyle="1" w:styleId="112">
    <w:name w:val="Основной текст (11)"/>
    <w:basedOn w:val="a"/>
    <w:link w:val="111"/>
    <w:uiPriority w:val="99"/>
    <w:rsid w:val="002A6E45"/>
    <w:pPr>
      <w:shd w:val="clear" w:color="auto" w:fill="FFFFFF"/>
      <w:spacing w:before="180" w:after="60" w:line="240" w:lineRule="atLeast"/>
      <w:jc w:val="both"/>
    </w:pPr>
    <w:rPr>
      <w:rFonts w:ascii="Times New Roman" w:hAnsi="Times New Roman"/>
      <w:sz w:val="14"/>
    </w:rPr>
  </w:style>
  <w:style w:type="paragraph" w:customStyle="1" w:styleId="aff1">
    <w:name w:val="Подпись к картинке"/>
    <w:basedOn w:val="a"/>
    <w:link w:val="aff0"/>
    <w:uiPriority w:val="99"/>
    <w:rsid w:val="002A6E45"/>
    <w:pPr>
      <w:shd w:val="clear" w:color="auto" w:fill="FFFFFF"/>
      <w:spacing w:after="60" w:line="240" w:lineRule="atLeast"/>
    </w:pPr>
    <w:rPr>
      <w:rFonts w:ascii="Times New Roman" w:hAnsi="Times New Roman"/>
      <w:sz w:val="27"/>
    </w:rPr>
  </w:style>
  <w:style w:type="paragraph" w:customStyle="1" w:styleId="141">
    <w:name w:val="Основной текст (14)"/>
    <w:basedOn w:val="a"/>
    <w:link w:val="140"/>
    <w:uiPriority w:val="99"/>
    <w:rsid w:val="002A6E45"/>
    <w:pPr>
      <w:shd w:val="clear" w:color="auto" w:fill="FFFFFF"/>
      <w:spacing w:after="600" w:line="240" w:lineRule="atLeast"/>
    </w:pPr>
    <w:rPr>
      <w:rFonts w:ascii="Consolas" w:hAnsi="Consolas"/>
      <w:sz w:val="17"/>
    </w:rPr>
  </w:style>
  <w:style w:type="paragraph" w:customStyle="1" w:styleId="160">
    <w:name w:val="Основной текст (16)"/>
    <w:basedOn w:val="a"/>
    <w:link w:val="16"/>
    <w:uiPriority w:val="99"/>
    <w:rsid w:val="002A6E45"/>
    <w:pPr>
      <w:shd w:val="clear" w:color="auto" w:fill="FFFFFF"/>
      <w:spacing w:before="60" w:after="240" w:line="240" w:lineRule="atLeast"/>
    </w:pPr>
    <w:rPr>
      <w:rFonts w:ascii="Times New Roman" w:hAnsi="Times New Roman"/>
    </w:rPr>
  </w:style>
  <w:style w:type="paragraph" w:customStyle="1" w:styleId="151">
    <w:name w:val="Основной текст (15)"/>
    <w:basedOn w:val="a"/>
    <w:link w:val="150"/>
    <w:uiPriority w:val="99"/>
    <w:rsid w:val="002A6E45"/>
    <w:pPr>
      <w:shd w:val="clear" w:color="auto" w:fill="FFFFFF"/>
      <w:spacing w:after="0" w:line="240" w:lineRule="atLeast"/>
    </w:pPr>
    <w:rPr>
      <w:rFonts w:ascii="Arial Unicode MS" w:eastAsia="Arial Unicode MS"/>
      <w:sz w:val="21"/>
    </w:rPr>
  </w:style>
  <w:style w:type="paragraph" w:customStyle="1" w:styleId="170">
    <w:name w:val="Основной текст (17)"/>
    <w:basedOn w:val="a"/>
    <w:link w:val="17"/>
    <w:uiPriority w:val="99"/>
    <w:rsid w:val="002A6E45"/>
    <w:pPr>
      <w:shd w:val="clear" w:color="auto" w:fill="FFFFFF"/>
      <w:spacing w:before="60" w:after="600" w:line="240" w:lineRule="atLeast"/>
    </w:pPr>
    <w:rPr>
      <w:rFonts w:ascii="Times New Roman" w:hAnsi="Times New Roman"/>
      <w:sz w:val="21"/>
    </w:rPr>
  </w:style>
  <w:style w:type="paragraph" w:customStyle="1" w:styleId="28">
    <w:name w:val="Подпись к картинке (2)"/>
    <w:basedOn w:val="a"/>
    <w:link w:val="27"/>
    <w:uiPriority w:val="99"/>
    <w:rsid w:val="002A6E45"/>
    <w:pPr>
      <w:shd w:val="clear" w:color="auto" w:fill="FFFFFF"/>
      <w:spacing w:after="0" w:line="240" w:lineRule="atLeast"/>
    </w:pPr>
    <w:rPr>
      <w:rFonts w:ascii="Times New Roman" w:hAnsi="Times New Roman"/>
      <w:sz w:val="27"/>
    </w:rPr>
  </w:style>
  <w:style w:type="table" w:customStyle="1" w:styleId="71">
    <w:name w:val="Сетка таблицы7"/>
    <w:basedOn w:val="a1"/>
    <w:next w:val="a3"/>
    <w:uiPriority w:val="59"/>
    <w:rsid w:val="002A6E45"/>
    <w:pPr>
      <w:spacing w:after="0" w:line="240" w:lineRule="auto"/>
    </w:pPr>
    <w:rPr>
      <w:rFonts w:ascii="Microsoft Sans Serif" w:eastAsia="Microsoft Sans Serif" w:hAnsi="Microsoft Sans Serif" w:cs="Microsoft Sans Serif"/>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2A6E45"/>
    <w:pPr>
      <w:autoSpaceDE w:val="0"/>
      <w:autoSpaceDN w:val="0"/>
      <w:adjustRightInd w:val="0"/>
      <w:spacing w:after="0" w:line="240" w:lineRule="auto"/>
    </w:pPr>
    <w:rPr>
      <w:rFonts w:ascii="Arial" w:eastAsia="Microsoft Sans Serif" w:hAnsi="Arial" w:cs="Arial"/>
      <w:sz w:val="20"/>
      <w:szCs w:val="20"/>
    </w:rPr>
  </w:style>
  <w:style w:type="character" w:customStyle="1" w:styleId="ep">
    <w:name w:val="ep"/>
    <w:uiPriority w:val="99"/>
    <w:rsid w:val="002A6E45"/>
  </w:style>
  <w:style w:type="character" w:customStyle="1" w:styleId="u">
    <w:name w:val="u"/>
    <w:uiPriority w:val="99"/>
    <w:rsid w:val="002A6E45"/>
  </w:style>
  <w:style w:type="paragraph" w:customStyle="1" w:styleId="aff2">
    <w:name w:val="Письмо"/>
    <w:basedOn w:val="a"/>
    <w:uiPriority w:val="99"/>
    <w:rsid w:val="002A6E4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3">
    <w:name w:val="endnote text"/>
    <w:basedOn w:val="a"/>
    <w:link w:val="aff4"/>
    <w:uiPriority w:val="99"/>
    <w:semiHidden/>
    <w:rsid w:val="002A6E45"/>
    <w:pPr>
      <w:spacing w:after="0" w:line="240" w:lineRule="auto"/>
    </w:pPr>
    <w:rPr>
      <w:rFonts w:ascii="Microsoft Sans Serif" w:eastAsia="Microsoft Sans Serif" w:hAnsi="Microsoft Sans Serif" w:cs="Times New Roman"/>
      <w:color w:val="000000"/>
      <w:sz w:val="20"/>
      <w:szCs w:val="20"/>
      <w:lang w:eastAsia="ru-RU"/>
    </w:rPr>
  </w:style>
  <w:style w:type="character" w:customStyle="1" w:styleId="aff4">
    <w:name w:val="Текст концевой сноски Знак"/>
    <w:basedOn w:val="a0"/>
    <w:link w:val="aff3"/>
    <w:uiPriority w:val="99"/>
    <w:semiHidden/>
    <w:rsid w:val="002A6E45"/>
    <w:rPr>
      <w:rFonts w:ascii="Microsoft Sans Serif" w:eastAsia="Microsoft Sans Serif" w:hAnsi="Microsoft Sans Serif" w:cs="Times New Roman"/>
      <w:color w:val="000000"/>
      <w:sz w:val="20"/>
      <w:szCs w:val="20"/>
      <w:lang w:eastAsia="ru-RU"/>
    </w:rPr>
  </w:style>
  <w:style w:type="character" w:styleId="aff5">
    <w:name w:val="endnote reference"/>
    <w:uiPriority w:val="99"/>
    <w:semiHidden/>
    <w:rsid w:val="002A6E45"/>
    <w:rPr>
      <w:rFonts w:cs="Times New Roman"/>
      <w:vertAlign w:val="superscript"/>
    </w:rPr>
  </w:style>
  <w:style w:type="character" w:customStyle="1" w:styleId="ab">
    <w:name w:val="Без интервала Знак"/>
    <w:link w:val="aa"/>
    <w:locked/>
    <w:rsid w:val="002A6E45"/>
    <w:rPr>
      <w:rFonts w:ascii="Microsoft Sans Serif" w:eastAsia="Microsoft Sans Serif" w:hAnsi="Microsoft Sans Serif" w:cs="Microsoft Sans Serif"/>
      <w:color w:val="000000"/>
      <w:sz w:val="24"/>
      <w:szCs w:val="24"/>
      <w:lang w:eastAsia="ru-RU"/>
    </w:rPr>
  </w:style>
  <w:style w:type="table" w:customStyle="1" w:styleId="131">
    <w:name w:val="Сетка таблицы13"/>
    <w:basedOn w:val="a1"/>
    <w:next w:val="a3"/>
    <w:uiPriority w:val="59"/>
    <w:rsid w:val="002A6E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2A6E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uiPriority w:val="59"/>
    <w:rsid w:val="002A6E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2A6E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2A6E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3"/>
    <w:uiPriority w:val="39"/>
    <w:rsid w:val="002B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1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AD72A-9C57-424F-B548-2ABB6A6A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30250</Words>
  <Characters>172425</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ФГБУ "ФИОКО"</Company>
  <LinksUpToDate>false</LinksUpToDate>
  <CharactersWithSpaces>202271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vertigo</dc:creator>
  <cp:lastModifiedBy>uzer</cp:lastModifiedBy>
  <cp:revision>3</cp:revision>
  <cp:lastPrinted>2017-02-21T09:37:00Z</cp:lastPrinted>
  <dcterms:created xsi:type="dcterms:W3CDTF">2017-02-22T14:21:00Z</dcterms:created>
  <dcterms:modified xsi:type="dcterms:W3CDTF">2017-02-22T14:21:00Z</dcterms:modified>
</cp:coreProperties>
</file>